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8D9741" w14:textId="77777777" w:rsidR="00DA57F3" w:rsidRPr="003A52A0" w:rsidRDefault="0097523F" w:rsidP="0097523F">
      <w:pPr>
        <w:jc w:val="center"/>
        <w:rPr>
          <w:rFonts w:ascii="Times New Roman" w:hAnsi="Times New Roman" w:cs="Times New Roman"/>
          <w:b/>
        </w:rPr>
      </w:pPr>
      <w:r w:rsidRPr="003A52A0">
        <w:rPr>
          <w:rFonts w:ascii="Times New Roman" w:hAnsi="Times New Roman" w:cs="Times New Roman"/>
          <w:b/>
        </w:rPr>
        <w:t>THE UNIVERSITY OF TEXAS AT SAN ANTONIO</w:t>
      </w:r>
    </w:p>
    <w:p w14:paraId="6AF0A1CE" w14:textId="77777777" w:rsidR="0097523F" w:rsidRPr="003A52A0" w:rsidRDefault="0097523F" w:rsidP="0097523F">
      <w:pPr>
        <w:jc w:val="center"/>
        <w:rPr>
          <w:rFonts w:ascii="Times New Roman" w:hAnsi="Times New Roman" w:cs="Times New Roman"/>
          <w:b/>
        </w:rPr>
      </w:pPr>
    </w:p>
    <w:p w14:paraId="2C7C4C28"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DOCUMENTS AND PROCEEDINGS OF THE GENERAL FACULTY</w:t>
      </w:r>
    </w:p>
    <w:p w14:paraId="378258CC" w14:textId="77777777" w:rsidR="0097523F" w:rsidRPr="003A52A0" w:rsidRDefault="0097523F" w:rsidP="0097523F">
      <w:pPr>
        <w:jc w:val="center"/>
        <w:rPr>
          <w:rFonts w:ascii="Times New Roman" w:hAnsi="Times New Roman" w:cs="Times New Roman"/>
          <w:b/>
        </w:rPr>
      </w:pPr>
    </w:p>
    <w:p w14:paraId="1E9561C7"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 xml:space="preserve">SUMMARY MINUTES OF THE </w:t>
      </w:r>
    </w:p>
    <w:p w14:paraId="63D4D6B3" w14:textId="77777777" w:rsidR="0097523F" w:rsidRPr="003A52A0" w:rsidRDefault="0097523F" w:rsidP="0097523F">
      <w:pPr>
        <w:jc w:val="center"/>
        <w:rPr>
          <w:rFonts w:ascii="Times New Roman" w:hAnsi="Times New Roman" w:cs="Times New Roman"/>
          <w:b/>
        </w:rPr>
      </w:pPr>
      <w:r w:rsidRPr="003A52A0">
        <w:rPr>
          <w:rFonts w:ascii="Times New Roman" w:hAnsi="Times New Roman" w:cs="Times New Roman"/>
          <w:b/>
        </w:rPr>
        <w:t>FACULTY SENATE MEETING</w:t>
      </w:r>
    </w:p>
    <w:p w14:paraId="773D6ED6" w14:textId="2F60F4EF" w:rsidR="0097523F" w:rsidRPr="00BE5712" w:rsidRDefault="008B38C6" w:rsidP="0097523F">
      <w:pPr>
        <w:jc w:val="center"/>
        <w:rPr>
          <w:rFonts w:ascii="Times New Roman" w:hAnsi="Times New Roman" w:cs="Times New Roman"/>
          <w:b/>
        </w:rPr>
      </w:pPr>
      <w:r w:rsidRPr="00BE5712">
        <w:rPr>
          <w:rFonts w:ascii="Times New Roman" w:hAnsi="Times New Roman" w:cs="Times New Roman"/>
          <w:b/>
        </w:rPr>
        <w:t>Of</w:t>
      </w:r>
      <w:r w:rsidR="0097523F" w:rsidRPr="00BE5712">
        <w:rPr>
          <w:rFonts w:ascii="Times New Roman" w:hAnsi="Times New Roman" w:cs="Times New Roman"/>
          <w:b/>
        </w:rPr>
        <w:t xml:space="preserve"> </w:t>
      </w:r>
      <w:r w:rsidR="009616D8">
        <w:rPr>
          <w:rFonts w:ascii="Times New Roman" w:hAnsi="Times New Roman" w:cs="Times New Roman"/>
          <w:b/>
        </w:rPr>
        <w:t>December 2</w:t>
      </w:r>
      <w:r w:rsidR="00871857">
        <w:rPr>
          <w:rFonts w:ascii="Times New Roman" w:hAnsi="Times New Roman" w:cs="Times New Roman"/>
          <w:b/>
        </w:rPr>
        <w:t>, 2021</w:t>
      </w:r>
    </w:p>
    <w:p w14:paraId="0AD1F178" w14:textId="77777777" w:rsidR="0097523F" w:rsidRPr="00BE5712" w:rsidRDefault="0097523F" w:rsidP="0097523F">
      <w:pPr>
        <w:jc w:val="center"/>
        <w:rPr>
          <w:rFonts w:ascii="Times New Roman" w:hAnsi="Times New Roman" w:cs="Times New Roman"/>
          <w:b/>
        </w:rPr>
      </w:pPr>
    </w:p>
    <w:p w14:paraId="33294776" w14:textId="28767513" w:rsidR="0097523F" w:rsidRPr="00BE5712" w:rsidRDefault="0097523F" w:rsidP="0097523F">
      <w:pPr>
        <w:rPr>
          <w:rFonts w:ascii="Times New Roman" w:hAnsi="Times New Roman" w:cs="Times New Roman"/>
        </w:rPr>
      </w:pPr>
      <w:r w:rsidRPr="00BE5712">
        <w:rPr>
          <w:rFonts w:ascii="Times New Roman" w:hAnsi="Times New Roman" w:cs="Times New Roman"/>
        </w:rPr>
        <w:t>The regular monthly meeting o</w:t>
      </w:r>
      <w:r w:rsidR="000C2775">
        <w:rPr>
          <w:rFonts w:ascii="Times New Roman" w:hAnsi="Times New Roman" w:cs="Times New Roman"/>
        </w:rPr>
        <w:t>f the Faculty Senate for the 2020</w:t>
      </w:r>
      <w:r w:rsidRPr="00BE5712">
        <w:rPr>
          <w:rFonts w:ascii="Times New Roman" w:hAnsi="Times New Roman" w:cs="Times New Roman"/>
        </w:rPr>
        <w:t>-20</w:t>
      </w:r>
      <w:r w:rsidR="000C2775">
        <w:rPr>
          <w:rFonts w:ascii="Times New Roman" w:hAnsi="Times New Roman" w:cs="Times New Roman"/>
        </w:rPr>
        <w:t>21</w:t>
      </w:r>
      <w:r w:rsidRPr="00BE5712">
        <w:rPr>
          <w:rFonts w:ascii="Times New Roman" w:hAnsi="Times New Roman" w:cs="Times New Roman"/>
        </w:rPr>
        <w:t xml:space="preserve"> academic year was held </w:t>
      </w:r>
      <w:r w:rsidR="009616D8">
        <w:rPr>
          <w:rFonts w:ascii="Times New Roman" w:hAnsi="Times New Roman" w:cs="Times New Roman"/>
        </w:rPr>
        <w:t>December 2</w:t>
      </w:r>
      <w:r w:rsidR="00871857">
        <w:rPr>
          <w:rFonts w:ascii="Times New Roman" w:hAnsi="Times New Roman" w:cs="Times New Roman"/>
        </w:rPr>
        <w:t>, 2021</w:t>
      </w:r>
      <w:r w:rsidR="007D10ED">
        <w:rPr>
          <w:rFonts w:ascii="Times New Roman" w:hAnsi="Times New Roman" w:cs="Times New Roman"/>
        </w:rPr>
        <w:t xml:space="preserve"> </w:t>
      </w:r>
      <w:r w:rsidRPr="00BE5712">
        <w:rPr>
          <w:rFonts w:ascii="Times New Roman" w:hAnsi="Times New Roman" w:cs="Times New Roman"/>
        </w:rPr>
        <w:t xml:space="preserve">at </w:t>
      </w:r>
      <w:r w:rsidR="004979AA">
        <w:rPr>
          <w:rFonts w:ascii="Times New Roman" w:hAnsi="Times New Roman" w:cs="Times New Roman"/>
        </w:rPr>
        <w:t>3:3</w:t>
      </w:r>
      <w:r w:rsidR="004E0708">
        <w:rPr>
          <w:rFonts w:ascii="Times New Roman" w:hAnsi="Times New Roman" w:cs="Times New Roman"/>
        </w:rPr>
        <w:t>0</w:t>
      </w:r>
      <w:r w:rsidR="00B11F92">
        <w:rPr>
          <w:rFonts w:ascii="Times New Roman" w:hAnsi="Times New Roman" w:cs="Times New Roman"/>
        </w:rPr>
        <w:t xml:space="preserve"> p.m. in </w:t>
      </w:r>
      <w:r w:rsidR="00AF466D">
        <w:rPr>
          <w:rFonts w:ascii="Times New Roman" w:hAnsi="Times New Roman" w:cs="Times New Roman"/>
        </w:rPr>
        <w:t>Zoom</w:t>
      </w:r>
      <w:r w:rsidR="00B11F92">
        <w:rPr>
          <w:rFonts w:ascii="Times New Roman" w:hAnsi="Times New Roman" w:cs="Times New Roman"/>
        </w:rPr>
        <w:t xml:space="preserve"> (online meeting)</w:t>
      </w:r>
      <w:r w:rsidRPr="00BE5712">
        <w:rPr>
          <w:rFonts w:ascii="Times New Roman" w:hAnsi="Times New Roman" w:cs="Times New Roman"/>
        </w:rPr>
        <w:t xml:space="preserve"> with </w:t>
      </w:r>
      <w:r w:rsidR="00C56936" w:rsidRPr="00BE5712">
        <w:rPr>
          <w:rFonts w:ascii="Times New Roman" w:hAnsi="Times New Roman" w:cs="Times New Roman"/>
        </w:rPr>
        <w:t xml:space="preserve">Dr. </w:t>
      </w:r>
      <w:r w:rsidR="00F04656">
        <w:rPr>
          <w:rFonts w:ascii="Times New Roman" w:hAnsi="Times New Roman" w:cs="Times New Roman"/>
        </w:rPr>
        <w:t>Chad Mahood</w:t>
      </w:r>
      <w:r w:rsidRPr="00BE5712">
        <w:rPr>
          <w:rFonts w:ascii="Times New Roman" w:hAnsi="Times New Roman" w:cs="Times New Roman"/>
        </w:rPr>
        <w:t xml:space="preserve">, </w:t>
      </w:r>
      <w:r w:rsidR="002A6ABF">
        <w:rPr>
          <w:rFonts w:ascii="Times New Roman" w:hAnsi="Times New Roman" w:cs="Times New Roman"/>
        </w:rPr>
        <w:t>Chair of the Faculty Senate</w:t>
      </w:r>
      <w:r w:rsidRPr="00BE5712">
        <w:rPr>
          <w:rFonts w:ascii="Times New Roman" w:hAnsi="Times New Roman" w:cs="Times New Roman"/>
        </w:rPr>
        <w:t>, presiding.</w:t>
      </w:r>
    </w:p>
    <w:p w14:paraId="51A73C8D" w14:textId="77777777" w:rsidR="0097523F" w:rsidRPr="00BE5712" w:rsidRDefault="0097523F" w:rsidP="0097523F">
      <w:pPr>
        <w:rPr>
          <w:rFonts w:ascii="Times New Roman" w:hAnsi="Times New Roman" w:cs="Times New Roman"/>
        </w:rPr>
      </w:pPr>
    </w:p>
    <w:p w14:paraId="17CAE064" w14:textId="77777777" w:rsidR="0097523F" w:rsidRPr="00F90E19" w:rsidRDefault="0097523F" w:rsidP="0097523F">
      <w:pPr>
        <w:pStyle w:val="ListParagraph"/>
        <w:numPr>
          <w:ilvl w:val="0"/>
          <w:numId w:val="1"/>
        </w:numPr>
        <w:rPr>
          <w:rFonts w:ascii="Times New Roman" w:hAnsi="Times New Roman" w:cs="Times New Roman"/>
          <w:b/>
        </w:rPr>
      </w:pPr>
      <w:r w:rsidRPr="00BE5712">
        <w:rPr>
          <w:rFonts w:ascii="Times New Roman" w:hAnsi="Times New Roman" w:cs="Times New Roman"/>
        </w:rPr>
        <w:t>Call to order and taking of attendance</w:t>
      </w:r>
      <w:r w:rsidR="005835D9">
        <w:rPr>
          <w:rFonts w:ascii="Times New Roman" w:hAnsi="Times New Roman" w:cs="Times New Roman"/>
        </w:rPr>
        <w:t>.</w:t>
      </w:r>
    </w:p>
    <w:p w14:paraId="5D0F16C5" w14:textId="77777777" w:rsidR="003A52A0" w:rsidRPr="00BE5712" w:rsidRDefault="003A52A0" w:rsidP="001C37A5">
      <w:pPr>
        <w:ind w:left="1080"/>
        <w:rPr>
          <w:rFonts w:ascii="Times New Roman" w:hAnsi="Times New Roman" w:cs="Times New Roman"/>
        </w:rPr>
      </w:pPr>
    </w:p>
    <w:p w14:paraId="5A941629" w14:textId="1F533FC7" w:rsidR="0077330A" w:rsidRPr="008611CF" w:rsidRDefault="001C37A5" w:rsidP="0077330A">
      <w:pPr>
        <w:ind w:left="720"/>
        <w:rPr>
          <w:rFonts w:ascii="Times New Roman" w:hAnsi="Times New Roman" w:cs="Times New Roman"/>
        </w:rPr>
      </w:pPr>
      <w:r w:rsidRPr="00512A42">
        <w:rPr>
          <w:rFonts w:ascii="Times New Roman" w:hAnsi="Times New Roman" w:cs="Times New Roman"/>
        </w:rPr>
        <w:t>Present</w:t>
      </w:r>
      <w:r w:rsidR="006F59C8" w:rsidRPr="00512A42">
        <w:rPr>
          <w:rFonts w:ascii="Times New Roman" w:hAnsi="Times New Roman" w:cs="Times New Roman"/>
        </w:rPr>
        <w:t>:</w:t>
      </w:r>
      <w:r w:rsidR="00E60250" w:rsidRPr="00512A42">
        <w:t xml:space="preserve"> </w:t>
      </w:r>
      <w:r w:rsidR="005835D9" w:rsidRPr="00512A42">
        <w:rPr>
          <w:rFonts w:ascii="Times New Roman" w:hAnsi="Times New Roman" w:cs="Times New Roman"/>
        </w:rPr>
        <w:t xml:space="preserve">Chad Mahood, </w:t>
      </w:r>
      <w:r w:rsidR="0077330A">
        <w:rPr>
          <w:rFonts w:ascii="Times New Roman" w:hAnsi="Times New Roman" w:cs="Times New Roman"/>
        </w:rPr>
        <w:t>Chris Packham</w:t>
      </w:r>
      <w:r w:rsidR="00AC72FC">
        <w:rPr>
          <w:rFonts w:ascii="Times New Roman" w:hAnsi="Times New Roman" w:cs="Times New Roman"/>
        </w:rPr>
        <w:t xml:space="preserve">, Brian Davies, Drew Johnson, </w:t>
      </w:r>
      <w:r w:rsidR="0077330A">
        <w:rPr>
          <w:rFonts w:ascii="Times New Roman" w:hAnsi="Times New Roman" w:cs="Times New Roman"/>
        </w:rPr>
        <w:t xml:space="preserve">Alexis Godet, Manuel, Marcus Hamilton, John Wald, Mike Doyle, Matthias Hofferberth, Josh Thurow, Rene Zenteno, Gabriela Romero Uribe, Kimberly Fonzo, Whitney Chappell, Andy Lloyd, Curtis Brewer, Jeff Prevost, Diane Abdo, Mary McNaughton- </w:t>
      </w:r>
      <w:proofErr w:type="spellStart"/>
      <w:r w:rsidR="0077330A">
        <w:rPr>
          <w:rFonts w:ascii="Times New Roman" w:hAnsi="Times New Roman" w:cs="Times New Roman"/>
        </w:rPr>
        <w:t>Cassill</w:t>
      </w:r>
      <w:proofErr w:type="spellEnd"/>
      <w:r w:rsidR="0077330A">
        <w:rPr>
          <w:rFonts w:ascii="Times New Roman" w:hAnsi="Times New Roman" w:cs="Times New Roman"/>
        </w:rPr>
        <w:t xml:space="preserve">, Lauren Riojas-Fitzpatrick, Sylvia Mansour, Richard Gretz, Dan Hollas, </w:t>
      </w:r>
      <w:proofErr w:type="spellStart"/>
      <w:r w:rsidR="0077330A">
        <w:rPr>
          <w:rFonts w:ascii="Times New Roman" w:hAnsi="Times New Roman" w:cs="Times New Roman"/>
        </w:rPr>
        <w:t>Mahmut</w:t>
      </w:r>
      <w:proofErr w:type="spellEnd"/>
      <w:r w:rsidR="0077330A">
        <w:rPr>
          <w:rFonts w:ascii="Times New Roman" w:hAnsi="Times New Roman" w:cs="Times New Roman"/>
        </w:rPr>
        <w:t xml:space="preserve"> Sonmez, Richard LeBaron, John Alexander</w:t>
      </w:r>
      <w:r w:rsidR="00DD52D9">
        <w:rPr>
          <w:rFonts w:ascii="Times New Roman" w:hAnsi="Times New Roman" w:cs="Times New Roman"/>
        </w:rPr>
        <w:t>, Ginny Garcia-Alexander, Lorenzo Brancaleon, Rica Ramirez, Sonya Aleman, Jurgen Engelberth, Tianou Zhang, Gina Amatangelo, David Hansen, Dennis Lopez, Becky Huang, Kim Kline, Devon Romero, Branco Ponomariov, Felicia Castro, Charles Liu, Raj Boppana</w:t>
      </w:r>
    </w:p>
    <w:p w14:paraId="65998372" w14:textId="6560AA28" w:rsidR="00A801D0" w:rsidRDefault="00A801D0" w:rsidP="00E30993">
      <w:pPr>
        <w:jc w:val="both"/>
        <w:rPr>
          <w:rFonts w:ascii="Times New Roman" w:hAnsi="Times New Roman" w:cs="Times New Roman"/>
        </w:rPr>
      </w:pPr>
    </w:p>
    <w:p w14:paraId="4D549D7B" w14:textId="77777777" w:rsidR="008B1A85" w:rsidRPr="00E60250" w:rsidRDefault="00A801D0" w:rsidP="00E60250">
      <w:pPr>
        <w:ind w:left="720"/>
        <w:jc w:val="both"/>
        <w:rPr>
          <w:rFonts w:ascii="Times New Roman" w:hAnsi="Times New Roman" w:cs="Times New Roman"/>
        </w:rPr>
      </w:pPr>
      <w:r>
        <w:rPr>
          <w:rFonts w:ascii="Times New Roman" w:hAnsi="Times New Roman" w:cs="Times New Roman"/>
        </w:rPr>
        <w:t xml:space="preserve">Absent: not available </w:t>
      </w:r>
      <w:r w:rsidR="00E60250" w:rsidRPr="00E60250">
        <w:rPr>
          <w:rFonts w:ascii="Times New Roman" w:hAnsi="Times New Roman" w:cs="Times New Roman"/>
        </w:rPr>
        <w:tab/>
      </w:r>
      <w:r w:rsidR="006F59C8" w:rsidRPr="008611CF">
        <w:rPr>
          <w:rFonts w:ascii="Times New Roman" w:hAnsi="Times New Roman" w:cs="Times New Roman"/>
        </w:rPr>
        <w:t xml:space="preserve"> </w:t>
      </w:r>
    </w:p>
    <w:p w14:paraId="422A5532" w14:textId="77777777" w:rsidR="003A52A0" w:rsidRPr="007B68E3" w:rsidRDefault="003A52A0" w:rsidP="00A31A7F">
      <w:pPr>
        <w:rPr>
          <w:rFonts w:ascii="Times New Roman" w:hAnsi="Times New Roman" w:cs="Times New Roman"/>
          <w:highlight w:val="yellow"/>
        </w:rPr>
      </w:pPr>
    </w:p>
    <w:p w14:paraId="13B2C1BB" w14:textId="375A6EE9" w:rsidR="00A31A7F" w:rsidRDefault="001C37A5" w:rsidP="0077330A">
      <w:pPr>
        <w:ind w:left="720"/>
        <w:rPr>
          <w:rFonts w:ascii="Times New Roman" w:hAnsi="Times New Roman" w:cs="Times New Roman"/>
        </w:rPr>
      </w:pPr>
      <w:r w:rsidRPr="00850B69">
        <w:rPr>
          <w:rFonts w:ascii="Times New Roman" w:hAnsi="Times New Roman" w:cs="Times New Roman"/>
        </w:rPr>
        <w:t>Guests:</w:t>
      </w:r>
      <w:r w:rsidR="008D5B13" w:rsidRPr="00850B69">
        <w:rPr>
          <w:rFonts w:ascii="Times New Roman" w:hAnsi="Times New Roman" w:cs="Times New Roman"/>
        </w:rPr>
        <w:t xml:space="preserve"> </w:t>
      </w:r>
      <w:r w:rsidR="003007E8" w:rsidRPr="00850B69">
        <w:rPr>
          <w:rFonts w:ascii="Times New Roman" w:hAnsi="Times New Roman" w:cs="Times New Roman"/>
        </w:rPr>
        <w:t xml:space="preserve">Kimberly Espy, </w:t>
      </w:r>
      <w:r w:rsidR="00B11F92" w:rsidRPr="00850B69">
        <w:rPr>
          <w:rFonts w:ascii="Times New Roman" w:hAnsi="Times New Roman" w:cs="Times New Roman"/>
        </w:rPr>
        <w:t>Heather Shipley</w:t>
      </w:r>
      <w:r w:rsidR="00D81124" w:rsidRPr="00850B69">
        <w:rPr>
          <w:rFonts w:ascii="Times New Roman" w:hAnsi="Times New Roman" w:cs="Times New Roman"/>
        </w:rPr>
        <w:t>, Melinda Utoft</w:t>
      </w:r>
      <w:r w:rsidR="008B38C6">
        <w:rPr>
          <w:rFonts w:ascii="Times New Roman" w:hAnsi="Times New Roman" w:cs="Times New Roman"/>
        </w:rPr>
        <w:t>, Debra Del Toro</w:t>
      </w:r>
      <w:r w:rsidR="0077330A">
        <w:rPr>
          <w:rFonts w:ascii="Times New Roman" w:hAnsi="Times New Roman" w:cs="Times New Roman"/>
        </w:rPr>
        <w:t>, Sheri Hardison, Bernard Arulanandam</w:t>
      </w:r>
      <w:r w:rsidR="00DD52D9">
        <w:rPr>
          <w:rFonts w:ascii="Times New Roman" w:hAnsi="Times New Roman" w:cs="Times New Roman"/>
        </w:rPr>
        <w:t>, Jaclyn Shaw</w:t>
      </w:r>
    </w:p>
    <w:p w14:paraId="5B594752" w14:textId="77777777" w:rsidR="00DD52D9" w:rsidRPr="007B68E3" w:rsidRDefault="00DD52D9" w:rsidP="0077330A">
      <w:pPr>
        <w:ind w:left="720"/>
        <w:rPr>
          <w:rFonts w:ascii="Times New Roman" w:hAnsi="Times New Roman" w:cs="Times New Roman"/>
          <w:highlight w:val="yellow"/>
        </w:rPr>
      </w:pPr>
    </w:p>
    <w:p w14:paraId="4BBEDD4D" w14:textId="1EC54B99" w:rsidR="00371512" w:rsidRPr="006C4DE2" w:rsidRDefault="001C37A5" w:rsidP="00371512">
      <w:pPr>
        <w:ind w:left="720"/>
        <w:rPr>
          <w:rFonts w:ascii="Times New Roman" w:hAnsi="Times New Roman" w:cs="Times New Roman"/>
        </w:rPr>
      </w:pPr>
      <w:r w:rsidRPr="00F77199">
        <w:rPr>
          <w:rFonts w:ascii="Times New Roman" w:hAnsi="Times New Roman" w:cs="Times New Roman"/>
        </w:rPr>
        <w:t xml:space="preserve">Total members </w:t>
      </w:r>
      <w:r w:rsidRPr="00393644">
        <w:rPr>
          <w:rFonts w:ascii="Times New Roman" w:hAnsi="Times New Roman" w:cs="Times New Roman"/>
        </w:rPr>
        <w:t>present:</w:t>
      </w:r>
      <w:r w:rsidR="00E60250" w:rsidRPr="00393644">
        <w:rPr>
          <w:rFonts w:ascii="Times New Roman" w:hAnsi="Times New Roman" w:cs="Times New Roman"/>
        </w:rPr>
        <w:t xml:space="preserve"> </w:t>
      </w:r>
      <w:r w:rsidR="00DD52D9" w:rsidRPr="00DD52D9">
        <w:rPr>
          <w:rFonts w:ascii="Times New Roman" w:hAnsi="Times New Roman" w:cs="Times New Roman"/>
        </w:rPr>
        <w:t>53</w:t>
      </w:r>
      <w:r w:rsidRPr="00F77199">
        <w:rPr>
          <w:rFonts w:ascii="Times New Roman" w:hAnsi="Times New Roman" w:cs="Times New Roman"/>
        </w:rPr>
        <w:tab/>
        <w:t>Total members absent:</w:t>
      </w:r>
      <w:r w:rsidR="003A52A0" w:rsidRPr="00F77199">
        <w:rPr>
          <w:rFonts w:ascii="Times New Roman" w:hAnsi="Times New Roman" w:cs="Times New Roman"/>
        </w:rPr>
        <w:t xml:space="preserve"> </w:t>
      </w:r>
      <w:r w:rsidR="00A520CE">
        <w:rPr>
          <w:rFonts w:ascii="Times New Roman" w:hAnsi="Times New Roman" w:cs="Times New Roman"/>
        </w:rPr>
        <w:t>not available</w:t>
      </w:r>
    </w:p>
    <w:p w14:paraId="743CBFEA" w14:textId="77777777" w:rsidR="00C12C04" w:rsidRPr="00F32AF5" w:rsidRDefault="00C12C04" w:rsidP="00F32AF5">
      <w:pPr>
        <w:rPr>
          <w:rFonts w:ascii="Times New Roman" w:hAnsi="Times New Roman" w:cs="Times New Roman"/>
        </w:rPr>
      </w:pPr>
    </w:p>
    <w:p w14:paraId="599B7841" w14:textId="77777777" w:rsidR="005718D4" w:rsidRPr="007929C4" w:rsidRDefault="0097523F" w:rsidP="005718D4">
      <w:pPr>
        <w:pStyle w:val="ListParagraph"/>
        <w:numPr>
          <w:ilvl w:val="0"/>
          <w:numId w:val="1"/>
        </w:numPr>
        <w:rPr>
          <w:rFonts w:ascii="Times New Roman" w:hAnsi="Times New Roman" w:cs="Times New Roman"/>
        </w:rPr>
      </w:pPr>
      <w:r w:rsidRPr="007929C4">
        <w:rPr>
          <w:rFonts w:ascii="Times New Roman" w:hAnsi="Times New Roman" w:cs="Times New Roman"/>
        </w:rPr>
        <w:t>Consent Calendar</w:t>
      </w:r>
    </w:p>
    <w:p w14:paraId="3C614662" w14:textId="1D06F901" w:rsidR="005718D4" w:rsidRPr="007929C4" w:rsidRDefault="008363F6" w:rsidP="00AF7AE1">
      <w:pPr>
        <w:pStyle w:val="ListParagraph"/>
        <w:numPr>
          <w:ilvl w:val="0"/>
          <w:numId w:val="6"/>
        </w:numPr>
        <w:rPr>
          <w:rFonts w:ascii="Times New Roman" w:hAnsi="Times New Roman" w:cs="Times New Roman"/>
        </w:rPr>
      </w:pPr>
      <w:r w:rsidRPr="007929C4">
        <w:rPr>
          <w:rFonts w:ascii="Times New Roman" w:hAnsi="Times New Roman" w:cs="Times New Roman"/>
        </w:rPr>
        <w:t xml:space="preserve">Approval of minutes – </w:t>
      </w:r>
      <w:r w:rsidR="00254003">
        <w:rPr>
          <w:rFonts w:ascii="Times New Roman" w:hAnsi="Times New Roman" w:cs="Times New Roman"/>
        </w:rPr>
        <w:t>November 11</w:t>
      </w:r>
      <w:r w:rsidR="007929C4" w:rsidRPr="007929C4">
        <w:rPr>
          <w:rFonts w:ascii="Times New Roman" w:hAnsi="Times New Roman" w:cs="Times New Roman"/>
        </w:rPr>
        <w:t>, 2021</w:t>
      </w:r>
    </w:p>
    <w:p w14:paraId="7AD5DF3C" w14:textId="535D84F3" w:rsidR="00F6664E" w:rsidRPr="007929C4" w:rsidRDefault="00E524A1" w:rsidP="00F6664E">
      <w:pPr>
        <w:pStyle w:val="ListParagraph"/>
        <w:numPr>
          <w:ilvl w:val="0"/>
          <w:numId w:val="6"/>
        </w:numPr>
        <w:rPr>
          <w:rFonts w:ascii="Times New Roman" w:hAnsi="Times New Roman" w:cs="Times New Roman"/>
        </w:rPr>
      </w:pPr>
      <w:r w:rsidRPr="007929C4">
        <w:rPr>
          <w:rFonts w:ascii="Times New Roman" w:hAnsi="Times New Roman" w:cs="Times New Roman"/>
        </w:rPr>
        <w:t>No one objected to Consent Agenda</w:t>
      </w:r>
    </w:p>
    <w:p w14:paraId="79E2057E" w14:textId="03CD657D" w:rsidR="007B68E3" w:rsidRPr="007929C4" w:rsidRDefault="007B68E3" w:rsidP="007929C4">
      <w:pPr>
        <w:pStyle w:val="ListParagraph"/>
        <w:ind w:left="1080"/>
        <w:rPr>
          <w:rFonts w:ascii="Times New Roman" w:hAnsi="Times New Roman" w:cs="Times New Roman"/>
        </w:rPr>
      </w:pPr>
    </w:p>
    <w:p w14:paraId="6EF9A6FC" w14:textId="77777777" w:rsidR="0097523F" w:rsidRDefault="0097523F" w:rsidP="0097523F">
      <w:pPr>
        <w:pStyle w:val="ListParagraph"/>
        <w:numPr>
          <w:ilvl w:val="0"/>
          <w:numId w:val="1"/>
        </w:numPr>
        <w:rPr>
          <w:rFonts w:ascii="Times New Roman" w:hAnsi="Times New Roman" w:cs="Times New Roman"/>
        </w:rPr>
      </w:pPr>
      <w:r w:rsidRPr="003A52A0">
        <w:rPr>
          <w:rFonts w:ascii="Times New Roman" w:hAnsi="Times New Roman" w:cs="Times New Roman"/>
        </w:rPr>
        <w:t>Reports</w:t>
      </w:r>
    </w:p>
    <w:p w14:paraId="1F2BC66A" w14:textId="04AB4D7F" w:rsidR="007929C4" w:rsidRDefault="00A74FEF" w:rsidP="007929C4">
      <w:pPr>
        <w:ind w:left="1080"/>
        <w:rPr>
          <w:rFonts w:ascii="Times New Roman" w:eastAsia="Times New Roman" w:hAnsi="Times New Roman" w:cs="Times New Roman"/>
        </w:rPr>
      </w:pPr>
      <w:r>
        <w:rPr>
          <w:rFonts w:ascii="Times New Roman" w:eastAsia="Times New Roman" w:hAnsi="Times New Roman" w:cs="Times New Roman"/>
          <w:b/>
        </w:rPr>
        <w:t>Academic Affairs</w:t>
      </w:r>
      <w:r w:rsidR="00B8233F" w:rsidRPr="007929C4">
        <w:rPr>
          <w:rFonts w:ascii="Times New Roman" w:eastAsia="Times New Roman" w:hAnsi="Times New Roman" w:cs="Times New Roman"/>
          <w:b/>
        </w:rPr>
        <w:t xml:space="preserve"> Updates – </w:t>
      </w:r>
      <w:r w:rsidR="007929C4" w:rsidRPr="007929C4">
        <w:rPr>
          <w:rFonts w:ascii="Times New Roman" w:eastAsia="Times New Roman" w:hAnsi="Times New Roman" w:cs="Times New Roman"/>
        </w:rPr>
        <w:t>Provost Espy &amp; Heather Shipley</w:t>
      </w:r>
    </w:p>
    <w:p w14:paraId="63A06BBD" w14:textId="0008BF99" w:rsidR="006733A1" w:rsidRDefault="006733A1" w:rsidP="006733A1">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see PowerPoint slides</w:t>
      </w:r>
    </w:p>
    <w:p w14:paraId="6AAB0182" w14:textId="685CE255" w:rsidR="00597F6A" w:rsidRPr="006733A1" w:rsidRDefault="00597F6A" w:rsidP="00597F6A">
      <w:pPr>
        <w:pStyle w:val="ListParagraph"/>
        <w:ind w:left="1440" w:hanging="36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UTSA’s implementation of Adobe Creative Cloud’s innovative tools significantly impacts student success. </w:t>
      </w:r>
    </w:p>
    <w:p w14:paraId="16386884" w14:textId="069C1BA4" w:rsidR="009616D8" w:rsidRDefault="00597F6A" w:rsidP="00871857">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Southwest School of Arts update</w:t>
      </w:r>
    </w:p>
    <w:p w14:paraId="0C4429C3" w14:textId="2DDD1861" w:rsidR="00597F6A" w:rsidRDefault="00597F6A" w:rsidP="00871857">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 xml:space="preserve">Faculty Titles and Promotion update </w:t>
      </w:r>
    </w:p>
    <w:p w14:paraId="15FD04C0" w14:textId="293D814C" w:rsidR="00597F6A" w:rsidRDefault="00597F6A" w:rsidP="00871857">
      <w:pPr>
        <w:pStyle w:val="ListParagraph"/>
        <w:ind w:left="1080"/>
        <w:rPr>
          <w:rFonts w:ascii="Times New Roman" w:eastAsia="Times New Roman" w:hAnsi="Times New Roman" w:cs="Times New Roman"/>
        </w:rPr>
      </w:pPr>
      <w:r>
        <w:rPr>
          <w:rFonts w:ascii="Times New Roman" w:eastAsia="Times New Roman" w:hAnsi="Times New Roman" w:cs="Times New Roman"/>
        </w:rPr>
        <w:t>-</w:t>
      </w:r>
      <w:r>
        <w:rPr>
          <w:rFonts w:ascii="Times New Roman" w:eastAsia="Times New Roman" w:hAnsi="Times New Roman" w:cs="Times New Roman"/>
        </w:rPr>
        <w:tab/>
        <w:t>Review of Institutional Merit Process – Faculty Annual Review</w:t>
      </w:r>
    </w:p>
    <w:p w14:paraId="4AC170C6" w14:textId="77777777" w:rsidR="004A61E4" w:rsidRDefault="00A74FEF" w:rsidP="004A61E4">
      <w:pPr>
        <w:pStyle w:val="ListParagraph"/>
        <w:ind w:left="1080"/>
        <w:rPr>
          <w:rFonts w:ascii="Times New Roman" w:eastAsia="Times New Roman" w:hAnsi="Times New Roman" w:cs="Times New Roman"/>
          <w:b/>
        </w:rPr>
      </w:pPr>
      <w:r w:rsidRPr="00BF2F11">
        <w:rPr>
          <w:rFonts w:ascii="Times New Roman" w:eastAsia="Times New Roman" w:hAnsi="Times New Roman" w:cs="Times New Roman"/>
          <w:b/>
        </w:rPr>
        <w:t xml:space="preserve">University Leadership Updates: </w:t>
      </w:r>
    </w:p>
    <w:p w14:paraId="33758E3C" w14:textId="36742229" w:rsidR="004A61E4" w:rsidRDefault="004A61E4" w:rsidP="0064677A">
      <w:pPr>
        <w:pStyle w:val="ListParagraph"/>
        <w:ind w:left="1440" w:hanging="36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b/>
        </w:rPr>
        <w:tab/>
      </w:r>
      <w:r w:rsidRPr="0065296C">
        <w:rPr>
          <w:rFonts w:ascii="Times New Roman" w:eastAsia="Times New Roman" w:hAnsi="Times New Roman" w:cs="Times New Roman"/>
        </w:rPr>
        <w:t xml:space="preserve">Sheri Hardison, </w:t>
      </w:r>
      <w:r w:rsidRPr="0065296C">
        <w:rPr>
          <w:rFonts w:ascii="Times New Roman" w:hAnsi="Times New Roman" w:cs="Times New Roman"/>
          <w:color w:val="212529"/>
        </w:rPr>
        <w:t>Sr. Assoc. VP for Financial Affairs</w:t>
      </w:r>
      <w:r w:rsidRPr="0065296C">
        <w:rPr>
          <w:rFonts w:ascii="Arial" w:hAnsi="Arial" w:cs="Arial"/>
          <w:color w:val="212529"/>
        </w:rPr>
        <w:t xml:space="preserve"> </w:t>
      </w:r>
      <w:r>
        <w:rPr>
          <w:rFonts w:ascii="Times New Roman" w:eastAsia="Times New Roman" w:hAnsi="Times New Roman" w:cs="Times New Roman"/>
        </w:rPr>
        <w:t>–</w:t>
      </w:r>
      <w:r w:rsidRPr="0065296C">
        <w:rPr>
          <w:rFonts w:ascii="Times New Roman" w:eastAsia="Times New Roman" w:hAnsi="Times New Roman" w:cs="Times New Roman"/>
        </w:rPr>
        <w:t xml:space="preserve"> </w:t>
      </w:r>
      <w:r>
        <w:rPr>
          <w:rFonts w:ascii="Times New Roman" w:eastAsia="Times New Roman" w:hAnsi="Times New Roman" w:cs="Times New Roman"/>
        </w:rPr>
        <w:t>FY2021 Financial Results</w:t>
      </w:r>
      <w:r w:rsidRPr="0065296C">
        <w:rPr>
          <w:rFonts w:ascii="Times New Roman" w:eastAsia="Times New Roman" w:hAnsi="Times New Roman" w:cs="Times New Roman"/>
        </w:rPr>
        <w:t xml:space="preserve"> </w:t>
      </w:r>
      <w:r>
        <w:rPr>
          <w:rFonts w:ascii="Times New Roman" w:eastAsia="Times New Roman" w:hAnsi="Times New Roman" w:cs="Times New Roman"/>
        </w:rPr>
        <w:t xml:space="preserve">          </w:t>
      </w:r>
      <w:r w:rsidRPr="0065296C">
        <w:rPr>
          <w:rFonts w:ascii="Times New Roman" w:eastAsia="Times New Roman" w:hAnsi="Times New Roman" w:cs="Times New Roman"/>
        </w:rPr>
        <w:t>(see PowerPoint)</w:t>
      </w:r>
    </w:p>
    <w:p w14:paraId="204F4BEC" w14:textId="0AC09CC0" w:rsidR="004A61E4" w:rsidRPr="0065296C" w:rsidRDefault="004A61E4" w:rsidP="0064677A">
      <w:pPr>
        <w:pStyle w:val="ListParagraph"/>
        <w:ind w:left="1440" w:hanging="360"/>
        <w:rPr>
          <w:rFonts w:ascii="Times New Roman" w:eastAsia="Times New Roman" w:hAnsi="Times New Roman" w:cs="Times New Roman"/>
        </w:rPr>
      </w:pPr>
      <w:r>
        <w:rPr>
          <w:rFonts w:ascii="Times New Roman" w:eastAsia="Times New Roman" w:hAnsi="Times New Roman" w:cs="Times New Roman"/>
          <w:b/>
        </w:rPr>
        <w:t>-</w:t>
      </w:r>
      <w:r>
        <w:rPr>
          <w:rFonts w:ascii="Times New Roman" w:eastAsia="Times New Roman" w:hAnsi="Times New Roman" w:cs="Times New Roman"/>
        </w:rPr>
        <w:tab/>
        <w:t xml:space="preserve">Dr. Bernard Arulanandam, VPREDKE - </w:t>
      </w:r>
      <w:r w:rsidR="0064677A">
        <w:rPr>
          <w:rFonts w:ascii="Times New Roman" w:eastAsia="Times New Roman" w:hAnsi="Times New Roman" w:cs="Times New Roman"/>
        </w:rPr>
        <w:t xml:space="preserve">Overview on </w:t>
      </w:r>
      <w:r w:rsidR="0064677A" w:rsidRPr="0064677A">
        <w:rPr>
          <w:rFonts w:ascii="Times New Roman" w:eastAsia="Times New Roman" w:hAnsi="Times New Roman" w:cs="Times New Roman"/>
        </w:rPr>
        <w:t xml:space="preserve">Accelerate 2030 – </w:t>
      </w:r>
      <w:r w:rsidR="0064677A">
        <w:rPr>
          <w:rFonts w:ascii="Times New Roman" w:eastAsia="Times New Roman" w:hAnsi="Times New Roman" w:cs="Times New Roman"/>
        </w:rPr>
        <w:t xml:space="preserve">   </w:t>
      </w:r>
      <w:r w:rsidR="0064677A" w:rsidRPr="0064677A">
        <w:rPr>
          <w:rFonts w:ascii="Times New Roman" w:eastAsia="Times New Roman" w:hAnsi="Times New Roman" w:cs="Times New Roman"/>
        </w:rPr>
        <w:t>Knowledge Enterprise Framework</w:t>
      </w:r>
    </w:p>
    <w:p w14:paraId="39E4FE83" w14:textId="786E56EC" w:rsidR="00425250" w:rsidRDefault="00425250" w:rsidP="00871857">
      <w:pPr>
        <w:pStyle w:val="ListParagraph"/>
        <w:ind w:left="1080"/>
        <w:rPr>
          <w:rFonts w:ascii="Times New Roman" w:eastAsia="Times New Roman" w:hAnsi="Times New Roman" w:cs="Times New Roman"/>
        </w:rPr>
      </w:pPr>
    </w:p>
    <w:p w14:paraId="3C098CA7" w14:textId="77777777" w:rsidR="009616D8" w:rsidRDefault="009616D8" w:rsidP="00871857">
      <w:pPr>
        <w:pStyle w:val="ListParagraph"/>
        <w:ind w:left="1080"/>
        <w:rPr>
          <w:rFonts w:ascii="Times New Roman" w:eastAsia="Times New Roman" w:hAnsi="Times New Roman" w:cs="Times New Roman"/>
        </w:rPr>
      </w:pPr>
    </w:p>
    <w:p w14:paraId="10B55F0B" w14:textId="77777777" w:rsidR="006733A1" w:rsidRDefault="006733A1" w:rsidP="006733A1">
      <w:pPr>
        <w:pStyle w:val="ListParagraph"/>
        <w:ind w:left="1080"/>
        <w:rPr>
          <w:rFonts w:ascii="Times New Roman" w:hAnsi="Times New Roman" w:cs="Times New Roman"/>
        </w:rPr>
      </w:pPr>
    </w:p>
    <w:p w14:paraId="4983F581" w14:textId="77777777" w:rsidR="008C6089" w:rsidRDefault="008C6089" w:rsidP="00903728">
      <w:pPr>
        <w:pStyle w:val="ListParagraph"/>
        <w:ind w:firstLine="360"/>
        <w:rPr>
          <w:rFonts w:ascii="Times New Roman" w:hAnsi="Times New Roman" w:cs="Times New Roman"/>
          <w:b/>
        </w:rPr>
      </w:pPr>
    </w:p>
    <w:p w14:paraId="5D24EA74" w14:textId="6A4091B8" w:rsidR="008C6089" w:rsidRPr="00433004" w:rsidRDefault="00F2360E" w:rsidP="00433004">
      <w:pPr>
        <w:pStyle w:val="ListParagraph"/>
        <w:numPr>
          <w:ilvl w:val="1"/>
          <w:numId w:val="1"/>
        </w:numPr>
        <w:rPr>
          <w:rFonts w:ascii="Times New Roman" w:hAnsi="Times New Roman" w:cs="Times New Roman"/>
        </w:rPr>
      </w:pPr>
      <w:r w:rsidRPr="00433004">
        <w:rPr>
          <w:rFonts w:ascii="Times New Roman" w:hAnsi="Times New Roman" w:cs="Times New Roman"/>
          <w:b/>
        </w:rPr>
        <w:t>Chair</w:t>
      </w:r>
      <w:r w:rsidR="00A556DD" w:rsidRPr="00433004">
        <w:rPr>
          <w:rFonts w:ascii="Times New Roman" w:hAnsi="Times New Roman" w:cs="Times New Roman"/>
          <w:b/>
        </w:rPr>
        <w:t>’</w:t>
      </w:r>
      <w:r w:rsidRPr="00433004">
        <w:rPr>
          <w:rFonts w:ascii="Times New Roman" w:hAnsi="Times New Roman" w:cs="Times New Roman"/>
          <w:b/>
        </w:rPr>
        <w:t>s Report: Chad</w:t>
      </w:r>
      <w:r w:rsidR="00A556DD" w:rsidRPr="00433004">
        <w:rPr>
          <w:rFonts w:ascii="Times New Roman" w:hAnsi="Times New Roman" w:cs="Times New Roman"/>
          <w:b/>
        </w:rPr>
        <w:t xml:space="preserve"> Mahood</w:t>
      </w:r>
      <w:r w:rsidR="00792D31" w:rsidRPr="00433004">
        <w:rPr>
          <w:rFonts w:ascii="Times New Roman" w:hAnsi="Times New Roman" w:cs="Times New Roman"/>
          <w:b/>
        </w:rPr>
        <w:t xml:space="preserve"> – </w:t>
      </w:r>
      <w:r w:rsidR="009616D8">
        <w:rPr>
          <w:rFonts w:ascii="Times New Roman" w:hAnsi="Times New Roman" w:cs="Times New Roman"/>
        </w:rPr>
        <w:t>no report</w:t>
      </w:r>
    </w:p>
    <w:p w14:paraId="6A7CBA0D" w14:textId="1CFD10A9" w:rsidR="008C6089" w:rsidRPr="003A0756" w:rsidRDefault="00C906ED" w:rsidP="003A0756">
      <w:r>
        <w:rPr>
          <w:rFonts w:ascii="Times New Roman" w:eastAsia="Times New Roman" w:hAnsi="Times New Roman"/>
        </w:rPr>
        <w:t xml:space="preserve">                        </w:t>
      </w:r>
    </w:p>
    <w:p w14:paraId="44E803D0" w14:textId="65B03EDE" w:rsidR="00AA1DCA" w:rsidRPr="00141769" w:rsidRDefault="008C6089" w:rsidP="00141769">
      <w:pPr>
        <w:pStyle w:val="ListParagraph"/>
        <w:numPr>
          <w:ilvl w:val="1"/>
          <w:numId w:val="1"/>
        </w:numPr>
        <w:rPr>
          <w:rFonts w:ascii="Times New Roman" w:hAnsi="Times New Roman" w:cs="Times New Roman"/>
        </w:rPr>
      </w:pPr>
      <w:r w:rsidRPr="00433004">
        <w:rPr>
          <w:rFonts w:ascii="Times New Roman" w:hAnsi="Times New Roman" w:cs="Times New Roman"/>
          <w:b/>
        </w:rPr>
        <w:t>Secretary of th</w:t>
      </w:r>
      <w:r w:rsidR="00141769">
        <w:rPr>
          <w:rFonts w:ascii="Times New Roman" w:hAnsi="Times New Roman" w:cs="Times New Roman"/>
          <w:b/>
        </w:rPr>
        <w:t>e General Faculty</w:t>
      </w:r>
      <w:r w:rsidR="00141769">
        <w:rPr>
          <w:rFonts w:ascii="Times New Roman" w:hAnsi="Times New Roman" w:cs="Times New Roman"/>
        </w:rPr>
        <w:t xml:space="preserve"> – no report</w:t>
      </w:r>
    </w:p>
    <w:p w14:paraId="13E72373" w14:textId="5EBA4D96" w:rsidR="00C12401" w:rsidRPr="009616D8" w:rsidRDefault="00C12401" w:rsidP="009616D8">
      <w:pPr>
        <w:rPr>
          <w:rFonts w:ascii="Times New Roman" w:hAnsi="Times New Roman" w:cs="Times New Roman"/>
        </w:rPr>
      </w:pPr>
    </w:p>
    <w:p w14:paraId="33DF0479" w14:textId="727038B3" w:rsidR="00B8233F" w:rsidRPr="00433004" w:rsidRDefault="00907D19" w:rsidP="00433004">
      <w:pPr>
        <w:pStyle w:val="ListParagraph"/>
        <w:numPr>
          <w:ilvl w:val="1"/>
          <w:numId w:val="1"/>
        </w:numPr>
        <w:rPr>
          <w:rFonts w:ascii="Times New Roman" w:hAnsi="Times New Roman" w:cs="Times New Roman"/>
        </w:rPr>
      </w:pPr>
      <w:r w:rsidRPr="00433004">
        <w:rPr>
          <w:rFonts w:ascii="Times New Roman" w:hAnsi="Times New Roman" w:cs="Times New Roman"/>
          <w:b/>
        </w:rPr>
        <w:t>Graduate Council Chair</w:t>
      </w:r>
      <w:r w:rsidR="00EE6F69" w:rsidRPr="00433004">
        <w:rPr>
          <w:rFonts w:ascii="Times New Roman" w:hAnsi="Times New Roman" w:cs="Times New Roman"/>
          <w:b/>
        </w:rPr>
        <w:t xml:space="preserve"> –</w:t>
      </w:r>
      <w:r w:rsidR="000E75D5" w:rsidRPr="00433004">
        <w:rPr>
          <w:rFonts w:ascii="Times New Roman" w:hAnsi="Times New Roman" w:cs="Times New Roman"/>
        </w:rPr>
        <w:t xml:space="preserve"> no report</w:t>
      </w:r>
    </w:p>
    <w:p w14:paraId="4F336101" w14:textId="520D1A9F" w:rsidR="000E75D5" w:rsidRPr="008C6089" w:rsidRDefault="000E75D5" w:rsidP="000E75D5">
      <w:pPr>
        <w:rPr>
          <w:rFonts w:ascii="Times New Roman" w:hAnsi="Times New Roman" w:cs="Times New Roman"/>
        </w:rPr>
      </w:pPr>
    </w:p>
    <w:p w14:paraId="0E54071B" w14:textId="55167456" w:rsidR="00BF7385" w:rsidRDefault="004F732B" w:rsidP="000F0764">
      <w:pPr>
        <w:pStyle w:val="ListParagraph"/>
        <w:numPr>
          <w:ilvl w:val="1"/>
          <w:numId w:val="1"/>
        </w:numPr>
        <w:rPr>
          <w:rFonts w:ascii="Times New Roman" w:hAnsi="Times New Roman" w:cs="Times New Roman"/>
        </w:rPr>
      </w:pPr>
      <w:r w:rsidRPr="00AB1B3D">
        <w:rPr>
          <w:rFonts w:ascii="Times New Roman" w:hAnsi="Times New Roman" w:cs="Times New Roman"/>
          <w:b/>
        </w:rPr>
        <w:t>Academic Freedom, Evaluation and Merit Committee</w:t>
      </w:r>
      <w:r w:rsidR="004B7614" w:rsidRPr="00AB1B3D">
        <w:rPr>
          <w:rFonts w:ascii="Times New Roman" w:hAnsi="Times New Roman" w:cs="Times New Roman"/>
          <w:b/>
        </w:rPr>
        <w:t xml:space="preserve"> –</w:t>
      </w:r>
      <w:r w:rsidR="00AB1B3D">
        <w:rPr>
          <w:rFonts w:ascii="Times New Roman" w:hAnsi="Times New Roman" w:cs="Times New Roman"/>
        </w:rPr>
        <w:t xml:space="preserve"> </w:t>
      </w:r>
      <w:r w:rsidR="00AB1B3D" w:rsidRPr="00AB1B3D">
        <w:rPr>
          <w:rFonts w:ascii="Times New Roman" w:hAnsi="Times New Roman" w:cs="Times New Roman"/>
        </w:rPr>
        <w:t>Drew Johnson</w:t>
      </w:r>
      <w:r w:rsidR="00AB1B3D">
        <w:rPr>
          <w:rFonts w:ascii="Times New Roman" w:hAnsi="Times New Roman" w:cs="Times New Roman"/>
        </w:rPr>
        <w:t>: Heather Shipley talked to AFEM about considering a change on what to do with</w:t>
      </w:r>
      <w:r w:rsidR="00AB1B3D" w:rsidRPr="00AB1B3D">
        <w:rPr>
          <w:rFonts w:ascii="Times New Roman" w:hAnsi="Times New Roman" w:cs="Times New Roman"/>
        </w:rPr>
        <w:t xml:space="preserve"> written comments </w:t>
      </w:r>
      <w:r w:rsidR="00AB1B3D">
        <w:rPr>
          <w:rFonts w:ascii="Times New Roman" w:hAnsi="Times New Roman" w:cs="Times New Roman"/>
        </w:rPr>
        <w:t xml:space="preserve">on teaching evaluations. Recommendation is for the written comments </w:t>
      </w:r>
      <w:r w:rsidR="00AB1B3D" w:rsidRPr="00AB1B3D">
        <w:rPr>
          <w:rFonts w:ascii="Times New Roman" w:hAnsi="Times New Roman" w:cs="Times New Roman"/>
        </w:rPr>
        <w:t>be sha</w:t>
      </w:r>
      <w:r w:rsidR="00AB1B3D">
        <w:rPr>
          <w:rFonts w:ascii="Times New Roman" w:hAnsi="Times New Roman" w:cs="Times New Roman"/>
        </w:rPr>
        <w:t xml:space="preserve">red with Dept. Chairs and Deans. AFEM will </w:t>
      </w:r>
      <w:r w:rsidR="00BC76CE">
        <w:rPr>
          <w:rFonts w:ascii="Times New Roman" w:hAnsi="Times New Roman" w:cs="Times New Roman"/>
        </w:rPr>
        <w:t xml:space="preserve">take this topic into consideration and </w:t>
      </w:r>
      <w:r w:rsidR="00AB1B3D">
        <w:rPr>
          <w:rFonts w:ascii="Times New Roman" w:hAnsi="Times New Roman" w:cs="Times New Roman"/>
        </w:rPr>
        <w:t>have a</w:t>
      </w:r>
      <w:r w:rsidR="00AB1B3D" w:rsidRPr="00AB1B3D">
        <w:rPr>
          <w:rFonts w:ascii="Times New Roman" w:hAnsi="Times New Roman" w:cs="Times New Roman"/>
        </w:rPr>
        <w:t xml:space="preserve"> meeting with Dr. Shipley in the future about what a process might look like.</w:t>
      </w:r>
    </w:p>
    <w:p w14:paraId="37063A0A" w14:textId="16145888" w:rsidR="000F0764" w:rsidRPr="000F0764" w:rsidRDefault="000F0764" w:rsidP="000F0764">
      <w:pPr>
        <w:rPr>
          <w:rFonts w:ascii="Times New Roman" w:hAnsi="Times New Roman" w:cs="Times New Roman"/>
        </w:rPr>
      </w:pPr>
    </w:p>
    <w:p w14:paraId="5A792468" w14:textId="77777777" w:rsidR="00527425" w:rsidRDefault="00985955" w:rsidP="000F0764">
      <w:pPr>
        <w:pStyle w:val="ListParagraph"/>
        <w:numPr>
          <w:ilvl w:val="1"/>
          <w:numId w:val="1"/>
        </w:numPr>
        <w:rPr>
          <w:rFonts w:ascii="Times New Roman" w:hAnsi="Times New Roman" w:cs="Times New Roman"/>
        </w:rPr>
      </w:pPr>
      <w:r w:rsidRPr="00527425">
        <w:rPr>
          <w:rFonts w:ascii="Times New Roman" w:hAnsi="Times New Roman" w:cs="Times New Roman"/>
          <w:b/>
        </w:rPr>
        <w:t>B</w:t>
      </w:r>
      <w:r w:rsidR="00EB519F" w:rsidRPr="00527425">
        <w:rPr>
          <w:rFonts w:ascii="Times New Roman" w:hAnsi="Times New Roman" w:cs="Times New Roman"/>
          <w:b/>
        </w:rPr>
        <w:t>udget Committee</w:t>
      </w:r>
      <w:r w:rsidR="007D4D50" w:rsidRPr="00433004">
        <w:rPr>
          <w:rFonts w:ascii="Times New Roman" w:hAnsi="Times New Roman" w:cs="Times New Roman"/>
        </w:rPr>
        <w:t xml:space="preserve"> –</w:t>
      </w:r>
      <w:r w:rsidR="000F0764">
        <w:rPr>
          <w:rFonts w:ascii="Times New Roman" w:hAnsi="Times New Roman" w:cs="Times New Roman"/>
        </w:rPr>
        <w:t xml:space="preserve"> no report</w:t>
      </w:r>
      <w:r w:rsidR="00A114E3">
        <w:rPr>
          <w:rFonts w:ascii="Times New Roman" w:hAnsi="Times New Roman" w:cs="Times New Roman"/>
        </w:rPr>
        <w:t>;</w:t>
      </w:r>
      <w:r w:rsidR="000F0764">
        <w:rPr>
          <w:rFonts w:ascii="Times New Roman" w:hAnsi="Times New Roman" w:cs="Times New Roman"/>
        </w:rPr>
        <w:t xml:space="preserve"> </w:t>
      </w:r>
      <w:r w:rsidR="00527425">
        <w:rPr>
          <w:rFonts w:ascii="Times New Roman" w:hAnsi="Times New Roman" w:cs="Times New Roman"/>
        </w:rPr>
        <w:t>John Wald</w:t>
      </w:r>
    </w:p>
    <w:p w14:paraId="58754636" w14:textId="61995196" w:rsidR="00433004" w:rsidRPr="00527425" w:rsidRDefault="00141769" w:rsidP="00527425">
      <w:pPr>
        <w:ind w:left="720"/>
        <w:rPr>
          <w:rFonts w:ascii="Times New Roman" w:hAnsi="Times New Roman" w:cs="Times New Roman"/>
        </w:rPr>
      </w:pPr>
      <w:r w:rsidRPr="00527425">
        <w:rPr>
          <w:rFonts w:ascii="Times New Roman" w:hAnsi="Times New Roman" w:cs="Times New Roman"/>
        </w:rPr>
        <w:t>Gove</w:t>
      </w:r>
      <w:r w:rsidR="00527425" w:rsidRPr="00527425">
        <w:rPr>
          <w:rFonts w:ascii="Times New Roman" w:hAnsi="Times New Roman" w:cs="Times New Roman"/>
        </w:rPr>
        <w:t>rnance</w:t>
      </w:r>
      <w:r w:rsidR="005B45DC" w:rsidRPr="00527425">
        <w:rPr>
          <w:rFonts w:ascii="Times New Roman" w:hAnsi="Times New Roman" w:cs="Times New Roman"/>
        </w:rPr>
        <w:t xml:space="preserve"> </w:t>
      </w:r>
      <w:r w:rsidR="00527425" w:rsidRPr="00527425">
        <w:rPr>
          <w:rFonts w:ascii="Times New Roman" w:hAnsi="Times New Roman" w:cs="Times New Roman"/>
        </w:rPr>
        <w:t>in</w:t>
      </w:r>
      <w:r w:rsidR="005B45DC" w:rsidRPr="00527425">
        <w:rPr>
          <w:rFonts w:ascii="Times New Roman" w:hAnsi="Times New Roman" w:cs="Times New Roman"/>
        </w:rPr>
        <w:t xml:space="preserve"> the HOP</w:t>
      </w:r>
      <w:r w:rsidR="00527425" w:rsidRPr="00527425">
        <w:rPr>
          <w:rFonts w:ascii="Times New Roman" w:hAnsi="Times New Roman" w:cs="Times New Roman"/>
        </w:rPr>
        <w:t>;</w:t>
      </w:r>
      <w:r w:rsidR="005B45DC" w:rsidRPr="00527425">
        <w:rPr>
          <w:rFonts w:ascii="Times New Roman" w:hAnsi="Times New Roman" w:cs="Times New Roman"/>
        </w:rPr>
        <w:t xml:space="preserve"> there could be a B</w:t>
      </w:r>
      <w:r w:rsidRPr="00527425">
        <w:rPr>
          <w:rFonts w:ascii="Times New Roman" w:hAnsi="Times New Roman" w:cs="Times New Roman"/>
        </w:rPr>
        <w:t>uildings</w:t>
      </w:r>
      <w:r w:rsidR="005B45DC" w:rsidRPr="00527425">
        <w:rPr>
          <w:rFonts w:ascii="Times New Roman" w:hAnsi="Times New Roman" w:cs="Times New Roman"/>
        </w:rPr>
        <w:t xml:space="preserve"> Committee. There currently is not a Buildings Committee at UTSA and so this a missing part of governance in the HOP. John is requesting an Ad-hoc committee</w:t>
      </w:r>
      <w:r w:rsidR="00A114E3" w:rsidRPr="00527425">
        <w:rPr>
          <w:rFonts w:ascii="Times New Roman" w:hAnsi="Times New Roman" w:cs="Times New Roman"/>
        </w:rPr>
        <w:t>;</w:t>
      </w:r>
      <w:r w:rsidRPr="00527425">
        <w:rPr>
          <w:rFonts w:ascii="Times New Roman" w:hAnsi="Times New Roman" w:cs="Times New Roman"/>
        </w:rPr>
        <w:t xml:space="preserve"> need a list of people and put it on th</w:t>
      </w:r>
      <w:r w:rsidR="00A114E3" w:rsidRPr="00527425">
        <w:rPr>
          <w:rFonts w:ascii="Times New Roman" w:hAnsi="Times New Roman" w:cs="Times New Roman"/>
        </w:rPr>
        <w:t>at consent agenda for the next month.</w:t>
      </w:r>
    </w:p>
    <w:p w14:paraId="654F46EA" w14:textId="12307519" w:rsidR="000F0764" w:rsidRPr="000F0764" w:rsidRDefault="000F0764" w:rsidP="000F0764">
      <w:pPr>
        <w:rPr>
          <w:rFonts w:ascii="Times New Roman" w:hAnsi="Times New Roman" w:cs="Times New Roman"/>
        </w:rPr>
      </w:pPr>
    </w:p>
    <w:p w14:paraId="78BB1CD1" w14:textId="00506D54" w:rsidR="006733A1" w:rsidRPr="00237C46" w:rsidRDefault="004F732B" w:rsidP="00237C46">
      <w:pPr>
        <w:pStyle w:val="ListParagraph"/>
        <w:numPr>
          <w:ilvl w:val="1"/>
          <w:numId w:val="1"/>
        </w:numPr>
        <w:rPr>
          <w:rFonts w:ascii="Times New Roman" w:hAnsi="Times New Roman" w:cs="Times New Roman"/>
        </w:rPr>
      </w:pPr>
      <w:r w:rsidRPr="00433004">
        <w:rPr>
          <w:rFonts w:ascii="Times New Roman" w:hAnsi="Times New Roman" w:cs="Times New Roman"/>
          <w:b/>
        </w:rPr>
        <w:t>HOP Committee</w:t>
      </w:r>
      <w:r w:rsidR="00237C46">
        <w:rPr>
          <w:rFonts w:ascii="Times New Roman" w:hAnsi="Times New Roman" w:cs="Times New Roman"/>
        </w:rPr>
        <w:t xml:space="preserve"> –</w:t>
      </w:r>
      <w:r w:rsidR="00237C46" w:rsidRPr="00237C46">
        <w:rPr>
          <w:rFonts w:ascii="Times New Roman" w:eastAsia="Times New Roman" w:hAnsi="Times New Roman" w:cs="Times New Roman"/>
          <w:color w:val="FF0000"/>
          <w:sz w:val="22"/>
          <w:szCs w:val="22"/>
        </w:rPr>
        <w:t xml:space="preserve"> </w:t>
      </w:r>
      <w:r w:rsidR="00BE391D" w:rsidRPr="00BE391D">
        <w:rPr>
          <w:rFonts w:ascii="Times New Roman" w:eastAsia="Times New Roman" w:hAnsi="Times New Roman" w:cs="Times New Roman"/>
        </w:rPr>
        <w:t xml:space="preserve">Matthias and HOP committee currently </w:t>
      </w:r>
      <w:r w:rsidR="00237C46" w:rsidRPr="00BE391D">
        <w:rPr>
          <w:rFonts w:ascii="Times New Roman" w:hAnsi="Times New Roman" w:cs="Times New Roman"/>
        </w:rPr>
        <w:t>reviewing different policies and</w:t>
      </w:r>
      <w:r w:rsidR="00BE391D">
        <w:rPr>
          <w:rFonts w:ascii="Times New Roman" w:hAnsi="Times New Roman" w:cs="Times New Roman"/>
        </w:rPr>
        <w:t xml:space="preserve"> possible changes to various </w:t>
      </w:r>
      <w:r w:rsidR="00237C46" w:rsidRPr="00BE391D">
        <w:rPr>
          <w:rFonts w:ascii="Times New Roman" w:hAnsi="Times New Roman" w:cs="Times New Roman"/>
        </w:rPr>
        <w:t>policies</w:t>
      </w:r>
      <w:r w:rsidR="00BE391D" w:rsidRPr="00BE391D">
        <w:rPr>
          <w:rFonts w:ascii="Times New Roman" w:hAnsi="Times New Roman" w:cs="Times New Roman"/>
        </w:rPr>
        <w:t>.</w:t>
      </w:r>
      <w:r w:rsidR="00237C46" w:rsidRPr="00BE391D">
        <w:rPr>
          <w:rFonts w:ascii="Times New Roman" w:hAnsi="Times New Roman" w:cs="Times New Roman"/>
        </w:rPr>
        <w:t xml:space="preserve"> </w:t>
      </w:r>
    </w:p>
    <w:p w14:paraId="21C9C260" w14:textId="6C3F8DEA" w:rsidR="000F0764" w:rsidRPr="000F0764" w:rsidRDefault="000F0764" w:rsidP="000F0764">
      <w:pPr>
        <w:rPr>
          <w:rFonts w:ascii="Times New Roman" w:hAnsi="Times New Roman" w:cs="Times New Roman"/>
          <w:b/>
        </w:rPr>
      </w:pPr>
    </w:p>
    <w:p w14:paraId="04C8FEF6" w14:textId="5D343168" w:rsidR="007211FA" w:rsidRPr="00141769" w:rsidRDefault="004F732B" w:rsidP="00433004">
      <w:pPr>
        <w:pStyle w:val="ListParagraph"/>
        <w:numPr>
          <w:ilvl w:val="1"/>
          <w:numId w:val="1"/>
        </w:numPr>
        <w:rPr>
          <w:rFonts w:ascii="Times New Roman" w:hAnsi="Times New Roman" w:cs="Times New Roman"/>
          <w:b/>
        </w:rPr>
      </w:pPr>
      <w:r w:rsidRPr="00433004">
        <w:rPr>
          <w:rFonts w:ascii="Times New Roman" w:hAnsi="Times New Roman" w:cs="Times New Roman"/>
          <w:b/>
        </w:rPr>
        <w:t>Res</w:t>
      </w:r>
      <w:r w:rsidR="00907D19" w:rsidRPr="00433004">
        <w:rPr>
          <w:rFonts w:ascii="Times New Roman" w:hAnsi="Times New Roman" w:cs="Times New Roman"/>
          <w:b/>
        </w:rPr>
        <w:t xml:space="preserve">earch Committee – </w:t>
      </w:r>
      <w:r w:rsidR="00907D19" w:rsidRPr="00433004">
        <w:rPr>
          <w:rFonts w:ascii="Times New Roman" w:hAnsi="Times New Roman" w:cs="Times New Roman"/>
        </w:rPr>
        <w:t>no report</w:t>
      </w:r>
    </w:p>
    <w:p w14:paraId="36585619" w14:textId="7CBFF6AD" w:rsidR="00141769" w:rsidRPr="00141769" w:rsidRDefault="00141769" w:rsidP="00141769">
      <w:pPr>
        <w:rPr>
          <w:rFonts w:ascii="Times New Roman" w:hAnsi="Times New Roman" w:cs="Times New Roman"/>
          <w:b/>
        </w:rPr>
      </w:pPr>
    </w:p>
    <w:p w14:paraId="0D77BEAF" w14:textId="65CDD8EE" w:rsidR="00141769" w:rsidRPr="00F16EB4" w:rsidRDefault="00141769" w:rsidP="00433004">
      <w:pPr>
        <w:pStyle w:val="ListParagraph"/>
        <w:numPr>
          <w:ilvl w:val="1"/>
          <w:numId w:val="1"/>
        </w:numPr>
        <w:rPr>
          <w:rFonts w:ascii="Times New Roman" w:hAnsi="Times New Roman" w:cs="Times New Roman"/>
          <w:b/>
        </w:rPr>
      </w:pPr>
      <w:r w:rsidRPr="00433004">
        <w:rPr>
          <w:rFonts w:ascii="Times New Roman" w:hAnsi="Times New Roman" w:cs="Times New Roman"/>
          <w:b/>
        </w:rPr>
        <w:t>Curriculum Committee</w:t>
      </w:r>
      <w:r w:rsidRPr="00433004">
        <w:rPr>
          <w:rFonts w:ascii="Times New Roman" w:hAnsi="Times New Roman" w:cs="Times New Roman"/>
        </w:rPr>
        <w:t xml:space="preserve"> – </w:t>
      </w:r>
      <w:r w:rsidR="005B45DC">
        <w:rPr>
          <w:rFonts w:ascii="Times New Roman" w:hAnsi="Times New Roman" w:cs="Times New Roman"/>
        </w:rPr>
        <w:t>no report</w:t>
      </w:r>
      <w:r w:rsidR="00237C46">
        <w:rPr>
          <w:rFonts w:ascii="Times New Roman" w:hAnsi="Times New Roman" w:cs="Times New Roman"/>
        </w:rPr>
        <w:t xml:space="preserve"> </w:t>
      </w:r>
    </w:p>
    <w:p w14:paraId="7BB00787" w14:textId="7CAFC187" w:rsidR="00F16EB4" w:rsidRPr="00B17A77" w:rsidRDefault="00F16EB4" w:rsidP="00F16EB4">
      <w:pPr>
        <w:ind w:left="1080"/>
        <w:rPr>
          <w:rFonts w:ascii="Times New Roman" w:hAnsi="Times New Roman" w:cs="Times New Roman"/>
          <w:b/>
        </w:rPr>
      </w:pPr>
    </w:p>
    <w:p w14:paraId="2D91D1C1" w14:textId="77777777" w:rsidR="00B17A77" w:rsidRPr="00B17A77" w:rsidRDefault="00F16EB4" w:rsidP="00AA0680">
      <w:pPr>
        <w:ind w:left="720" w:firstLine="360"/>
        <w:jc w:val="both"/>
        <w:rPr>
          <w:rFonts w:ascii="Times New Roman" w:hAnsi="Times New Roman" w:cs="Times New Roman"/>
          <w:i/>
          <w:sz w:val="23"/>
          <w:szCs w:val="23"/>
          <w:u w:val="single"/>
        </w:rPr>
      </w:pPr>
      <w:r w:rsidRPr="00B17A77">
        <w:rPr>
          <w:rFonts w:ascii="Times New Roman" w:hAnsi="Times New Roman" w:cs="Times New Roman"/>
          <w:i/>
          <w:sz w:val="23"/>
          <w:szCs w:val="23"/>
          <w:u w:val="single"/>
        </w:rPr>
        <w:t>UCC BIL Concentration Comment Apology</w:t>
      </w:r>
      <w:r w:rsidR="00B17A77" w:rsidRPr="00B17A77">
        <w:rPr>
          <w:rFonts w:ascii="Times New Roman" w:hAnsi="Times New Roman" w:cs="Times New Roman"/>
          <w:i/>
          <w:sz w:val="23"/>
          <w:szCs w:val="23"/>
          <w:u w:val="single"/>
        </w:rPr>
        <w:t>:</w:t>
      </w:r>
    </w:p>
    <w:p w14:paraId="5F87F985" w14:textId="6FF2DCA6" w:rsidR="00AA0680" w:rsidRDefault="00F16EB4" w:rsidP="00AA0680">
      <w:pPr>
        <w:ind w:left="720" w:firstLine="360"/>
        <w:jc w:val="both"/>
        <w:rPr>
          <w:sz w:val="23"/>
          <w:szCs w:val="23"/>
        </w:rPr>
      </w:pPr>
      <w:r w:rsidRPr="00B17A77">
        <w:rPr>
          <w:rFonts w:ascii="Times New Roman" w:hAnsi="Times New Roman" w:cs="Times New Roman"/>
          <w:sz w:val="22"/>
          <w:szCs w:val="22"/>
        </w:rPr>
        <w:t xml:space="preserve"> The faculty senate university curriculum committee (UCC) unanimously and strongly affirms both (1) the English Department's Black, Indigenous, and Latina/x Literature in English Major Concentration as a well-designed and important program that will greatly benefit our students, and (2) the expertise of the English faculty. The comment did not call any of this into question, although we see now how its ambiguous phrasing led folks to think that it did. The committee apologizes for how the comment was phrased and for the distress and dismay this has caused. The comment sought to address what the proposal itself mentions in its final section: the climate history in the English department. The comment’s intent was to invite a conversation about whether, given the department’s climate history, the concentration had the support that it needed to thrive. All members of the UCC want the BIL concentration to succeed and serve our students well and we wish the English department and its faculty success in implementing this important concentration</w:t>
      </w:r>
      <w:r>
        <w:rPr>
          <w:sz w:val="23"/>
          <w:szCs w:val="23"/>
        </w:rPr>
        <w:t>.</w:t>
      </w:r>
    </w:p>
    <w:p w14:paraId="5307B906" w14:textId="77777777" w:rsidR="00B17A77" w:rsidRDefault="00B17A77" w:rsidP="00AA0680">
      <w:pPr>
        <w:ind w:left="720" w:firstLine="360"/>
        <w:jc w:val="both"/>
        <w:rPr>
          <w:rFonts w:ascii="Times New Roman" w:hAnsi="Times New Roman" w:cs="Times New Roman"/>
        </w:rPr>
      </w:pPr>
    </w:p>
    <w:p w14:paraId="0419E178" w14:textId="76299A9E" w:rsidR="00AA0680" w:rsidRPr="001C2E1B" w:rsidRDefault="00AA0680" w:rsidP="001C2E1B">
      <w:pPr>
        <w:pStyle w:val="ListParagraph"/>
        <w:numPr>
          <w:ilvl w:val="0"/>
          <w:numId w:val="1"/>
        </w:numPr>
        <w:jc w:val="both"/>
        <w:rPr>
          <w:rFonts w:ascii="Times New Roman" w:hAnsi="Times New Roman" w:cs="Times New Roman"/>
        </w:rPr>
      </w:pPr>
      <w:r w:rsidRPr="00A01C2D">
        <w:rPr>
          <w:rFonts w:ascii="Times New Roman" w:hAnsi="Times New Roman" w:cs="Times New Roman"/>
          <w:b/>
        </w:rPr>
        <w:t xml:space="preserve">Unfinished Business: </w:t>
      </w:r>
    </w:p>
    <w:p w14:paraId="4A4D10FD" w14:textId="77777777" w:rsidR="003A0756" w:rsidRPr="003A0756" w:rsidRDefault="00432537" w:rsidP="003A0756">
      <w:pPr>
        <w:pStyle w:val="ListParagraph"/>
        <w:numPr>
          <w:ilvl w:val="0"/>
          <w:numId w:val="1"/>
        </w:numPr>
        <w:rPr>
          <w:rFonts w:ascii="Times New Roman" w:hAnsi="Times New Roman" w:cs="Times New Roman"/>
        </w:rPr>
      </w:pPr>
      <w:r w:rsidRPr="003A0756">
        <w:rPr>
          <w:rFonts w:ascii="Times New Roman" w:hAnsi="Times New Roman" w:cs="Times New Roman"/>
          <w:b/>
        </w:rPr>
        <w:t>Open discussion</w:t>
      </w:r>
      <w:r w:rsidR="009E5B72" w:rsidRPr="003A0756">
        <w:rPr>
          <w:rFonts w:ascii="Times New Roman" w:hAnsi="Times New Roman" w:cs="Times New Roman"/>
          <w:b/>
        </w:rPr>
        <w:t>:</w:t>
      </w:r>
      <w:r w:rsidR="009E5B72" w:rsidRPr="003A0756">
        <w:rPr>
          <w:rFonts w:ascii="Times New Roman" w:hAnsi="Times New Roman" w:cs="Times New Roman"/>
        </w:rPr>
        <w:t xml:space="preserve"> </w:t>
      </w:r>
    </w:p>
    <w:p w14:paraId="7CAEFC23" w14:textId="106BB76A" w:rsidR="003A0756" w:rsidRPr="003A0756" w:rsidRDefault="003A0756" w:rsidP="003A0756">
      <w:pPr>
        <w:pStyle w:val="ListParagraph"/>
        <w:numPr>
          <w:ilvl w:val="0"/>
          <w:numId w:val="6"/>
        </w:numPr>
        <w:rPr>
          <w:rFonts w:ascii="Times New Roman" w:hAnsi="Times New Roman" w:cs="Times New Roman"/>
        </w:rPr>
      </w:pPr>
      <w:r w:rsidRPr="003A0756">
        <w:rPr>
          <w:rFonts w:ascii="Times New Roman" w:hAnsi="Times New Roman" w:cs="Times New Roman"/>
        </w:rPr>
        <w:t>Marcus Hamilton asking about the Southwest School of Arts and how the faculty senate should play a role in the process.</w:t>
      </w:r>
      <w:r>
        <w:rPr>
          <w:rFonts w:ascii="Times New Roman" w:hAnsi="Times New Roman" w:cs="Times New Roman"/>
        </w:rPr>
        <w:t xml:space="preserve"> Josh Thurow also makes comment on the how the decision was made for UTSA to get involved and have leadership explain the process.</w:t>
      </w:r>
    </w:p>
    <w:p w14:paraId="4037E253" w14:textId="31419576" w:rsidR="003A0756" w:rsidRPr="003A0756" w:rsidRDefault="003A0756" w:rsidP="003A0756">
      <w:pPr>
        <w:pStyle w:val="ListParagraph"/>
        <w:numPr>
          <w:ilvl w:val="0"/>
          <w:numId w:val="6"/>
        </w:numPr>
        <w:rPr>
          <w:rFonts w:ascii="Times New Roman" w:hAnsi="Times New Roman" w:cs="Times New Roman"/>
        </w:rPr>
      </w:pPr>
      <w:r w:rsidRPr="003A0756">
        <w:rPr>
          <w:rFonts w:ascii="Times New Roman" w:hAnsi="Times New Roman" w:cs="Times New Roman"/>
        </w:rPr>
        <w:t xml:space="preserve">Rica Ramirez </w:t>
      </w:r>
      <w:r w:rsidR="005D31AE">
        <w:rPr>
          <w:rFonts w:ascii="Times New Roman" w:hAnsi="Times New Roman" w:cs="Times New Roman"/>
        </w:rPr>
        <w:t xml:space="preserve">passing along message from faculty colleagues </w:t>
      </w:r>
      <w:r w:rsidRPr="003A0756">
        <w:rPr>
          <w:rFonts w:ascii="Times New Roman" w:hAnsi="Times New Roman" w:cs="Times New Roman"/>
        </w:rPr>
        <w:t xml:space="preserve">about the </w:t>
      </w:r>
      <w:r w:rsidR="005D31AE">
        <w:rPr>
          <w:rFonts w:ascii="Times New Roman" w:hAnsi="Times New Roman" w:cs="Times New Roman"/>
        </w:rPr>
        <w:t>recent communications from UTSA regarding the football coach’s</w:t>
      </w:r>
      <w:bookmarkStart w:id="0" w:name="_GoBack"/>
      <w:bookmarkEnd w:id="0"/>
      <w:r w:rsidR="005D31AE">
        <w:rPr>
          <w:rFonts w:ascii="Times New Roman" w:hAnsi="Times New Roman" w:cs="Times New Roman"/>
        </w:rPr>
        <w:t xml:space="preserve"> new contract,</w:t>
      </w:r>
      <w:r w:rsidRPr="003A0756">
        <w:rPr>
          <w:rFonts w:ascii="Times New Roman" w:hAnsi="Times New Roman" w:cs="Times New Roman"/>
        </w:rPr>
        <w:t xml:space="preserve"> </w:t>
      </w:r>
      <w:r w:rsidR="005D31AE">
        <w:rPr>
          <w:rFonts w:ascii="Times New Roman" w:hAnsi="Times New Roman" w:cs="Times New Roman"/>
        </w:rPr>
        <w:t>funding of new Athletics Conference and the disparity in pay between Athletics and faculty. The sentiment is the UTSA Leadership is out of touch with the actual experience of a faculty/staff member and students. Requesting that someone from University Leadership come to speak to the Faculty Senate about these concerns.</w:t>
      </w:r>
    </w:p>
    <w:p w14:paraId="54643123" w14:textId="4A869F5E" w:rsidR="00C66DD2" w:rsidRPr="007D4D50" w:rsidRDefault="00C66DD2" w:rsidP="003A0756">
      <w:pPr>
        <w:pStyle w:val="ListParagraph"/>
        <w:rPr>
          <w:rFonts w:ascii="Times New Roman" w:hAnsi="Times New Roman" w:cs="Times New Roman"/>
        </w:rPr>
      </w:pPr>
    </w:p>
    <w:p w14:paraId="5DAA1CF4" w14:textId="7CFE115A" w:rsidR="00871857" w:rsidRPr="00627EAF" w:rsidRDefault="00257EA2" w:rsidP="00627EAF">
      <w:pPr>
        <w:pStyle w:val="ListParagraph"/>
        <w:numPr>
          <w:ilvl w:val="0"/>
          <w:numId w:val="1"/>
        </w:numPr>
        <w:rPr>
          <w:rFonts w:ascii="Times New Roman" w:hAnsi="Times New Roman" w:cs="Times New Roman"/>
          <w:b/>
        </w:rPr>
      </w:pPr>
      <w:r w:rsidRPr="00A01C2D">
        <w:rPr>
          <w:rFonts w:ascii="Times New Roman" w:hAnsi="Times New Roman" w:cs="Times New Roman"/>
          <w:b/>
        </w:rPr>
        <w:lastRenderedPageBreak/>
        <w:t>New Business</w:t>
      </w:r>
      <w:r w:rsidR="00EE6F69" w:rsidRPr="00A01C2D">
        <w:rPr>
          <w:rFonts w:ascii="Times New Roman" w:hAnsi="Times New Roman" w:cs="Times New Roman"/>
          <w:b/>
        </w:rPr>
        <w:t xml:space="preserve">: </w:t>
      </w:r>
    </w:p>
    <w:p w14:paraId="06536B8B" w14:textId="77777777" w:rsidR="006C49F2" w:rsidRPr="00A01C2D" w:rsidRDefault="00DE0F9A" w:rsidP="00F2360E">
      <w:pPr>
        <w:pStyle w:val="ListParagraph"/>
        <w:numPr>
          <w:ilvl w:val="0"/>
          <w:numId w:val="1"/>
        </w:numPr>
        <w:rPr>
          <w:rFonts w:ascii="Times New Roman" w:hAnsi="Times New Roman" w:cs="Times New Roman"/>
          <w:b/>
        </w:rPr>
      </w:pPr>
      <w:r w:rsidRPr="00A01C2D">
        <w:rPr>
          <w:rFonts w:ascii="Times New Roman" w:hAnsi="Times New Roman" w:cs="Times New Roman"/>
          <w:b/>
        </w:rPr>
        <w:t>Adjournment</w:t>
      </w:r>
      <w:r w:rsidR="00EA3A24" w:rsidRPr="00A01C2D">
        <w:rPr>
          <w:rFonts w:ascii="Times New Roman" w:hAnsi="Times New Roman" w:cs="Times New Roman"/>
          <w:b/>
        </w:rPr>
        <w:t>:</w:t>
      </w:r>
    </w:p>
    <w:p w14:paraId="4DC6E2F1" w14:textId="24A337D7" w:rsidR="00792D31" w:rsidRDefault="00DE0F9A" w:rsidP="003A0756">
      <w:pPr>
        <w:ind w:left="720"/>
        <w:jc w:val="both"/>
        <w:rPr>
          <w:rFonts w:ascii="Times New Roman" w:hAnsi="Times New Roman" w:cs="Times New Roman"/>
        </w:rPr>
      </w:pPr>
      <w:r w:rsidRPr="003A52A0">
        <w:rPr>
          <w:rFonts w:ascii="Times New Roman" w:hAnsi="Times New Roman" w:cs="Times New Roman"/>
        </w:rPr>
        <w:t xml:space="preserve">There </w:t>
      </w:r>
      <w:r w:rsidR="00575C87" w:rsidRPr="003A52A0">
        <w:rPr>
          <w:rFonts w:ascii="Times New Roman" w:hAnsi="Times New Roman" w:cs="Times New Roman"/>
        </w:rPr>
        <w:t>being no further business, a mo</w:t>
      </w:r>
      <w:r w:rsidRPr="003A52A0">
        <w:rPr>
          <w:rFonts w:ascii="Times New Roman" w:hAnsi="Times New Roman" w:cs="Times New Roman"/>
        </w:rPr>
        <w:t xml:space="preserve">tion to adjourn was made, seconded, and </w:t>
      </w:r>
      <w:r w:rsidRPr="001356A0">
        <w:rPr>
          <w:rFonts w:ascii="Times New Roman" w:hAnsi="Times New Roman" w:cs="Times New Roman"/>
        </w:rPr>
        <w:t xml:space="preserve">unanimously </w:t>
      </w:r>
      <w:r w:rsidRPr="00EA2C1C">
        <w:rPr>
          <w:rFonts w:ascii="Times New Roman" w:hAnsi="Times New Roman" w:cs="Times New Roman"/>
        </w:rPr>
        <w:t xml:space="preserve">passed at </w:t>
      </w:r>
      <w:r w:rsidR="0004562B">
        <w:rPr>
          <w:rFonts w:ascii="Times New Roman" w:hAnsi="Times New Roman" w:cs="Times New Roman"/>
        </w:rPr>
        <w:t>4:57</w:t>
      </w:r>
      <w:r w:rsidR="00792D31" w:rsidRPr="00AA0680">
        <w:rPr>
          <w:rFonts w:ascii="Times New Roman" w:hAnsi="Times New Roman" w:cs="Times New Roman"/>
        </w:rPr>
        <w:t xml:space="preserve"> </w:t>
      </w:r>
      <w:r w:rsidR="00F2360E" w:rsidRPr="00AA0680">
        <w:rPr>
          <w:rFonts w:ascii="Times New Roman" w:hAnsi="Times New Roman" w:cs="Times New Roman"/>
        </w:rPr>
        <w:t>PM</w:t>
      </w:r>
    </w:p>
    <w:sectPr w:rsidR="00792D31" w:rsidSect="00647F3F">
      <w:pgSz w:w="12240" w:h="15840"/>
      <w:pgMar w:top="864"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53AA8"/>
    <w:multiLevelType w:val="hybridMultilevel"/>
    <w:tmpl w:val="F24A9C1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1248E"/>
    <w:multiLevelType w:val="hybridMultilevel"/>
    <w:tmpl w:val="19D42E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8666BDF"/>
    <w:multiLevelType w:val="hybridMultilevel"/>
    <w:tmpl w:val="3BA2138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AB85AF2"/>
    <w:multiLevelType w:val="hybridMultilevel"/>
    <w:tmpl w:val="3B964DC6"/>
    <w:lvl w:ilvl="0" w:tplc="906E5C74">
      <w:start w:val="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11912"/>
    <w:multiLevelType w:val="hybridMultilevel"/>
    <w:tmpl w:val="1D7ED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FE0A3F"/>
    <w:multiLevelType w:val="hybridMultilevel"/>
    <w:tmpl w:val="79809ED6"/>
    <w:lvl w:ilvl="0" w:tplc="09E4A96E">
      <w:start w:val="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28087E"/>
    <w:multiLevelType w:val="hybridMultilevel"/>
    <w:tmpl w:val="EAA2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433CD"/>
    <w:multiLevelType w:val="hybridMultilevel"/>
    <w:tmpl w:val="F8628B56"/>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361A0A"/>
    <w:multiLevelType w:val="hybridMultilevel"/>
    <w:tmpl w:val="3C26DB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604176D"/>
    <w:multiLevelType w:val="hybridMultilevel"/>
    <w:tmpl w:val="F544F9BE"/>
    <w:lvl w:ilvl="0" w:tplc="7F382DE4">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627511E"/>
    <w:multiLevelType w:val="hybridMultilevel"/>
    <w:tmpl w:val="4DE6F32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803975"/>
    <w:multiLevelType w:val="hybridMultilevel"/>
    <w:tmpl w:val="86C4A7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D646D"/>
    <w:multiLevelType w:val="hybridMultilevel"/>
    <w:tmpl w:val="FBF460BE"/>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328A2061"/>
    <w:multiLevelType w:val="hybridMultilevel"/>
    <w:tmpl w:val="9C3075C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4" w15:restartNumberingAfterBreak="0">
    <w:nsid w:val="35F06ED6"/>
    <w:multiLevelType w:val="hybridMultilevel"/>
    <w:tmpl w:val="2070E9A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AC30F58"/>
    <w:multiLevelType w:val="hybridMultilevel"/>
    <w:tmpl w:val="A04CEC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3ED940B1"/>
    <w:multiLevelType w:val="hybridMultilevel"/>
    <w:tmpl w:val="F4669EF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7B76CDA"/>
    <w:multiLevelType w:val="hybridMultilevel"/>
    <w:tmpl w:val="A9AEF5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9E812FD"/>
    <w:multiLevelType w:val="hybridMultilevel"/>
    <w:tmpl w:val="4A9CA4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4E8F1438"/>
    <w:multiLevelType w:val="hybridMultilevel"/>
    <w:tmpl w:val="7C82F4BA"/>
    <w:lvl w:ilvl="0" w:tplc="346ECB44">
      <w:start w:val="1"/>
      <w:numFmt w:val="upperLetter"/>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0453CC9"/>
    <w:multiLevelType w:val="hybridMultilevel"/>
    <w:tmpl w:val="652EF306"/>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51E0490E"/>
    <w:multiLevelType w:val="hybridMultilevel"/>
    <w:tmpl w:val="EAA08F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B745C2"/>
    <w:multiLevelType w:val="hybridMultilevel"/>
    <w:tmpl w:val="BAAE267A"/>
    <w:lvl w:ilvl="0" w:tplc="661CCCEA">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7E652F9"/>
    <w:multiLevelType w:val="hybridMultilevel"/>
    <w:tmpl w:val="DCFE8CB8"/>
    <w:lvl w:ilvl="0" w:tplc="D78E23E8">
      <w:start w:val="1"/>
      <w:numFmt w:val="bullet"/>
      <w:lvlText w:val=""/>
      <w:lvlJc w:val="left"/>
      <w:pPr>
        <w:tabs>
          <w:tab w:val="num" w:pos="720"/>
        </w:tabs>
        <w:ind w:left="720" w:hanging="360"/>
      </w:pPr>
      <w:rPr>
        <w:rFonts w:ascii="Wingdings" w:hAnsi="Wingdings" w:hint="default"/>
      </w:rPr>
    </w:lvl>
    <w:lvl w:ilvl="1" w:tplc="E9A4BA4C" w:tentative="1">
      <w:start w:val="1"/>
      <w:numFmt w:val="bullet"/>
      <w:lvlText w:val=""/>
      <w:lvlJc w:val="left"/>
      <w:pPr>
        <w:tabs>
          <w:tab w:val="num" w:pos="1440"/>
        </w:tabs>
        <w:ind w:left="1440" w:hanging="360"/>
      </w:pPr>
      <w:rPr>
        <w:rFonts w:ascii="Wingdings" w:hAnsi="Wingdings" w:hint="default"/>
      </w:rPr>
    </w:lvl>
    <w:lvl w:ilvl="2" w:tplc="79ECB496" w:tentative="1">
      <w:start w:val="1"/>
      <w:numFmt w:val="bullet"/>
      <w:lvlText w:val=""/>
      <w:lvlJc w:val="left"/>
      <w:pPr>
        <w:tabs>
          <w:tab w:val="num" w:pos="2160"/>
        </w:tabs>
        <w:ind w:left="2160" w:hanging="360"/>
      </w:pPr>
      <w:rPr>
        <w:rFonts w:ascii="Wingdings" w:hAnsi="Wingdings" w:hint="default"/>
      </w:rPr>
    </w:lvl>
    <w:lvl w:ilvl="3" w:tplc="6FD83CD4" w:tentative="1">
      <w:start w:val="1"/>
      <w:numFmt w:val="bullet"/>
      <w:lvlText w:val=""/>
      <w:lvlJc w:val="left"/>
      <w:pPr>
        <w:tabs>
          <w:tab w:val="num" w:pos="2880"/>
        </w:tabs>
        <w:ind w:left="2880" w:hanging="360"/>
      </w:pPr>
      <w:rPr>
        <w:rFonts w:ascii="Wingdings" w:hAnsi="Wingdings" w:hint="default"/>
      </w:rPr>
    </w:lvl>
    <w:lvl w:ilvl="4" w:tplc="DFA2D820" w:tentative="1">
      <w:start w:val="1"/>
      <w:numFmt w:val="bullet"/>
      <w:lvlText w:val=""/>
      <w:lvlJc w:val="left"/>
      <w:pPr>
        <w:tabs>
          <w:tab w:val="num" w:pos="3600"/>
        </w:tabs>
        <w:ind w:left="3600" w:hanging="360"/>
      </w:pPr>
      <w:rPr>
        <w:rFonts w:ascii="Wingdings" w:hAnsi="Wingdings" w:hint="default"/>
      </w:rPr>
    </w:lvl>
    <w:lvl w:ilvl="5" w:tplc="E96C61FE" w:tentative="1">
      <w:start w:val="1"/>
      <w:numFmt w:val="bullet"/>
      <w:lvlText w:val=""/>
      <w:lvlJc w:val="left"/>
      <w:pPr>
        <w:tabs>
          <w:tab w:val="num" w:pos="4320"/>
        </w:tabs>
        <w:ind w:left="4320" w:hanging="360"/>
      </w:pPr>
      <w:rPr>
        <w:rFonts w:ascii="Wingdings" w:hAnsi="Wingdings" w:hint="default"/>
      </w:rPr>
    </w:lvl>
    <w:lvl w:ilvl="6" w:tplc="B0589DBA" w:tentative="1">
      <w:start w:val="1"/>
      <w:numFmt w:val="bullet"/>
      <w:lvlText w:val=""/>
      <w:lvlJc w:val="left"/>
      <w:pPr>
        <w:tabs>
          <w:tab w:val="num" w:pos="5040"/>
        </w:tabs>
        <w:ind w:left="5040" w:hanging="360"/>
      </w:pPr>
      <w:rPr>
        <w:rFonts w:ascii="Wingdings" w:hAnsi="Wingdings" w:hint="default"/>
      </w:rPr>
    </w:lvl>
    <w:lvl w:ilvl="7" w:tplc="52365134" w:tentative="1">
      <w:start w:val="1"/>
      <w:numFmt w:val="bullet"/>
      <w:lvlText w:val=""/>
      <w:lvlJc w:val="left"/>
      <w:pPr>
        <w:tabs>
          <w:tab w:val="num" w:pos="5760"/>
        </w:tabs>
        <w:ind w:left="5760" w:hanging="360"/>
      </w:pPr>
      <w:rPr>
        <w:rFonts w:ascii="Wingdings" w:hAnsi="Wingdings" w:hint="default"/>
      </w:rPr>
    </w:lvl>
    <w:lvl w:ilvl="8" w:tplc="C866A06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DF01874"/>
    <w:multiLevelType w:val="hybridMultilevel"/>
    <w:tmpl w:val="9B244F52"/>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5" w15:restartNumberingAfterBreak="0">
    <w:nsid w:val="63DC4560"/>
    <w:multiLevelType w:val="hybridMultilevel"/>
    <w:tmpl w:val="841A5294"/>
    <w:lvl w:ilvl="0" w:tplc="51EC2276">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B84F1F"/>
    <w:multiLevelType w:val="hybridMultilevel"/>
    <w:tmpl w:val="3AC63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E625E9"/>
    <w:multiLevelType w:val="hybridMultilevel"/>
    <w:tmpl w:val="35823C8A"/>
    <w:lvl w:ilvl="0" w:tplc="EEA247B2">
      <w:start w:val="1"/>
      <w:numFmt w:val="upperRoman"/>
      <w:lvlText w:val="%1."/>
      <w:lvlJc w:val="left"/>
      <w:pPr>
        <w:ind w:left="720" w:hanging="720"/>
      </w:pPr>
      <w:rPr>
        <w:rFonts w:hint="default"/>
        <w:b w:val="0"/>
      </w:rPr>
    </w:lvl>
    <w:lvl w:ilvl="1" w:tplc="7C0A00AA">
      <w:start w:val="1"/>
      <w:numFmt w:val="upperLetter"/>
      <w:lvlText w:val="%2."/>
      <w:lvlJc w:val="left"/>
      <w:pPr>
        <w:ind w:left="1080" w:hanging="360"/>
      </w:pPr>
      <w:rPr>
        <w:b/>
      </w:rPr>
    </w:lvl>
    <w:lvl w:ilvl="2" w:tplc="0409001B">
      <w:start w:val="1"/>
      <w:numFmt w:val="lowerRoman"/>
      <w:lvlText w:val="%3."/>
      <w:lvlJc w:val="right"/>
      <w:pPr>
        <w:ind w:left="1800" w:hanging="180"/>
      </w:pPr>
    </w:lvl>
    <w:lvl w:ilvl="3" w:tplc="64BAB932">
      <w:start w:val="1"/>
      <w:numFmt w:val="decimal"/>
      <w:lvlText w:val="%4."/>
      <w:lvlJc w:val="left"/>
      <w:pPr>
        <w:ind w:left="2520" w:hanging="360"/>
      </w:pPr>
      <w:rPr>
        <w:rFonts w:ascii="Times New Roman" w:eastAsiaTheme="minorEastAsia" w:hAnsi="Times New Roman" w:cs="Times New Roman"/>
      </w:rPr>
    </w:lvl>
    <w:lvl w:ilvl="4" w:tplc="EBB42074">
      <w:start w:val="1"/>
      <w:numFmt w:val="decimal"/>
      <w:lvlText w:val="%5)"/>
      <w:lvlJc w:val="left"/>
      <w:pPr>
        <w:ind w:left="3240" w:hanging="360"/>
      </w:pPr>
      <w:rPr>
        <w:rFonts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E5E4BF5"/>
    <w:multiLevelType w:val="hybridMultilevel"/>
    <w:tmpl w:val="9070C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135530F"/>
    <w:multiLevelType w:val="hybridMultilevel"/>
    <w:tmpl w:val="705884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12072"/>
    <w:multiLevelType w:val="hybridMultilevel"/>
    <w:tmpl w:val="CCC4365E"/>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start w:val="1"/>
      <w:numFmt w:val="bullet"/>
      <w:lvlText w:val=""/>
      <w:lvlJc w:val="left"/>
      <w:pPr>
        <w:ind w:left="2520" w:hanging="360"/>
      </w:pPr>
      <w:rPr>
        <w:rFonts w:ascii="Wingdings" w:hAnsi="Wingdings" w:hint="default"/>
      </w:rPr>
    </w:lvl>
    <w:lvl w:ilvl="3" w:tplc="DF4CF3D4">
      <w:numFmt w:val="bullet"/>
      <w:lvlText w:val="-"/>
      <w:lvlJc w:val="left"/>
      <w:pPr>
        <w:ind w:left="3240" w:hanging="360"/>
      </w:pPr>
      <w:rPr>
        <w:rFonts w:ascii="Times New Roman" w:eastAsia="Times New Roman" w:hAnsi="Times New Roman" w:cs="Times New Roman"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85D6CA9"/>
    <w:multiLevelType w:val="hybridMultilevel"/>
    <w:tmpl w:val="97E46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8D4F80"/>
    <w:multiLevelType w:val="hybridMultilevel"/>
    <w:tmpl w:val="F4A4B9E0"/>
    <w:lvl w:ilvl="0" w:tplc="3578C2AA">
      <w:start w:val="1"/>
      <w:numFmt w:val="upperRoman"/>
      <w:lvlText w:val="%1."/>
      <w:lvlJc w:val="left"/>
      <w:pPr>
        <w:tabs>
          <w:tab w:val="num" w:pos="1440"/>
        </w:tabs>
        <w:ind w:left="1440" w:hanging="720"/>
      </w:pPr>
      <w:rPr>
        <w:rFonts w:hint="default"/>
      </w:rPr>
    </w:lvl>
    <w:lvl w:ilvl="1" w:tplc="01461C36">
      <w:start w:val="1"/>
      <w:numFmt w:val="upperLetter"/>
      <w:lvlText w:val="%2."/>
      <w:lvlJc w:val="left"/>
      <w:pPr>
        <w:tabs>
          <w:tab w:val="num" w:pos="1800"/>
        </w:tabs>
        <w:ind w:left="1800" w:hanging="360"/>
      </w:pPr>
      <w:rPr>
        <w:rFonts w:hint="default"/>
      </w:rPr>
    </w:lvl>
    <w:lvl w:ilvl="2" w:tplc="04090001">
      <w:start w:val="1"/>
      <w:numFmt w:val="bullet"/>
      <w:lvlText w:val=""/>
      <w:lvlJc w:val="left"/>
      <w:pPr>
        <w:tabs>
          <w:tab w:val="num" w:pos="2520"/>
        </w:tabs>
        <w:ind w:left="2520" w:hanging="180"/>
      </w:pPr>
      <w:rPr>
        <w:rFonts w:ascii="Symbol" w:hAnsi="Symbol" w:hint="default"/>
      </w:rPr>
    </w:lvl>
    <w:lvl w:ilvl="3" w:tplc="0409000F">
      <w:start w:val="1"/>
      <w:numFmt w:val="decimal"/>
      <w:lvlText w:val="%4."/>
      <w:lvlJc w:val="left"/>
      <w:pPr>
        <w:tabs>
          <w:tab w:val="num" w:pos="3240"/>
        </w:tabs>
        <w:ind w:left="3240" w:hanging="360"/>
      </w:pPr>
    </w:lvl>
    <w:lvl w:ilvl="4" w:tplc="4ECA1DA8">
      <w:numFmt w:val="bullet"/>
      <w:lvlText w:val="-"/>
      <w:lvlJc w:val="left"/>
      <w:pPr>
        <w:ind w:left="3960" w:hanging="360"/>
      </w:pPr>
      <w:rPr>
        <w:rFonts w:ascii="Times New Roman" w:eastAsia="Times New Roman" w:hAnsi="Times New Roman" w:cs="Times New Roman"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7BCD301D"/>
    <w:multiLevelType w:val="hybridMultilevel"/>
    <w:tmpl w:val="1966CE0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7"/>
  </w:num>
  <w:num w:numId="2">
    <w:abstractNumId w:val="10"/>
  </w:num>
  <w:num w:numId="3">
    <w:abstractNumId w:val="33"/>
  </w:num>
  <w:num w:numId="4">
    <w:abstractNumId w:val="28"/>
  </w:num>
  <w:num w:numId="5">
    <w:abstractNumId w:val="20"/>
  </w:num>
  <w:num w:numId="6">
    <w:abstractNumId w:val="30"/>
  </w:num>
  <w:num w:numId="7">
    <w:abstractNumId w:val="6"/>
  </w:num>
  <w:num w:numId="8">
    <w:abstractNumId w:val="2"/>
  </w:num>
  <w:num w:numId="9">
    <w:abstractNumId w:val="19"/>
  </w:num>
  <w:num w:numId="10">
    <w:abstractNumId w:val="26"/>
  </w:num>
  <w:num w:numId="11">
    <w:abstractNumId w:val="11"/>
  </w:num>
  <w:num w:numId="12">
    <w:abstractNumId w:val="8"/>
  </w:num>
  <w:num w:numId="13">
    <w:abstractNumId w:val="17"/>
  </w:num>
  <w:num w:numId="14">
    <w:abstractNumId w:val="25"/>
  </w:num>
  <w:num w:numId="15">
    <w:abstractNumId w:val="5"/>
  </w:num>
  <w:num w:numId="16">
    <w:abstractNumId w:val="32"/>
  </w:num>
  <w:num w:numId="17">
    <w:abstractNumId w:val="31"/>
  </w:num>
  <w:num w:numId="18">
    <w:abstractNumId w:val="0"/>
  </w:num>
  <w:num w:numId="19">
    <w:abstractNumId w:val="16"/>
  </w:num>
  <w:num w:numId="20">
    <w:abstractNumId w:val="29"/>
  </w:num>
  <w:num w:numId="21">
    <w:abstractNumId w:val="12"/>
  </w:num>
  <w:num w:numId="22">
    <w:abstractNumId w:val="9"/>
  </w:num>
  <w:num w:numId="23">
    <w:abstractNumId w:val="23"/>
  </w:num>
  <w:num w:numId="24">
    <w:abstractNumId w:val="18"/>
  </w:num>
  <w:num w:numId="25">
    <w:abstractNumId w:val="14"/>
  </w:num>
  <w:num w:numId="26">
    <w:abstractNumId w:val="15"/>
  </w:num>
  <w:num w:numId="27">
    <w:abstractNumId w:val="22"/>
  </w:num>
  <w:num w:numId="28">
    <w:abstractNumId w:val="7"/>
  </w:num>
  <w:num w:numId="29">
    <w:abstractNumId w:val="4"/>
  </w:num>
  <w:num w:numId="30">
    <w:abstractNumId w:val="1"/>
  </w:num>
  <w:num w:numId="31">
    <w:abstractNumId w:val="21"/>
  </w:num>
  <w:num w:numId="32">
    <w:abstractNumId w:val="24"/>
  </w:num>
  <w:num w:numId="33">
    <w:abstractNumId w:val="13"/>
  </w:num>
  <w:num w:numId="34">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3F"/>
    <w:rsid w:val="000008B5"/>
    <w:rsid w:val="00000D5C"/>
    <w:rsid w:val="00002BAA"/>
    <w:rsid w:val="0000310C"/>
    <w:rsid w:val="00003429"/>
    <w:rsid w:val="00004A57"/>
    <w:rsid w:val="0000514B"/>
    <w:rsid w:val="00006A0F"/>
    <w:rsid w:val="000103E5"/>
    <w:rsid w:val="00012E91"/>
    <w:rsid w:val="00014379"/>
    <w:rsid w:val="000209F3"/>
    <w:rsid w:val="00021341"/>
    <w:rsid w:val="00022469"/>
    <w:rsid w:val="00022AAC"/>
    <w:rsid w:val="00022BCB"/>
    <w:rsid w:val="0002565F"/>
    <w:rsid w:val="00026003"/>
    <w:rsid w:val="00026252"/>
    <w:rsid w:val="00027414"/>
    <w:rsid w:val="00031983"/>
    <w:rsid w:val="00032611"/>
    <w:rsid w:val="00033660"/>
    <w:rsid w:val="00033867"/>
    <w:rsid w:val="00036308"/>
    <w:rsid w:val="00036CE7"/>
    <w:rsid w:val="000371A1"/>
    <w:rsid w:val="00037551"/>
    <w:rsid w:val="00040F4A"/>
    <w:rsid w:val="00044776"/>
    <w:rsid w:val="0004562B"/>
    <w:rsid w:val="000467B5"/>
    <w:rsid w:val="00047CD8"/>
    <w:rsid w:val="00050AFF"/>
    <w:rsid w:val="000523A4"/>
    <w:rsid w:val="00053F2F"/>
    <w:rsid w:val="0005683E"/>
    <w:rsid w:val="00057BA4"/>
    <w:rsid w:val="00060624"/>
    <w:rsid w:val="00060D76"/>
    <w:rsid w:val="00060E1E"/>
    <w:rsid w:val="00062DCA"/>
    <w:rsid w:val="000633D2"/>
    <w:rsid w:val="00064791"/>
    <w:rsid w:val="00064CDA"/>
    <w:rsid w:val="000652AF"/>
    <w:rsid w:val="00065BBB"/>
    <w:rsid w:val="00065CFF"/>
    <w:rsid w:val="000661F9"/>
    <w:rsid w:val="000715D5"/>
    <w:rsid w:val="0007160A"/>
    <w:rsid w:val="00072DFD"/>
    <w:rsid w:val="000731F1"/>
    <w:rsid w:val="00073323"/>
    <w:rsid w:val="00074BA7"/>
    <w:rsid w:val="00076480"/>
    <w:rsid w:val="00076EBD"/>
    <w:rsid w:val="0007776F"/>
    <w:rsid w:val="00082CB5"/>
    <w:rsid w:val="0008407B"/>
    <w:rsid w:val="00084AF6"/>
    <w:rsid w:val="00084C9A"/>
    <w:rsid w:val="00085791"/>
    <w:rsid w:val="00086285"/>
    <w:rsid w:val="0008649F"/>
    <w:rsid w:val="00086B51"/>
    <w:rsid w:val="00090BC1"/>
    <w:rsid w:val="00090F76"/>
    <w:rsid w:val="0009184D"/>
    <w:rsid w:val="00094088"/>
    <w:rsid w:val="00097899"/>
    <w:rsid w:val="000A04A5"/>
    <w:rsid w:val="000A0EFE"/>
    <w:rsid w:val="000A3C0E"/>
    <w:rsid w:val="000A55D4"/>
    <w:rsid w:val="000A5CCA"/>
    <w:rsid w:val="000A777C"/>
    <w:rsid w:val="000B05C2"/>
    <w:rsid w:val="000B0E6E"/>
    <w:rsid w:val="000B1D09"/>
    <w:rsid w:val="000B2AAA"/>
    <w:rsid w:val="000B3DFC"/>
    <w:rsid w:val="000B5ECC"/>
    <w:rsid w:val="000B6C5F"/>
    <w:rsid w:val="000C0351"/>
    <w:rsid w:val="000C08DA"/>
    <w:rsid w:val="000C0B27"/>
    <w:rsid w:val="000C1E23"/>
    <w:rsid w:val="000C21EB"/>
    <w:rsid w:val="000C2775"/>
    <w:rsid w:val="000C738E"/>
    <w:rsid w:val="000D112C"/>
    <w:rsid w:val="000D124F"/>
    <w:rsid w:val="000D12D9"/>
    <w:rsid w:val="000D39EB"/>
    <w:rsid w:val="000D7105"/>
    <w:rsid w:val="000E033E"/>
    <w:rsid w:val="000E4FCE"/>
    <w:rsid w:val="000E58D6"/>
    <w:rsid w:val="000E75D5"/>
    <w:rsid w:val="000F0764"/>
    <w:rsid w:val="000F0F81"/>
    <w:rsid w:val="000F42E9"/>
    <w:rsid w:val="000F44DE"/>
    <w:rsid w:val="000F4C8E"/>
    <w:rsid w:val="000F4D4D"/>
    <w:rsid w:val="000F60ED"/>
    <w:rsid w:val="000F65AE"/>
    <w:rsid w:val="000F66B3"/>
    <w:rsid w:val="000F7D1D"/>
    <w:rsid w:val="000F7E74"/>
    <w:rsid w:val="00100409"/>
    <w:rsid w:val="001020D0"/>
    <w:rsid w:val="00103A01"/>
    <w:rsid w:val="00104477"/>
    <w:rsid w:val="00105726"/>
    <w:rsid w:val="001059F1"/>
    <w:rsid w:val="00107250"/>
    <w:rsid w:val="001072B5"/>
    <w:rsid w:val="001104E0"/>
    <w:rsid w:val="001112CE"/>
    <w:rsid w:val="00111D81"/>
    <w:rsid w:val="001134FB"/>
    <w:rsid w:val="001144CA"/>
    <w:rsid w:val="0011460D"/>
    <w:rsid w:val="001150CD"/>
    <w:rsid w:val="00115F22"/>
    <w:rsid w:val="00117377"/>
    <w:rsid w:val="00117907"/>
    <w:rsid w:val="00117C8E"/>
    <w:rsid w:val="00120A27"/>
    <w:rsid w:val="00121841"/>
    <w:rsid w:val="00122A39"/>
    <w:rsid w:val="00122B35"/>
    <w:rsid w:val="00123DC1"/>
    <w:rsid w:val="001247A2"/>
    <w:rsid w:val="00124D63"/>
    <w:rsid w:val="0012537F"/>
    <w:rsid w:val="00126804"/>
    <w:rsid w:val="00130B08"/>
    <w:rsid w:val="00131F84"/>
    <w:rsid w:val="00132933"/>
    <w:rsid w:val="00132D00"/>
    <w:rsid w:val="00133CE5"/>
    <w:rsid w:val="001356A0"/>
    <w:rsid w:val="00135FD5"/>
    <w:rsid w:val="00136266"/>
    <w:rsid w:val="00136529"/>
    <w:rsid w:val="00137377"/>
    <w:rsid w:val="001378FF"/>
    <w:rsid w:val="00137FC9"/>
    <w:rsid w:val="00141769"/>
    <w:rsid w:val="00141B78"/>
    <w:rsid w:val="00141BDC"/>
    <w:rsid w:val="001443CC"/>
    <w:rsid w:val="0014604C"/>
    <w:rsid w:val="00147B93"/>
    <w:rsid w:val="001507DC"/>
    <w:rsid w:val="00150FC1"/>
    <w:rsid w:val="00153216"/>
    <w:rsid w:val="00156181"/>
    <w:rsid w:val="00156453"/>
    <w:rsid w:val="0016036C"/>
    <w:rsid w:val="0016311A"/>
    <w:rsid w:val="00164F5F"/>
    <w:rsid w:val="00164FB9"/>
    <w:rsid w:val="00167271"/>
    <w:rsid w:val="0016788F"/>
    <w:rsid w:val="00170B44"/>
    <w:rsid w:val="00170EBE"/>
    <w:rsid w:val="0017287C"/>
    <w:rsid w:val="0017332B"/>
    <w:rsid w:val="0017453E"/>
    <w:rsid w:val="00174CFE"/>
    <w:rsid w:val="00174DB4"/>
    <w:rsid w:val="001815B2"/>
    <w:rsid w:val="00181EE8"/>
    <w:rsid w:val="00184B20"/>
    <w:rsid w:val="00187085"/>
    <w:rsid w:val="001922C5"/>
    <w:rsid w:val="00194771"/>
    <w:rsid w:val="00194DB4"/>
    <w:rsid w:val="001954B7"/>
    <w:rsid w:val="001955A8"/>
    <w:rsid w:val="00195F20"/>
    <w:rsid w:val="001A01C3"/>
    <w:rsid w:val="001A081E"/>
    <w:rsid w:val="001A263D"/>
    <w:rsid w:val="001A3113"/>
    <w:rsid w:val="001A413F"/>
    <w:rsid w:val="001A47DD"/>
    <w:rsid w:val="001A6BB3"/>
    <w:rsid w:val="001B098D"/>
    <w:rsid w:val="001B1351"/>
    <w:rsid w:val="001B1F5A"/>
    <w:rsid w:val="001B242E"/>
    <w:rsid w:val="001B2623"/>
    <w:rsid w:val="001B768B"/>
    <w:rsid w:val="001C146F"/>
    <w:rsid w:val="001C2E1B"/>
    <w:rsid w:val="001C30BE"/>
    <w:rsid w:val="001C37A5"/>
    <w:rsid w:val="001C7FB2"/>
    <w:rsid w:val="001D07E7"/>
    <w:rsid w:val="001D1835"/>
    <w:rsid w:val="001D1BCF"/>
    <w:rsid w:val="001D4375"/>
    <w:rsid w:val="001D639A"/>
    <w:rsid w:val="001D782E"/>
    <w:rsid w:val="001E0468"/>
    <w:rsid w:val="001E12DA"/>
    <w:rsid w:val="001E24AA"/>
    <w:rsid w:val="001E2FD7"/>
    <w:rsid w:val="001E5963"/>
    <w:rsid w:val="001E6396"/>
    <w:rsid w:val="001E6C12"/>
    <w:rsid w:val="001E6FDC"/>
    <w:rsid w:val="001F1784"/>
    <w:rsid w:val="001F3A7C"/>
    <w:rsid w:val="001F59E0"/>
    <w:rsid w:val="001F66E1"/>
    <w:rsid w:val="0020093C"/>
    <w:rsid w:val="002009BE"/>
    <w:rsid w:val="002019A4"/>
    <w:rsid w:val="00202631"/>
    <w:rsid w:val="00203D7F"/>
    <w:rsid w:val="002040B8"/>
    <w:rsid w:val="0020522F"/>
    <w:rsid w:val="00205ACD"/>
    <w:rsid w:val="0020634B"/>
    <w:rsid w:val="00206D45"/>
    <w:rsid w:val="00207596"/>
    <w:rsid w:val="00207F4F"/>
    <w:rsid w:val="00210DFB"/>
    <w:rsid w:val="00212F76"/>
    <w:rsid w:val="002147FE"/>
    <w:rsid w:val="00220E4D"/>
    <w:rsid w:val="00224A09"/>
    <w:rsid w:val="00225735"/>
    <w:rsid w:val="00227605"/>
    <w:rsid w:val="0023114E"/>
    <w:rsid w:val="00231D6B"/>
    <w:rsid w:val="0023471F"/>
    <w:rsid w:val="0023584B"/>
    <w:rsid w:val="0023643A"/>
    <w:rsid w:val="00237C46"/>
    <w:rsid w:val="00237ECB"/>
    <w:rsid w:val="00246112"/>
    <w:rsid w:val="0025045D"/>
    <w:rsid w:val="00250E74"/>
    <w:rsid w:val="00252E88"/>
    <w:rsid w:val="00253484"/>
    <w:rsid w:val="00253888"/>
    <w:rsid w:val="00253B8E"/>
    <w:rsid w:val="00254003"/>
    <w:rsid w:val="002557E9"/>
    <w:rsid w:val="00256AB9"/>
    <w:rsid w:val="002579F5"/>
    <w:rsid w:val="00257E44"/>
    <w:rsid w:val="00257EA2"/>
    <w:rsid w:val="00261612"/>
    <w:rsid w:val="0026161A"/>
    <w:rsid w:val="0026410C"/>
    <w:rsid w:val="00264D16"/>
    <w:rsid w:val="0027023D"/>
    <w:rsid w:val="00270A1D"/>
    <w:rsid w:val="002714D3"/>
    <w:rsid w:val="00272C47"/>
    <w:rsid w:val="00274F58"/>
    <w:rsid w:val="002751E0"/>
    <w:rsid w:val="002753C2"/>
    <w:rsid w:val="00275512"/>
    <w:rsid w:val="002764B3"/>
    <w:rsid w:val="00276779"/>
    <w:rsid w:val="00276891"/>
    <w:rsid w:val="00282F08"/>
    <w:rsid w:val="0028314F"/>
    <w:rsid w:val="0028414C"/>
    <w:rsid w:val="00284502"/>
    <w:rsid w:val="00284592"/>
    <w:rsid w:val="00284BFF"/>
    <w:rsid w:val="00286C85"/>
    <w:rsid w:val="00287A2B"/>
    <w:rsid w:val="00287D2C"/>
    <w:rsid w:val="00290CBB"/>
    <w:rsid w:val="0029174F"/>
    <w:rsid w:val="00291F98"/>
    <w:rsid w:val="00292708"/>
    <w:rsid w:val="002934CD"/>
    <w:rsid w:val="00296A79"/>
    <w:rsid w:val="002A0534"/>
    <w:rsid w:val="002A1F52"/>
    <w:rsid w:val="002A2FB1"/>
    <w:rsid w:val="002A62A4"/>
    <w:rsid w:val="002A6ABF"/>
    <w:rsid w:val="002A7316"/>
    <w:rsid w:val="002B17D8"/>
    <w:rsid w:val="002B1A2F"/>
    <w:rsid w:val="002B38CE"/>
    <w:rsid w:val="002B3C8C"/>
    <w:rsid w:val="002B53DF"/>
    <w:rsid w:val="002B559F"/>
    <w:rsid w:val="002B6591"/>
    <w:rsid w:val="002C24D6"/>
    <w:rsid w:val="002C36C1"/>
    <w:rsid w:val="002C6DD9"/>
    <w:rsid w:val="002C7E1A"/>
    <w:rsid w:val="002C7E33"/>
    <w:rsid w:val="002D0FDF"/>
    <w:rsid w:val="002D17BA"/>
    <w:rsid w:val="002D4720"/>
    <w:rsid w:val="002D6BE0"/>
    <w:rsid w:val="002E0295"/>
    <w:rsid w:val="002E12ED"/>
    <w:rsid w:val="002E18F1"/>
    <w:rsid w:val="002E324D"/>
    <w:rsid w:val="002E4C5A"/>
    <w:rsid w:val="002E61B0"/>
    <w:rsid w:val="002F2936"/>
    <w:rsid w:val="002F2DD1"/>
    <w:rsid w:val="002F3493"/>
    <w:rsid w:val="002F4D3E"/>
    <w:rsid w:val="002F55D5"/>
    <w:rsid w:val="002F7DCE"/>
    <w:rsid w:val="003007E8"/>
    <w:rsid w:val="00300AA2"/>
    <w:rsid w:val="00300FBD"/>
    <w:rsid w:val="00301EA5"/>
    <w:rsid w:val="00302A66"/>
    <w:rsid w:val="00302AB3"/>
    <w:rsid w:val="0030376B"/>
    <w:rsid w:val="003051F2"/>
    <w:rsid w:val="003076CD"/>
    <w:rsid w:val="003079D2"/>
    <w:rsid w:val="00307B29"/>
    <w:rsid w:val="00310786"/>
    <w:rsid w:val="00310C37"/>
    <w:rsid w:val="00311556"/>
    <w:rsid w:val="0031342A"/>
    <w:rsid w:val="003164C2"/>
    <w:rsid w:val="0032010F"/>
    <w:rsid w:val="003207A3"/>
    <w:rsid w:val="00320C51"/>
    <w:rsid w:val="00324691"/>
    <w:rsid w:val="003261B3"/>
    <w:rsid w:val="003271F4"/>
    <w:rsid w:val="003279A3"/>
    <w:rsid w:val="00331DDD"/>
    <w:rsid w:val="003329EE"/>
    <w:rsid w:val="00332E80"/>
    <w:rsid w:val="003339E0"/>
    <w:rsid w:val="00334C03"/>
    <w:rsid w:val="00334E07"/>
    <w:rsid w:val="00334F7C"/>
    <w:rsid w:val="003364BA"/>
    <w:rsid w:val="00336D2A"/>
    <w:rsid w:val="00336F3E"/>
    <w:rsid w:val="00340733"/>
    <w:rsid w:val="00340A1A"/>
    <w:rsid w:val="00340E7A"/>
    <w:rsid w:val="00341C3E"/>
    <w:rsid w:val="003420FA"/>
    <w:rsid w:val="00342E26"/>
    <w:rsid w:val="003430A2"/>
    <w:rsid w:val="00344D91"/>
    <w:rsid w:val="003453F2"/>
    <w:rsid w:val="00346BB6"/>
    <w:rsid w:val="00355874"/>
    <w:rsid w:val="003637D3"/>
    <w:rsid w:val="00365EF3"/>
    <w:rsid w:val="00365F10"/>
    <w:rsid w:val="00366D52"/>
    <w:rsid w:val="00371512"/>
    <w:rsid w:val="00371959"/>
    <w:rsid w:val="003744C2"/>
    <w:rsid w:val="0038078E"/>
    <w:rsid w:val="0038170F"/>
    <w:rsid w:val="00382038"/>
    <w:rsid w:val="003828E1"/>
    <w:rsid w:val="003837A1"/>
    <w:rsid w:val="00385107"/>
    <w:rsid w:val="00387317"/>
    <w:rsid w:val="00391BB1"/>
    <w:rsid w:val="0039293C"/>
    <w:rsid w:val="00392AF5"/>
    <w:rsid w:val="003933A8"/>
    <w:rsid w:val="00393644"/>
    <w:rsid w:val="00393B78"/>
    <w:rsid w:val="00396BAD"/>
    <w:rsid w:val="00397366"/>
    <w:rsid w:val="003A0457"/>
    <w:rsid w:val="003A0756"/>
    <w:rsid w:val="003A2196"/>
    <w:rsid w:val="003A2ED9"/>
    <w:rsid w:val="003A30C0"/>
    <w:rsid w:val="003A3A1E"/>
    <w:rsid w:val="003A52A0"/>
    <w:rsid w:val="003A5587"/>
    <w:rsid w:val="003A6577"/>
    <w:rsid w:val="003B5C22"/>
    <w:rsid w:val="003B7CE9"/>
    <w:rsid w:val="003C0B68"/>
    <w:rsid w:val="003C1A7E"/>
    <w:rsid w:val="003C4DE8"/>
    <w:rsid w:val="003C51B3"/>
    <w:rsid w:val="003C6808"/>
    <w:rsid w:val="003C7515"/>
    <w:rsid w:val="003D1924"/>
    <w:rsid w:val="003D2B9D"/>
    <w:rsid w:val="003D2C04"/>
    <w:rsid w:val="003D6180"/>
    <w:rsid w:val="003D7A8B"/>
    <w:rsid w:val="003E0CDD"/>
    <w:rsid w:val="003E25F8"/>
    <w:rsid w:val="003E261E"/>
    <w:rsid w:val="003E5867"/>
    <w:rsid w:val="003E5E22"/>
    <w:rsid w:val="003E5E86"/>
    <w:rsid w:val="003E6847"/>
    <w:rsid w:val="003E69BC"/>
    <w:rsid w:val="003E7075"/>
    <w:rsid w:val="003E72AC"/>
    <w:rsid w:val="003E7706"/>
    <w:rsid w:val="003F22DD"/>
    <w:rsid w:val="003F269D"/>
    <w:rsid w:val="003F5F9D"/>
    <w:rsid w:val="00401E66"/>
    <w:rsid w:val="0040213E"/>
    <w:rsid w:val="00402A09"/>
    <w:rsid w:val="004037D7"/>
    <w:rsid w:val="004045DA"/>
    <w:rsid w:val="004049E2"/>
    <w:rsid w:val="00405D25"/>
    <w:rsid w:val="00407786"/>
    <w:rsid w:val="0041086C"/>
    <w:rsid w:val="004112CB"/>
    <w:rsid w:val="00411D83"/>
    <w:rsid w:val="004132E1"/>
    <w:rsid w:val="004152DB"/>
    <w:rsid w:val="00421CE2"/>
    <w:rsid w:val="00424404"/>
    <w:rsid w:val="00425250"/>
    <w:rsid w:val="00425BD1"/>
    <w:rsid w:val="00425DE9"/>
    <w:rsid w:val="00432537"/>
    <w:rsid w:val="00433004"/>
    <w:rsid w:val="00434249"/>
    <w:rsid w:val="00435D4D"/>
    <w:rsid w:val="0043651F"/>
    <w:rsid w:val="004374A4"/>
    <w:rsid w:val="00437524"/>
    <w:rsid w:val="004409C4"/>
    <w:rsid w:val="0044552E"/>
    <w:rsid w:val="00447732"/>
    <w:rsid w:val="004504CC"/>
    <w:rsid w:val="004522CC"/>
    <w:rsid w:val="004528B7"/>
    <w:rsid w:val="00452F57"/>
    <w:rsid w:val="0045317C"/>
    <w:rsid w:val="00453204"/>
    <w:rsid w:val="004533BE"/>
    <w:rsid w:val="004545B2"/>
    <w:rsid w:val="00455BAB"/>
    <w:rsid w:val="00456495"/>
    <w:rsid w:val="00456D40"/>
    <w:rsid w:val="004602C8"/>
    <w:rsid w:val="00461BD3"/>
    <w:rsid w:val="0046486D"/>
    <w:rsid w:val="00472467"/>
    <w:rsid w:val="00474EF4"/>
    <w:rsid w:val="00476064"/>
    <w:rsid w:val="004774DF"/>
    <w:rsid w:val="00477930"/>
    <w:rsid w:val="00480DC6"/>
    <w:rsid w:val="004821D6"/>
    <w:rsid w:val="004827DB"/>
    <w:rsid w:val="004837A8"/>
    <w:rsid w:val="00483C4D"/>
    <w:rsid w:val="00490B65"/>
    <w:rsid w:val="00491E9F"/>
    <w:rsid w:val="00493BE2"/>
    <w:rsid w:val="0049475F"/>
    <w:rsid w:val="00494979"/>
    <w:rsid w:val="004952A9"/>
    <w:rsid w:val="0049545F"/>
    <w:rsid w:val="004961A8"/>
    <w:rsid w:val="00496E2E"/>
    <w:rsid w:val="004979AA"/>
    <w:rsid w:val="00497E46"/>
    <w:rsid w:val="004A2E3F"/>
    <w:rsid w:val="004A364A"/>
    <w:rsid w:val="004A5926"/>
    <w:rsid w:val="004A61E4"/>
    <w:rsid w:val="004A648B"/>
    <w:rsid w:val="004A6E0D"/>
    <w:rsid w:val="004B0F2F"/>
    <w:rsid w:val="004B2DD4"/>
    <w:rsid w:val="004B3CEB"/>
    <w:rsid w:val="004B40AC"/>
    <w:rsid w:val="004B6EE0"/>
    <w:rsid w:val="004B75FD"/>
    <w:rsid w:val="004B7614"/>
    <w:rsid w:val="004C3670"/>
    <w:rsid w:val="004C4386"/>
    <w:rsid w:val="004C5C78"/>
    <w:rsid w:val="004D26AE"/>
    <w:rsid w:val="004D2A45"/>
    <w:rsid w:val="004D2D67"/>
    <w:rsid w:val="004D3885"/>
    <w:rsid w:val="004D50EB"/>
    <w:rsid w:val="004D7035"/>
    <w:rsid w:val="004D7821"/>
    <w:rsid w:val="004E0708"/>
    <w:rsid w:val="004E2546"/>
    <w:rsid w:val="004E3524"/>
    <w:rsid w:val="004E39C6"/>
    <w:rsid w:val="004E3DC0"/>
    <w:rsid w:val="004E51F7"/>
    <w:rsid w:val="004E6BEF"/>
    <w:rsid w:val="004F2C3E"/>
    <w:rsid w:val="004F2E9B"/>
    <w:rsid w:val="004F4F4A"/>
    <w:rsid w:val="004F53B5"/>
    <w:rsid w:val="004F5CB8"/>
    <w:rsid w:val="004F732B"/>
    <w:rsid w:val="004F7997"/>
    <w:rsid w:val="00500962"/>
    <w:rsid w:val="00501590"/>
    <w:rsid w:val="00501CE4"/>
    <w:rsid w:val="0050295A"/>
    <w:rsid w:val="005051E9"/>
    <w:rsid w:val="00506AE9"/>
    <w:rsid w:val="00506D5E"/>
    <w:rsid w:val="0050717B"/>
    <w:rsid w:val="00510F8A"/>
    <w:rsid w:val="00511188"/>
    <w:rsid w:val="00512A42"/>
    <w:rsid w:val="00512EDD"/>
    <w:rsid w:val="005137FF"/>
    <w:rsid w:val="00513A67"/>
    <w:rsid w:val="00514192"/>
    <w:rsid w:val="005151B3"/>
    <w:rsid w:val="005174BB"/>
    <w:rsid w:val="0052111F"/>
    <w:rsid w:val="00521206"/>
    <w:rsid w:val="00521B7A"/>
    <w:rsid w:val="00523E7A"/>
    <w:rsid w:val="00527425"/>
    <w:rsid w:val="005309D6"/>
    <w:rsid w:val="00530A7F"/>
    <w:rsid w:val="00530B9A"/>
    <w:rsid w:val="0053396C"/>
    <w:rsid w:val="00533974"/>
    <w:rsid w:val="00536ED2"/>
    <w:rsid w:val="00540142"/>
    <w:rsid w:val="0054026A"/>
    <w:rsid w:val="00540EEF"/>
    <w:rsid w:val="00543FC9"/>
    <w:rsid w:val="00544290"/>
    <w:rsid w:val="00547134"/>
    <w:rsid w:val="00550FF1"/>
    <w:rsid w:val="00551618"/>
    <w:rsid w:val="005600DB"/>
    <w:rsid w:val="00562253"/>
    <w:rsid w:val="00562A5E"/>
    <w:rsid w:val="00563CFF"/>
    <w:rsid w:val="005664EC"/>
    <w:rsid w:val="00566EBA"/>
    <w:rsid w:val="005718D4"/>
    <w:rsid w:val="005726BD"/>
    <w:rsid w:val="0057391C"/>
    <w:rsid w:val="00575619"/>
    <w:rsid w:val="00575C87"/>
    <w:rsid w:val="00576061"/>
    <w:rsid w:val="0057726A"/>
    <w:rsid w:val="00577BA7"/>
    <w:rsid w:val="005802D7"/>
    <w:rsid w:val="005804D3"/>
    <w:rsid w:val="0058201A"/>
    <w:rsid w:val="0058343A"/>
    <w:rsid w:val="005835D9"/>
    <w:rsid w:val="005916C1"/>
    <w:rsid w:val="005925BE"/>
    <w:rsid w:val="005925FD"/>
    <w:rsid w:val="005934BE"/>
    <w:rsid w:val="00597299"/>
    <w:rsid w:val="005977F1"/>
    <w:rsid w:val="00597B67"/>
    <w:rsid w:val="00597F6A"/>
    <w:rsid w:val="005A0C52"/>
    <w:rsid w:val="005A64BF"/>
    <w:rsid w:val="005A7051"/>
    <w:rsid w:val="005A798B"/>
    <w:rsid w:val="005A7C19"/>
    <w:rsid w:val="005B0DFA"/>
    <w:rsid w:val="005B409F"/>
    <w:rsid w:val="005B45DC"/>
    <w:rsid w:val="005B4706"/>
    <w:rsid w:val="005B510A"/>
    <w:rsid w:val="005B6D80"/>
    <w:rsid w:val="005B750C"/>
    <w:rsid w:val="005C004D"/>
    <w:rsid w:val="005C1776"/>
    <w:rsid w:val="005C2804"/>
    <w:rsid w:val="005C2F5B"/>
    <w:rsid w:val="005C7322"/>
    <w:rsid w:val="005D06C6"/>
    <w:rsid w:val="005D1441"/>
    <w:rsid w:val="005D24F1"/>
    <w:rsid w:val="005D3005"/>
    <w:rsid w:val="005D31AE"/>
    <w:rsid w:val="005D4A93"/>
    <w:rsid w:val="005D72BC"/>
    <w:rsid w:val="005D736F"/>
    <w:rsid w:val="005D7EBA"/>
    <w:rsid w:val="005E2F1A"/>
    <w:rsid w:val="005E423C"/>
    <w:rsid w:val="005E597A"/>
    <w:rsid w:val="005F0708"/>
    <w:rsid w:val="005F07DD"/>
    <w:rsid w:val="005F2F63"/>
    <w:rsid w:val="005F4313"/>
    <w:rsid w:val="005F580E"/>
    <w:rsid w:val="005F6729"/>
    <w:rsid w:val="005F74D0"/>
    <w:rsid w:val="005F7900"/>
    <w:rsid w:val="005F7F49"/>
    <w:rsid w:val="00600225"/>
    <w:rsid w:val="00600BA3"/>
    <w:rsid w:val="00603120"/>
    <w:rsid w:val="0060362F"/>
    <w:rsid w:val="00606C49"/>
    <w:rsid w:val="00607815"/>
    <w:rsid w:val="00607C21"/>
    <w:rsid w:val="00610261"/>
    <w:rsid w:val="0061085D"/>
    <w:rsid w:val="00610CF6"/>
    <w:rsid w:val="0061284B"/>
    <w:rsid w:val="00612973"/>
    <w:rsid w:val="006139FA"/>
    <w:rsid w:val="00613FCC"/>
    <w:rsid w:val="006146E5"/>
    <w:rsid w:val="006149F0"/>
    <w:rsid w:val="00614AD2"/>
    <w:rsid w:val="00615E19"/>
    <w:rsid w:val="00615E35"/>
    <w:rsid w:val="00616721"/>
    <w:rsid w:val="00620C90"/>
    <w:rsid w:val="00623063"/>
    <w:rsid w:val="00623AB9"/>
    <w:rsid w:val="006246D7"/>
    <w:rsid w:val="00624AA2"/>
    <w:rsid w:val="00626660"/>
    <w:rsid w:val="00627972"/>
    <w:rsid w:val="00627EAF"/>
    <w:rsid w:val="00630DC2"/>
    <w:rsid w:val="0063185A"/>
    <w:rsid w:val="00635022"/>
    <w:rsid w:val="00635219"/>
    <w:rsid w:val="00636075"/>
    <w:rsid w:val="006363EF"/>
    <w:rsid w:val="00636AA2"/>
    <w:rsid w:val="006375C9"/>
    <w:rsid w:val="00637FED"/>
    <w:rsid w:val="00640866"/>
    <w:rsid w:val="00643D3D"/>
    <w:rsid w:val="00645C01"/>
    <w:rsid w:val="0064677A"/>
    <w:rsid w:val="0064787B"/>
    <w:rsid w:val="00647F3F"/>
    <w:rsid w:val="006509CD"/>
    <w:rsid w:val="00650F81"/>
    <w:rsid w:val="006514AF"/>
    <w:rsid w:val="00653492"/>
    <w:rsid w:val="00653D21"/>
    <w:rsid w:val="00656AD4"/>
    <w:rsid w:val="00661425"/>
    <w:rsid w:val="00661CE5"/>
    <w:rsid w:val="00667928"/>
    <w:rsid w:val="006712C8"/>
    <w:rsid w:val="006723BD"/>
    <w:rsid w:val="006733A1"/>
    <w:rsid w:val="0067381A"/>
    <w:rsid w:val="00673DF7"/>
    <w:rsid w:val="006745D3"/>
    <w:rsid w:val="00675819"/>
    <w:rsid w:val="00677EEC"/>
    <w:rsid w:val="00681470"/>
    <w:rsid w:val="006820CD"/>
    <w:rsid w:val="0068256D"/>
    <w:rsid w:val="00683D50"/>
    <w:rsid w:val="006872D5"/>
    <w:rsid w:val="00687DC7"/>
    <w:rsid w:val="006916F9"/>
    <w:rsid w:val="00691B26"/>
    <w:rsid w:val="00691BD3"/>
    <w:rsid w:val="00692304"/>
    <w:rsid w:val="00693AEF"/>
    <w:rsid w:val="00693C81"/>
    <w:rsid w:val="006952DC"/>
    <w:rsid w:val="00697822"/>
    <w:rsid w:val="006A0E5A"/>
    <w:rsid w:val="006A116A"/>
    <w:rsid w:val="006A3796"/>
    <w:rsid w:val="006A3CA7"/>
    <w:rsid w:val="006A52D4"/>
    <w:rsid w:val="006A5AEA"/>
    <w:rsid w:val="006B0926"/>
    <w:rsid w:val="006B111D"/>
    <w:rsid w:val="006B1613"/>
    <w:rsid w:val="006B595B"/>
    <w:rsid w:val="006B745B"/>
    <w:rsid w:val="006B7614"/>
    <w:rsid w:val="006B7B2D"/>
    <w:rsid w:val="006B7CCE"/>
    <w:rsid w:val="006C011A"/>
    <w:rsid w:val="006C17D9"/>
    <w:rsid w:val="006C2357"/>
    <w:rsid w:val="006C2493"/>
    <w:rsid w:val="006C49F2"/>
    <w:rsid w:val="006C4DE2"/>
    <w:rsid w:val="006C52E0"/>
    <w:rsid w:val="006C7ED0"/>
    <w:rsid w:val="006D18D9"/>
    <w:rsid w:val="006D291F"/>
    <w:rsid w:val="006D7A04"/>
    <w:rsid w:val="006D7F16"/>
    <w:rsid w:val="006E33B3"/>
    <w:rsid w:val="006E7083"/>
    <w:rsid w:val="006F59C8"/>
    <w:rsid w:val="006F722F"/>
    <w:rsid w:val="006F7BF3"/>
    <w:rsid w:val="006F7CA9"/>
    <w:rsid w:val="007000A9"/>
    <w:rsid w:val="007009E0"/>
    <w:rsid w:val="00702F4F"/>
    <w:rsid w:val="007031D4"/>
    <w:rsid w:val="0070389C"/>
    <w:rsid w:val="007045C5"/>
    <w:rsid w:val="00704B66"/>
    <w:rsid w:val="00704C29"/>
    <w:rsid w:val="00704F9C"/>
    <w:rsid w:val="0070748F"/>
    <w:rsid w:val="007114E9"/>
    <w:rsid w:val="0071286D"/>
    <w:rsid w:val="00712908"/>
    <w:rsid w:val="00716221"/>
    <w:rsid w:val="00716B34"/>
    <w:rsid w:val="007211FA"/>
    <w:rsid w:val="00721A63"/>
    <w:rsid w:val="00721FE6"/>
    <w:rsid w:val="0072264D"/>
    <w:rsid w:val="00722C50"/>
    <w:rsid w:val="00724CDE"/>
    <w:rsid w:val="00727071"/>
    <w:rsid w:val="00727516"/>
    <w:rsid w:val="00731796"/>
    <w:rsid w:val="00731BBA"/>
    <w:rsid w:val="00731CBC"/>
    <w:rsid w:val="00732A29"/>
    <w:rsid w:val="00733A33"/>
    <w:rsid w:val="0073489C"/>
    <w:rsid w:val="00735820"/>
    <w:rsid w:val="007364B6"/>
    <w:rsid w:val="007379A7"/>
    <w:rsid w:val="0074037A"/>
    <w:rsid w:val="0074274A"/>
    <w:rsid w:val="00742B9E"/>
    <w:rsid w:val="007433F9"/>
    <w:rsid w:val="00743902"/>
    <w:rsid w:val="00750201"/>
    <w:rsid w:val="0075068C"/>
    <w:rsid w:val="00750738"/>
    <w:rsid w:val="007535D9"/>
    <w:rsid w:val="0075360B"/>
    <w:rsid w:val="00753784"/>
    <w:rsid w:val="00754587"/>
    <w:rsid w:val="00757540"/>
    <w:rsid w:val="007607FA"/>
    <w:rsid w:val="007612BF"/>
    <w:rsid w:val="00761B3E"/>
    <w:rsid w:val="00762584"/>
    <w:rsid w:val="00763021"/>
    <w:rsid w:val="00764275"/>
    <w:rsid w:val="00764DBB"/>
    <w:rsid w:val="00766649"/>
    <w:rsid w:val="0076781B"/>
    <w:rsid w:val="0077330A"/>
    <w:rsid w:val="0077527C"/>
    <w:rsid w:val="007803BC"/>
    <w:rsid w:val="007812FB"/>
    <w:rsid w:val="007837F1"/>
    <w:rsid w:val="00785C72"/>
    <w:rsid w:val="007871C6"/>
    <w:rsid w:val="007921AF"/>
    <w:rsid w:val="007929C4"/>
    <w:rsid w:val="00792D31"/>
    <w:rsid w:val="00793B43"/>
    <w:rsid w:val="00794C69"/>
    <w:rsid w:val="007972F0"/>
    <w:rsid w:val="007A21F8"/>
    <w:rsid w:val="007A4AF9"/>
    <w:rsid w:val="007A4B28"/>
    <w:rsid w:val="007A51C5"/>
    <w:rsid w:val="007A7F05"/>
    <w:rsid w:val="007B3433"/>
    <w:rsid w:val="007B391C"/>
    <w:rsid w:val="007B5D41"/>
    <w:rsid w:val="007B5F21"/>
    <w:rsid w:val="007B68E3"/>
    <w:rsid w:val="007C07DC"/>
    <w:rsid w:val="007C0EFC"/>
    <w:rsid w:val="007C2DDA"/>
    <w:rsid w:val="007C4D6A"/>
    <w:rsid w:val="007C5FD8"/>
    <w:rsid w:val="007C6B4B"/>
    <w:rsid w:val="007C6E2A"/>
    <w:rsid w:val="007D08B9"/>
    <w:rsid w:val="007D0FE8"/>
    <w:rsid w:val="007D10ED"/>
    <w:rsid w:val="007D192F"/>
    <w:rsid w:val="007D3C12"/>
    <w:rsid w:val="007D4D50"/>
    <w:rsid w:val="007D5105"/>
    <w:rsid w:val="007D656E"/>
    <w:rsid w:val="007D703A"/>
    <w:rsid w:val="007E41CD"/>
    <w:rsid w:val="007E5526"/>
    <w:rsid w:val="007E7752"/>
    <w:rsid w:val="007F079E"/>
    <w:rsid w:val="007F36D4"/>
    <w:rsid w:val="007F69FC"/>
    <w:rsid w:val="0080224C"/>
    <w:rsid w:val="008029B8"/>
    <w:rsid w:val="00802BF8"/>
    <w:rsid w:val="0080418A"/>
    <w:rsid w:val="00804D6A"/>
    <w:rsid w:val="008053A1"/>
    <w:rsid w:val="00806962"/>
    <w:rsid w:val="00806AA9"/>
    <w:rsid w:val="00811F3D"/>
    <w:rsid w:val="00815A71"/>
    <w:rsid w:val="0081783F"/>
    <w:rsid w:val="00821237"/>
    <w:rsid w:val="008223A0"/>
    <w:rsid w:val="00823FE0"/>
    <w:rsid w:val="00826C7E"/>
    <w:rsid w:val="0082734A"/>
    <w:rsid w:val="00830044"/>
    <w:rsid w:val="00831BAC"/>
    <w:rsid w:val="008327DA"/>
    <w:rsid w:val="00834474"/>
    <w:rsid w:val="00834971"/>
    <w:rsid w:val="00834B8C"/>
    <w:rsid w:val="008363F6"/>
    <w:rsid w:val="008401B4"/>
    <w:rsid w:val="0084169F"/>
    <w:rsid w:val="00842B38"/>
    <w:rsid w:val="00843315"/>
    <w:rsid w:val="00844815"/>
    <w:rsid w:val="00846883"/>
    <w:rsid w:val="00846F5B"/>
    <w:rsid w:val="00850B69"/>
    <w:rsid w:val="00851CC6"/>
    <w:rsid w:val="008521E7"/>
    <w:rsid w:val="00853DE6"/>
    <w:rsid w:val="0085507C"/>
    <w:rsid w:val="0085690E"/>
    <w:rsid w:val="0085732D"/>
    <w:rsid w:val="00860D5A"/>
    <w:rsid w:val="008611CF"/>
    <w:rsid w:val="00863EF7"/>
    <w:rsid w:val="00864012"/>
    <w:rsid w:val="00867AE6"/>
    <w:rsid w:val="008711F8"/>
    <w:rsid w:val="00871467"/>
    <w:rsid w:val="00871857"/>
    <w:rsid w:val="0087338B"/>
    <w:rsid w:val="0087374B"/>
    <w:rsid w:val="00876A4C"/>
    <w:rsid w:val="0088122E"/>
    <w:rsid w:val="0088132E"/>
    <w:rsid w:val="00881ADA"/>
    <w:rsid w:val="00882B98"/>
    <w:rsid w:val="0088753C"/>
    <w:rsid w:val="00887979"/>
    <w:rsid w:val="008901FC"/>
    <w:rsid w:val="008935F1"/>
    <w:rsid w:val="00893E63"/>
    <w:rsid w:val="00895151"/>
    <w:rsid w:val="008956BB"/>
    <w:rsid w:val="00896044"/>
    <w:rsid w:val="008A133C"/>
    <w:rsid w:val="008A193B"/>
    <w:rsid w:val="008A459A"/>
    <w:rsid w:val="008B1A85"/>
    <w:rsid w:val="008B2190"/>
    <w:rsid w:val="008B36FB"/>
    <w:rsid w:val="008B38C6"/>
    <w:rsid w:val="008B4460"/>
    <w:rsid w:val="008B50B3"/>
    <w:rsid w:val="008B6014"/>
    <w:rsid w:val="008C0E72"/>
    <w:rsid w:val="008C3478"/>
    <w:rsid w:val="008C386D"/>
    <w:rsid w:val="008C3971"/>
    <w:rsid w:val="008C6089"/>
    <w:rsid w:val="008C796E"/>
    <w:rsid w:val="008D04A6"/>
    <w:rsid w:val="008D0A33"/>
    <w:rsid w:val="008D174B"/>
    <w:rsid w:val="008D3D41"/>
    <w:rsid w:val="008D4A54"/>
    <w:rsid w:val="008D5B13"/>
    <w:rsid w:val="008E233B"/>
    <w:rsid w:val="008E7CBB"/>
    <w:rsid w:val="008F0221"/>
    <w:rsid w:val="008F1990"/>
    <w:rsid w:val="008F1BD8"/>
    <w:rsid w:val="008F2A3D"/>
    <w:rsid w:val="008F5C78"/>
    <w:rsid w:val="008F6190"/>
    <w:rsid w:val="009014B1"/>
    <w:rsid w:val="009024B6"/>
    <w:rsid w:val="00902DFE"/>
    <w:rsid w:val="00903728"/>
    <w:rsid w:val="0090447D"/>
    <w:rsid w:val="00907D19"/>
    <w:rsid w:val="00910646"/>
    <w:rsid w:val="00911383"/>
    <w:rsid w:val="009140E0"/>
    <w:rsid w:val="00915FBA"/>
    <w:rsid w:val="0091669B"/>
    <w:rsid w:val="00921041"/>
    <w:rsid w:val="00921260"/>
    <w:rsid w:val="009236BD"/>
    <w:rsid w:val="0092495C"/>
    <w:rsid w:val="00927B7F"/>
    <w:rsid w:val="00927DF1"/>
    <w:rsid w:val="009312B7"/>
    <w:rsid w:val="009318AF"/>
    <w:rsid w:val="00932892"/>
    <w:rsid w:val="00937AF6"/>
    <w:rsid w:val="009404B3"/>
    <w:rsid w:val="009418F8"/>
    <w:rsid w:val="009421B7"/>
    <w:rsid w:val="00943275"/>
    <w:rsid w:val="00943414"/>
    <w:rsid w:val="00943468"/>
    <w:rsid w:val="00945E0A"/>
    <w:rsid w:val="00951389"/>
    <w:rsid w:val="00951569"/>
    <w:rsid w:val="009519BE"/>
    <w:rsid w:val="009538B0"/>
    <w:rsid w:val="00960CFD"/>
    <w:rsid w:val="009616D8"/>
    <w:rsid w:val="00961ED1"/>
    <w:rsid w:val="009626E7"/>
    <w:rsid w:val="00964245"/>
    <w:rsid w:val="00970B68"/>
    <w:rsid w:val="00970F63"/>
    <w:rsid w:val="00972111"/>
    <w:rsid w:val="00973F89"/>
    <w:rsid w:val="0097523F"/>
    <w:rsid w:val="0097543D"/>
    <w:rsid w:val="009755F4"/>
    <w:rsid w:val="00980F48"/>
    <w:rsid w:val="009823A5"/>
    <w:rsid w:val="00983346"/>
    <w:rsid w:val="0098360E"/>
    <w:rsid w:val="00985955"/>
    <w:rsid w:val="00985B04"/>
    <w:rsid w:val="00987257"/>
    <w:rsid w:val="009903DF"/>
    <w:rsid w:val="0099153E"/>
    <w:rsid w:val="00991A8F"/>
    <w:rsid w:val="009938C7"/>
    <w:rsid w:val="00994533"/>
    <w:rsid w:val="009946DB"/>
    <w:rsid w:val="00994EED"/>
    <w:rsid w:val="009950C9"/>
    <w:rsid w:val="00995747"/>
    <w:rsid w:val="009A023B"/>
    <w:rsid w:val="009A0690"/>
    <w:rsid w:val="009A0801"/>
    <w:rsid w:val="009A0F08"/>
    <w:rsid w:val="009A1368"/>
    <w:rsid w:val="009A1B27"/>
    <w:rsid w:val="009A32BD"/>
    <w:rsid w:val="009A3E53"/>
    <w:rsid w:val="009A684C"/>
    <w:rsid w:val="009A7451"/>
    <w:rsid w:val="009A7A2A"/>
    <w:rsid w:val="009A7E55"/>
    <w:rsid w:val="009B1160"/>
    <w:rsid w:val="009B259A"/>
    <w:rsid w:val="009B29E8"/>
    <w:rsid w:val="009B2B21"/>
    <w:rsid w:val="009B38E3"/>
    <w:rsid w:val="009B45E4"/>
    <w:rsid w:val="009B5A41"/>
    <w:rsid w:val="009B6096"/>
    <w:rsid w:val="009B69FB"/>
    <w:rsid w:val="009B6D1D"/>
    <w:rsid w:val="009C17ED"/>
    <w:rsid w:val="009C272F"/>
    <w:rsid w:val="009C35D6"/>
    <w:rsid w:val="009C457E"/>
    <w:rsid w:val="009C480F"/>
    <w:rsid w:val="009C4A5D"/>
    <w:rsid w:val="009C4AFD"/>
    <w:rsid w:val="009D1602"/>
    <w:rsid w:val="009D3E17"/>
    <w:rsid w:val="009D4E8D"/>
    <w:rsid w:val="009D60F5"/>
    <w:rsid w:val="009D64F0"/>
    <w:rsid w:val="009D6E0E"/>
    <w:rsid w:val="009E03DA"/>
    <w:rsid w:val="009E0A66"/>
    <w:rsid w:val="009E3018"/>
    <w:rsid w:val="009E3668"/>
    <w:rsid w:val="009E3C4C"/>
    <w:rsid w:val="009E5B72"/>
    <w:rsid w:val="009E7642"/>
    <w:rsid w:val="009F0DD5"/>
    <w:rsid w:val="009F157F"/>
    <w:rsid w:val="009F7A3E"/>
    <w:rsid w:val="00A00390"/>
    <w:rsid w:val="00A0096C"/>
    <w:rsid w:val="00A01C2D"/>
    <w:rsid w:val="00A05F19"/>
    <w:rsid w:val="00A0695F"/>
    <w:rsid w:val="00A06EA1"/>
    <w:rsid w:val="00A07620"/>
    <w:rsid w:val="00A106A7"/>
    <w:rsid w:val="00A114E3"/>
    <w:rsid w:val="00A12FA9"/>
    <w:rsid w:val="00A134BB"/>
    <w:rsid w:val="00A1375B"/>
    <w:rsid w:val="00A17636"/>
    <w:rsid w:val="00A206E6"/>
    <w:rsid w:val="00A20FFC"/>
    <w:rsid w:val="00A22980"/>
    <w:rsid w:val="00A2339D"/>
    <w:rsid w:val="00A23AA8"/>
    <w:rsid w:val="00A30658"/>
    <w:rsid w:val="00A31A7F"/>
    <w:rsid w:val="00A324F9"/>
    <w:rsid w:val="00A33503"/>
    <w:rsid w:val="00A34CF6"/>
    <w:rsid w:val="00A34D75"/>
    <w:rsid w:val="00A34D88"/>
    <w:rsid w:val="00A352D0"/>
    <w:rsid w:val="00A355B0"/>
    <w:rsid w:val="00A35FE2"/>
    <w:rsid w:val="00A3609E"/>
    <w:rsid w:val="00A36B28"/>
    <w:rsid w:val="00A371EC"/>
    <w:rsid w:val="00A37F45"/>
    <w:rsid w:val="00A41479"/>
    <w:rsid w:val="00A44AAA"/>
    <w:rsid w:val="00A4562D"/>
    <w:rsid w:val="00A46387"/>
    <w:rsid w:val="00A46DD2"/>
    <w:rsid w:val="00A46FE6"/>
    <w:rsid w:val="00A520CE"/>
    <w:rsid w:val="00A52493"/>
    <w:rsid w:val="00A53413"/>
    <w:rsid w:val="00A54B07"/>
    <w:rsid w:val="00A556DD"/>
    <w:rsid w:val="00A55C6E"/>
    <w:rsid w:val="00A5668F"/>
    <w:rsid w:val="00A576CF"/>
    <w:rsid w:val="00A60D98"/>
    <w:rsid w:val="00A62D53"/>
    <w:rsid w:val="00A6399A"/>
    <w:rsid w:val="00A6474B"/>
    <w:rsid w:val="00A66C68"/>
    <w:rsid w:val="00A702B3"/>
    <w:rsid w:val="00A7317A"/>
    <w:rsid w:val="00A73228"/>
    <w:rsid w:val="00A74FEF"/>
    <w:rsid w:val="00A75C72"/>
    <w:rsid w:val="00A75FB6"/>
    <w:rsid w:val="00A76AC3"/>
    <w:rsid w:val="00A76B68"/>
    <w:rsid w:val="00A801D0"/>
    <w:rsid w:val="00A820AB"/>
    <w:rsid w:val="00A82F28"/>
    <w:rsid w:val="00A86614"/>
    <w:rsid w:val="00A867D9"/>
    <w:rsid w:val="00A8750E"/>
    <w:rsid w:val="00A87DE8"/>
    <w:rsid w:val="00A904F1"/>
    <w:rsid w:val="00A9141D"/>
    <w:rsid w:val="00A916B9"/>
    <w:rsid w:val="00A917D1"/>
    <w:rsid w:val="00A923E3"/>
    <w:rsid w:val="00A95F5E"/>
    <w:rsid w:val="00AA0680"/>
    <w:rsid w:val="00AA1ACA"/>
    <w:rsid w:val="00AA1DCA"/>
    <w:rsid w:val="00AA25FA"/>
    <w:rsid w:val="00AA27D8"/>
    <w:rsid w:val="00AA2837"/>
    <w:rsid w:val="00AA47E5"/>
    <w:rsid w:val="00AA6373"/>
    <w:rsid w:val="00AA7ADA"/>
    <w:rsid w:val="00AB0F4B"/>
    <w:rsid w:val="00AB1B3D"/>
    <w:rsid w:val="00AB1F8D"/>
    <w:rsid w:val="00AB2192"/>
    <w:rsid w:val="00AB369B"/>
    <w:rsid w:val="00AB3800"/>
    <w:rsid w:val="00AB3DA0"/>
    <w:rsid w:val="00AB3F06"/>
    <w:rsid w:val="00AB5513"/>
    <w:rsid w:val="00AB6D9A"/>
    <w:rsid w:val="00AB7026"/>
    <w:rsid w:val="00AC264F"/>
    <w:rsid w:val="00AC3362"/>
    <w:rsid w:val="00AC3457"/>
    <w:rsid w:val="00AC4044"/>
    <w:rsid w:val="00AC495B"/>
    <w:rsid w:val="00AC5442"/>
    <w:rsid w:val="00AC72FC"/>
    <w:rsid w:val="00AC735E"/>
    <w:rsid w:val="00AD167E"/>
    <w:rsid w:val="00AD3FD2"/>
    <w:rsid w:val="00AD48B7"/>
    <w:rsid w:val="00AD6D5C"/>
    <w:rsid w:val="00AD6D92"/>
    <w:rsid w:val="00AE120F"/>
    <w:rsid w:val="00AE1C6B"/>
    <w:rsid w:val="00AE2C9D"/>
    <w:rsid w:val="00AE2FF3"/>
    <w:rsid w:val="00AE37A4"/>
    <w:rsid w:val="00AE60D9"/>
    <w:rsid w:val="00AE628F"/>
    <w:rsid w:val="00AF2937"/>
    <w:rsid w:val="00AF4055"/>
    <w:rsid w:val="00AF4398"/>
    <w:rsid w:val="00AF43E9"/>
    <w:rsid w:val="00AF466D"/>
    <w:rsid w:val="00AF46EA"/>
    <w:rsid w:val="00AF6623"/>
    <w:rsid w:val="00AF6999"/>
    <w:rsid w:val="00AF7AE1"/>
    <w:rsid w:val="00B013D8"/>
    <w:rsid w:val="00B014F2"/>
    <w:rsid w:val="00B036FD"/>
    <w:rsid w:val="00B04247"/>
    <w:rsid w:val="00B0432A"/>
    <w:rsid w:val="00B05552"/>
    <w:rsid w:val="00B062EC"/>
    <w:rsid w:val="00B0646F"/>
    <w:rsid w:val="00B0792E"/>
    <w:rsid w:val="00B1112E"/>
    <w:rsid w:val="00B11BF9"/>
    <w:rsid w:val="00B11F92"/>
    <w:rsid w:val="00B140BD"/>
    <w:rsid w:val="00B15286"/>
    <w:rsid w:val="00B17A77"/>
    <w:rsid w:val="00B21EA8"/>
    <w:rsid w:val="00B2277C"/>
    <w:rsid w:val="00B234B5"/>
    <w:rsid w:val="00B2477E"/>
    <w:rsid w:val="00B24FFA"/>
    <w:rsid w:val="00B26D5A"/>
    <w:rsid w:val="00B3108E"/>
    <w:rsid w:val="00B350B2"/>
    <w:rsid w:val="00B43462"/>
    <w:rsid w:val="00B43B5C"/>
    <w:rsid w:val="00B50F93"/>
    <w:rsid w:val="00B51B8A"/>
    <w:rsid w:val="00B53AB6"/>
    <w:rsid w:val="00B55BB0"/>
    <w:rsid w:val="00B614A8"/>
    <w:rsid w:val="00B63373"/>
    <w:rsid w:val="00B65251"/>
    <w:rsid w:val="00B65760"/>
    <w:rsid w:val="00B65936"/>
    <w:rsid w:val="00B65D46"/>
    <w:rsid w:val="00B6637D"/>
    <w:rsid w:val="00B71622"/>
    <w:rsid w:val="00B731FE"/>
    <w:rsid w:val="00B7488D"/>
    <w:rsid w:val="00B77894"/>
    <w:rsid w:val="00B816F9"/>
    <w:rsid w:val="00B8233F"/>
    <w:rsid w:val="00B853D7"/>
    <w:rsid w:val="00B85487"/>
    <w:rsid w:val="00B85B2C"/>
    <w:rsid w:val="00B90548"/>
    <w:rsid w:val="00B92591"/>
    <w:rsid w:val="00B929DD"/>
    <w:rsid w:val="00B94750"/>
    <w:rsid w:val="00B9541A"/>
    <w:rsid w:val="00B95C40"/>
    <w:rsid w:val="00B95ED8"/>
    <w:rsid w:val="00BA04C8"/>
    <w:rsid w:val="00BA06BA"/>
    <w:rsid w:val="00BA163D"/>
    <w:rsid w:val="00BA1F7E"/>
    <w:rsid w:val="00BA327A"/>
    <w:rsid w:val="00BA4A33"/>
    <w:rsid w:val="00BA5199"/>
    <w:rsid w:val="00BB074A"/>
    <w:rsid w:val="00BB2CA5"/>
    <w:rsid w:val="00BB4C0B"/>
    <w:rsid w:val="00BB4D1A"/>
    <w:rsid w:val="00BB79B9"/>
    <w:rsid w:val="00BC0850"/>
    <w:rsid w:val="00BC2481"/>
    <w:rsid w:val="00BC288B"/>
    <w:rsid w:val="00BC3212"/>
    <w:rsid w:val="00BC4C8D"/>
    <w:rsid w:val="00BC5DF3"/>
    <w:rsid w:val="00BC5F04"/>
    <w:rsid w:val="00BC7406"/>
    <w:rsid w:val="00BC76CE"/>
    <w:rsid w:val="00BD0B1E"/>
    <w:rsid w:val="00BD4552"/>
    <w:rsid w:val="00BE2EB3"/>
    <w:rsid w:val="00BE3589"/>
    <w:rsid w:val="00BE3675"/>
    <w:rsid w:val="00BE391D"/>
    <w:rsid w:val="00BE5712"/>
    <w:rsid w:val="00BE59B1"/>
    <w:rsid w:val="00BE5DAA"/>
    <w:rsid w:val="00BF08DB"/>
    <w:rsid w:val="00BF16B2"/>
    <w:rsid w:val="00BF2E43"/>
    <w:rsid w:val="00BF2F11"/>
    <w:rsid w:val="00BF34C3"/>
    <w:rsid w:val="00BF5CFB"/>
    <w:rsid w:val="00BF5F56"/>
    <w:rsid w:val="00BF6F7A"/>
    <w:rsid w:val="00BF7385"/>
    <w:rsid w:val="00C00ACB"/>
    <w:rsid w:val="00C00E46"/>
    <w:rsid w:val="00C0128C"/>
    <w:rsid w:val="00C021CC"/>
    <w:rsid w:val="00C104E7"/>
    <w:rsid w:val="00C12401"/>
    <w:rsid w:val="00C12932"/>
    <w:rsid w:val="00C12C04"/>
    <w:rsid w:val="00C13E81"/>
    <w:rsid w:val="00C142BD"/>
    <w:rsid w:val="00C15BA4"/>
    <w:rsid w:val="00C165D5"/>
    <w:rsid w:val="00C17670"/>
    <w:rsid w:val="00C2074A"/>
    <w:rsid w:val="00C2089D"/>
    <w:rsid w:val="00C25865"/>
    <w:rsid w:val="00C26581"/>
    <w:rsid w:val="00C27B94"/>
    <w:rsid w:val="00C3082B"/>
    <w:rsid w:val="00C30DA5"/>
    <w:rsid w:val="00C311A7"/>
    <w:rsid w:val="00C318A8"/>
    <w:rsid w:val="00C342B4"/>
    <w:rsid w:val="00C37F78"/>
    <w:rsid w:val="00C4034D"/>
    <w:rsid w:val="00C41642"/>
    <w:rsid w:val="00C420E6"/>
    <w:rsid w:val="00C44ACF"/>
    <w:rsid w:val="00C460AA"/>
    <w:rsid w:val="00C46FC5"/>
    <w:rsid w:val="00C479DF"/>
    <w:rsid w:val="00C50773"/>
    <w:rsid w:val="00C56872"/>
    <w:rsid w:val="00C56936"/>
    <w:rsid w:val="00C5790E"/>
    <w:rsid w:val="00C62647"/>
    <w:rsid w:val="00C63000"/>
    <w:rsid w:val="00C650E2"/>
    <w:rsid w:val="00C65330"/>
    <w:rsid w:val="00C65357"/>
    <w:rsid w:val="00C66842"/>
    <w:rsid w:val="00C66DD2"/>
    <w:rsid w:val="00C67079"/>
    <w:rsid w:val="00C71271"/>
    <w:rsid w:val="00C72DD5"/>
    <w:rsid w:val="00C73A6B"/>
    <w:rsid w:val="00C73ADA"/>
    <w:rsid w:val="00C753ED"/>
    <w:rsid w:val="00C76CD5"/>
    <w:rsid w:val="00C81902"/>
    <w:rsid w:val="00C86455"/>
    <w:rsid w:val="00C87203"/>
    <w:rsid w:val="00C906ED"/>
    <w:rsid w:val="00C91F2B"/>
    <w:rsid w:val="00C927F6"/>
    <w:rsid w:val="00C937B3"/>
    <w:rsid w:val="00C94060"/>
    <w:rsid w:val="00C96F95"/>
    <w:rsid w:val="00C97BDF"/>
    <w:rsid w:val="00C97C0C"/>
    <w:rsid w:val="00CA001B"/>
    <w:rsid w:val="00CA0192"/>
    <w:rsid w:val="00CA0FFE"/>
    <w:rsid w:val="00CA1EF6"/>
    <w:rsid w:val="00CA34BD"/>
    <w:rsid w:val="00CA3D11"/>
    <w:rsid w:val="00CA3DF3"/>
    <w:rsid w:val="00CA7111"/>
    <w:rsid w:val="00CA7755"/>
    <w:rsid w:val="00CB06D1"/>
    <w:rsid w:val="00CB1416"/>
    <w:rsid w:val="00CB32DB"/>
    <w:rsid w:val="00CB488E"/>
    <w:rsid w:val="00CB7822"/>
    <w:rsid w:val="00CC0040"/>
    <w:rsid w:val="00CC1E7D"/>
    <w:rsid w:val="00CC254D"/>
    <w:rsid w:val="00CC2CC9"/>
    <w:rsid w:val="00CC6A96"/>
    <w:rsid w:val="00CC6C41"/>
    <w:rsid w:val="00CC79F8"/>
    <w:rsid w:val="00CD18F9"/>
    <w:rsid w:val="00CD31AF"/>
    <w:rsid w:val="00CD4B56"/>
    <w:rsid w:val="00CD5EEC"/>
    <w:rsid w:val="00CD7FA9"/>
    <w:rsid w:val="00CE1BEF"/>
    <w:rsid w:val="00CE1D09"/>
    <w:rsid w:val="00CE2C2B"/>
    <w:rsid w:val="00CE4BD9"/>
    <w:rsid w:val="00CE4FE1"/>
    <w:rsid w:val="00CF1A04"/>
    <w:rsid w:val="00CF2110"/>
    <w:rsid w:val="00CF2945"/>
    <w:rsid w:val="00CF4403"/>
    <w:rsid w:val="00CF6A90"/>
    <w:rsid w:val="00CF6B32"/>
    <w:rsid w:val="00CF6E34"/>
    <w:rsid w:val="00CF70D9"/>
    <w:rsid w:val="00CF7D28"/>
    <w:rsid w:val="00D03769"/>
    <w:rsid w:val="00D0517D"/>
    <w:rsid w:val="00D07F67"/>
    <w:rsid w:val="00D11362"/>
    <w:rsid w:val="00D12D7D"/>
    <w:rsid w:val="00D138CD"/>
    <w:rsid w:val="00D159FE"/>
    <w:rsid w:val="00D160A6"/>
    <w:rsid w:val="00D1653B"/>
    <w:rsid w:val="00D16E3E"/>
    <w:rsid w:val="00D204F3"/>
    <w:rsid w:val="00D2245C"/>
    <w:rsid w:val="00D234D7"/>
    <w:rsid w:val="00D26E77"/>
    <w:rsid w:val="00D30865"/>
    <w:rsid w:val="00D30C24"/>
    <w:rsid w:val="00D32ED3"/>
    <w:rsid w:val="00D3547C"/>
    <w:rsid w:val="00D360B9"/>
    <w:rsid w:val="00D400D1"/>
    <w:rsid w:val="00D40197"/>
    <w:rsid w:val="00D43E13"/>
    <w:rsid w:val="00D50AF2"/>
    <w:rsid w:val="00D52701"/>
    <w:rsid w:val="00D53890"/>
    <w:rsid w:val="00D61F26"/>
    <w:rsid w:val="00D621FA"/>
    <w:rsid w:val="00D62E15"/>
    <w:rsid w:val="00D66076"/>
    <w:rsid w:val="00D66CD8"/>
    <w:rsid w:val="00D675BA"/>
    <w:rsid w:val="00D678F7"/>
    <w:rsid w:val="00D700F7"/>
    <w:rsid w:val="00D7338B"/>
    <w:rsid w:val="00D7378E"/>
    <w:rsid w:val="00D74576"/>
    <w:rsid w:val="00D74FCE"/>
    <w:rsid w:val="00D75C79"/>
    <w:rsid w:val="00D766C4"/>
    <w:rsid w:val="00D76C86"/>
    <w:rsid w:val="00D77CD0"/>
    <w:rsid w:val="00D77E6B"/>
    <w:rsid w:val="00D8037C"/>
    <w:rsid w:val="00D80607"/>
    <w:rsid w:val="00D81124"/>
    <w:rsid w:val="00D817EE"/>
    <w:rsid w:val="00D8320A"/>
    <w:rsid w:val="00D83424"/>
    <w:rsid w:val="00D83712"/>
    <w:rsid w:val="00D84291"/>
    <w:rsid w:val="00D854EC"/>
    <w:rsid w:val="00D86712"/>
    <w:rsid w:val="00D90749"/>
    <w:rsid w:val="00D916D0"/>
    <w:rsid w:val="00D91FF9"/>
    <w:rsid w:val="00D92B84"/>
    <w:rsid w:val="00D9578C"/>
    <w:rsid w:val="00D96095"/>
    <w:rsid w:val="00D96208"/>
    <w:rsid w:val="00D97A90"/>
    <w:rsid w:val="00DA113D"/>
    <w:rsid w:val="00DA2B49"/>
    <w:rsid w:val="00DA36E6"/>
    <w:rsid w:val="00DA4774"/>
    <w:rsid w:val="00DA57F3"/>
    <w:rsid w:val="00DA64E4"/>
    <w:rsid w:val="00DB02F3"/>
    <w:rsid w:val="00DB1224"/>
    <w:rsid w:val="00DB1B81"/>
    <w:rsid w:val="00DB24DC"/>
    <w:rsid w:val="00DB345F"/>
    <w:rsid w:val="00DB3D0B"/>
    <w:rsid w:val="00DB6A87"/>
    <w:rsid w:val="00DB781C"/>
    <w:rsid w:val="00DC10BD"/>
    <w:rsid w:val="00DC3502"/>
    <w:rsid w:val="00DC3C18"/>
    <w:rsid w:val="00DC3E32"/>
    <w:rsid w:val="00DC414E"/>
    <w:rsid w:val="00DC720E"/>
    <w:rsid w:val="00DD0151"/>
    <w:rsid w:val="00DD345B"/>
    <w:rsid w:val="00DD3ADC"/>
    <w:rsid w:val="00DD4761"/>
    <w:rsid w:val="00DD52D9"/>
    <w:rsid w:val="00DE0D3B"/>
    <w:rsid w:val="00DE0F9A"/>
    <w:rsid w:val="00DE7AB9"/>
    <w:rsid w:val="00DF0B15"/>
    <w:rsid w:val="00DF2453"/>
    <w:rsid w:val="00DF56E8"/>
    <w:rsid w:val="00DF633E"/>
    <w:rsid w:val="00DF72B7"/>
    <w:rsid w:val="00E00308"/>
    <w:rsid w:val="00E01632"/>
    <w:rsid w:val="00E017A2"/>
    <w:rsid w:val="00E01868"/>
    <w:rsid w:val="00E02CE7"/>
    <w:rsid w:val="00E02D8A"/>
    <w:rsid w:val="00E03816"/>
    <w:rsid w:val="00E047F2"/>
    <w:rsid w:val="00E0646C"/>
    <w:rsid w:val="00E071D1"/>
    <w:rsid w:val="00E071F0"/>
    <w:rsid w:val="00E078FC"/>
    <w:rsid w:val="00E103A5"/>
    <w:rsid w:val="00E107A0"/>
    <w:rsid w:val="00E13051"/>
    <w:rsid w:val="00E13937"/>
    <w:rsid w:val="00E13B6B"/>
    <w:rsid w:val="00E15BC7"/>
    <w:rsid w:val="00E16EB7"/>
    <w:rsid w:val="00E178B5"/>
    <w:rsid w:val="00E17E44"/>
    <w:rsid w:val="00E20A76"/>
    <w:rsid w:val="00E212DD"/>
    <w:rsid w:val="00E24469"/>
    <w:rsid w:val="00E247E6"/>
    <w:rsid w:val="00E2489B"/>
    <w:rsid w:val="00E24BA7"/>
    <w:rsid w:val="00E30807"/>
    <w:rsid w:val="00E30993"/>
    <w:rsid w:val="00E32B74"/>
    <w:rsid w:val="00E357CD"/>
    <w:rsid w:val="00E35E5E"/>
    <w:rsid w:val="00E35FAD"/>
    <w:rsid w:val="00E405FE"/>
    <w:rsid w:val="00E41B70"/>
    <w:rsid w:val="00E427A4"/>
    <w:rsid w:val="00E42BAA"/>
    <w:rsid w:val="00E4399F"/>
    <w:rsid w:val="00E449AE"/>
    <w:rsid w:val="00E46DD1"/>
    <w:rsid w:val="00E524A1"/>
    <w:rsid w:val="00E54F71"/>
    <w:rsid w:val="00E57C31"/>
    <w:rsid w:val="00E57ECF"/>
    <w:rsid w:val="00E60057"/>
    <w:rsid w:val="00E60250"/>
    <w:rsid w:val="00E611C9"/>
    <w:rsid w:val="00E61608"/>
    <w:rsid w:val="00E641FA"/>
    <w:rsid w:val="00E6763A"/>
    <w:rsid w:val="00E67DC4"/>
    <w:rsid w:val="00E70A64"/>
    <w:rsid w:val="00E7449C"/>
    <w:rsid w:val="00E76038"/>
    <w:rsid w:val="00E7717B"/>
    <w:rsid w:val="00E80F74"/>
    <w:rsid w:val="00E82475"/>
    <w:rsid w:val="00E83014"/>
    <w:rsid w:val="00E843D5"/>
    <w:rsid w:val="00E8457A"/>
    <w:rsid w:val="00E85A93"/>
    <w:rsid w:val="00E877D2"/>
    <w:rsid w:val="00E90636"/>
    <w:rsid w:val="00E90EDF"/>
    <w:rsid w:val="00E9132F"/>
    <w:rsid w:val="00E91764"/>
    <w:rsid w:val="00E92489"/>
    <w:rsid w:val="00E92A27"/>
    <w:rsid w:val="00E9686C"/>
    <w:rsid w:val="00E9701C"/>
    <w:rsid w:val="00EA0785"/>
    <w:rsid w:val="00EA20D6"/>
    <w:rsid w:val="00EA2C1C"/>
    <w:rsid w:val="00EA2EE5"/>
    <w:rsid w:val="00EA3A24"/>
    <w:rsid w:val="00EA6839"/>
    <w:rsid w:val="00EA69B6"/>
    <w:rsid w:val="00EB0E4C"/>
    <w:rsid w:val="00EB1499"/>
    <w:rsid w:val="00EB2A68"/>
    <w:rsid w:val="00EB35C0"/>
    <w:rsid w:val="00EB519F"/>
    <w:rsid w:val="00EB58A3"/>
    <w:rsid w:val="00EB6F8A"/>
    <w:rsid w:val="00EC0392"/>
    <w:rsid w:val="00EC2120"/>
    <w:rsid w:val="00EC4861"/>
    <w:rsid w:val="00EC51BD"/>
    <w:rsid w:val="00EC53D3"/>
    <w:rsid w:val="00EC56EF"/>
    <w:rsid w:val="00EC695C"/>
    <w:rsid w:val="00EC6B7B"/>
    <w:rsid w:val="00ED034C"/>
    <w:rsid w:val="00ED099F"/>
    <w:rsid w:val="00ED26B0"/>
    <w:rsid w:val="00ED3B8C"/>
    <w:rsid w:val="00ED3EEF"/>
    <w:rsid w:val="00ED48EC"/>
    <w:rsid w:val="00ED5A22"/>
    <w:rsid w:val="00EE0927"/>
    <w:rsid w:val="00EE1DFE"/>
    <w:rsid w:val="00EE2221"/>
    <w:rsid w:val="00EE559D"/>
    <w:rsid w:val="00EE5F9C"/>
    <w:rsid w:val="00EE62C3"/>
    <w:rsid w:val="00EE6397"/>
    <w:rsid w:val="00EE65E2"/>
    <w:rsid w:val="00EE6F69"/>
    <w:rsid w:val="00EE75E1"/>
    <w:rsid w:val="00EF1181"/>
    <w:rsid w:val="00EF2A33"/>
    <w:rsid w:val="00EF5302"/>
    <w:rsid w:val="00EF7E0D"/>
    <w:rsid w:val="00F0129C"/>
    <w:rsid w:val="00F03732"/>
    <w:rsid w:val="00F03804"/>
    <w:rsid w:val="00F03A4C"/>
    <w:rsid w:val="00F04656"/>
    <w:rsid w:val="00F056E5"/>
    <w:rsid w:val="00F0641D"/>
    <w:rsid w:val="00F1094B"/>
    <w:rsid w:val="00F10BAF"/>
    <w:rsid w:val="00F11DF8"/>
    <w:rsid w:val="00F1300E"/>
    <w:rsid w:val="00F137B4"/>
    <w:rsid w:val="00F13EBC"/>
    <w:rsid w:val="00F15048"/>
    <w:rsid w:val="00F16006"/>
    <w:rsid w:val="00F164DE"/>
    <w:rsid w:val="00F16E5E"/>
    <w:rsid w:val="00F16EB4"/>
    <w:rsid w:val="00F1758D"/>
    <w:rsid w:val="00F216E4"/>
    <w:rsid w:val="00F21D11"/>
    <w:rsid w:val="00F22D08"/>
    <w:rsid w:val="00F22ECE"/>
    <w:rsid w:val="00F2360E"/>
    <w:rsid w:val="00F26F82"/>
    <w:rsid w:val="00F27B74"/>
    <w:rsid w:val="00F3025A"/>
    <w:rsid w:val="00F3217C"/>
    <w:rsid w:val="00F32AF5"/>
    <w:rsid w:val="00F376BE"/>
    <w:rsid w:val="00F40C28"/>
    <w:rsid w:val="00F40FC8"/>
    <w:rsid w:val="00F412C1"/>
    <w:rsid w:val="00F42DB0"/>
    <w:rsid w:val="00F43747"/>
    <w:rsid w:val="00F44602"/>
    <w:rsid w:val="00F45B79"/>
    <w:rsid w:val="00F51E06"/>
    <w:rsid w:val="00F51FD1"/>
    <w:rsid w:val="00F5529B"/>
    <w:rsid w:val="00F625B7"/>
    <w:rsid w:val="00F62AED"/>
    <w:rsid w:val="00F6333F"/>
    <w:rsid w:val="00F6341A"/>
    <w:rsid w:val="00F63BC0"/>
    <w:rsid w:val="00F642DE"/>
    <w:rsid w:val="00F662AB"/>
    <w:rsid w:val="00F6664E"/>
    <w:rsid w:val="00F736A8"/>
    <w:rsid w:val="00F7436C"/>
    <w:rsid w:val="00F75AE5"/>
    <w:rsid w:val="00F766FD"/>
    <w:rsid w:val="00F76D88"/>
    <w:rsid w:val="00F76EB4"/>
    <w:rsid w:val="00F77199"/>
    <w:rsid w:val="00F8124B"/>
    <w:rsid w:val="00F8158F"/>
    <w:rsid w:val="00F82B9F"/>
    <w:rsid w:val="00F83A4C"/>
    <w:rsid w:val="00F85640"/>
    <w:rsid w:val="00F868D8"/>
    <w:rsid w:val="00F87B8D"/>
    <w:rsid w:val="00F90A6A"/>
    <w:rsid w:val="00F90E19"/>
    <w:rsid w:val="00F926F3"/>
    <w:rsid w:val="00F93687"/>
    <w:rsid w:val="00F94310"/>
    <w:rsid w:val="00F95F71"/>
    <w:rsid w:val="00F977F9"/>
    <w:rsid w:val="00FA10C6"/>
    <w:rsid w:val="00FA207F"/>
    <w:rsid w:val="00FA22E5"/>
    <w:rsid w:val="00FA5B21"/>
    <w:rsid w:val="00FA6023"/>
    <w:rsid w:val="00FA76DC"/>
    <w:rsid w:val="00FA773D"/>
    <w:rsid w:val="00FA77D7"/>
    <w:rsid w:val="00FB0432"/>
    <w:rsid w:val="00FB1459"/>
    <w:rsid w:val="00FB19CB"/>
    <w:rsid w:val="00FB21DF"/>
    <w:rsid w:val="00FB38BD"/>
    <w:rsid w:val="00FB456D"/>
    <w:rsid w:val="00FB4A64"/>
    <w:rsid w:val="00FB4D41"/>
    <w:rsid w:val="00FB4FF3"/>
    <w:rsid w:val="00FB5A1E"/>
    <w:rsid w:val="00FB5D02"/>
    <w:rsid w:val="00FB765F"/>
    <w:rsid w:val="00FC005C"/>
    <w:rsid w:val="00FC1AC4"/>
    <w:rsid w:val="00FC1FFF"/>
    <w:rsid w:val="00FC3CE3"/>
    <w:rsid w:val="00FC6C9E"/>
    <w:rsid w:val="00FD04E5"/>
    <w:rsid w:val="00FD2CF2"/>
    <w:rsid w:val="00FD3F5D"/>
    <w:rsid w:val="00FD536B"/>
    <w:rsid w:val="00FD6061"/>
    <w:rsid w:val="00FE12C8"/>
    <w:rsid w:val="00FE2ADD"/>
    <w:rsid w:val="00FE548B"/>
    <w:rsid w:val="00FE64F7"/>
    <w:rsid w:val="00FF014A"/>
    <w:rsid w:val="00FF0350"/>
    <w:rsid w:val="00FF105A"/>
    <w:rsid w:val="00FF1F7D"/>
    <w:rsid w:val="00FF2ACE"/>
    <w:rsid w:val="00FF311A"/>
    <w:rsid w:val="00FF6A10"/>
    <w:rsid w:val="00FF7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AAD9D6"/>
  <w14:defaultImageDpi w14:val="300"/>
  <w15:docId w15:val="{5DB2A2D0-D225-4C46-BA72-4A137753D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95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523F"/>
    <w:pPr>
      <w:ind w:left="720"/>
      <w:contextualSpacing/>
    </w:pPr>
  </w:style>
  <w:style w:type="character" w:styleId="Hyperlink">
    <w:name w:val="Hyperlink"/>
    <w:basedOn w:val="DefaultParagraphFont"/>
    <w:uiPriority w:val="99"/>
    <w:unhideWhenUsed/>
    <w:rsid w:val="0097523F"/>
    <w:rPr>
      <w:color w:val="0000FF" w:themeColor="hyperlink"/>
      <w:u w:val="single"/>
    </w:rPr>
  </w:style>
  <w:style w:type="table" w:styleId="TableGrid">
    <w:name w:val="Table Grid"/>
    <w:basedOn w:val="TableNormal"/>
    <w:uiPriority w:val="59"/>
    <w:rsid w:val="00953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93E63"/>
    <w:rPr>
      <w:color w:val="800080" w:themeColor="followedHyperlink"/>
      <w:u w:val="single"/>
    </w:rPr>
  </w:style>
  <w:style w:type="paragraph" w:customStyle="1" w:styleId="Default">
    <w:name w:val="Default"/>
    <w:rsid w:val="005A7C19"/>
    <w:pPr>
      <w:autoSpaceDE w:val="0"/>
      <w:autoSpaceDN w:val="0"/>
      <w:adjustRightInd w:val="0"/>
    </w:pPr>
    <w:rPr>
      <w:rFonts w:ascii="Times New Roman" w:hAnsi="Times New Roman" w:cs="Times New Roman"/>
      <w:color w:val="000000"/>
    </w:rPr>
  </w:style>
  <w:style w:type="paragraph" w:styleId="BalloonText">
    <w:name w:val="Balloon Text"/>
    <w:basedOn w:val="Normal"/>
    <w:link w:val="BalloonTextChar"/>
    <w:uiPriority w:val="99"/>
    <w:semiHidden/>
    <w:unhideWhenUsed/>
    <w:rsid w:val="00FF6A1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F6A10"/>
    <w:rPr>
      <w:rFonts w:ascii="Lucida Grande" w:hAnsi="Lucida Grande" w:cs="Lucida Grande"/>
      <w:sz w:val="18"/>
      <w:szCs w:val="18"/>
    </w:rPr>
  </w:style>
  <w:style w:type="character" w:styleId="CommentReference">
    <w:name w:val="annotation reference"/>
    <w:basedOn w:val="DefaultParagraphFont"/>
    <w:uiPriority w:val="99"/>
    <w:semiHidden/>
    <w:unhideWhenUsed/>
    <w:rsid w:val="00AF2937"/>
    <w:rPr>
      <w:sz w:val="16"/>
      <w:szCs w:val="16"/>
    </w:rPr>
  </w:style>
  <w:style w:type="paragraph" w:styleId="CommentText">
    <w:name w:val="annotation text"/>
    <w:basedOn w:val="Normal"/>
    <w:link w:val="CommentTextChar"/>
    <w:uiPriority w:val="99"/>
    <w:semiHidden/>
    <w:unhideWhenUsed/>
    <w:rsid w:val="00AF2937"/>
    <w:rPr>
      <w:sz w:val="20"/>
      <w:szCs w:val="20"/>
    </w:rPr>
  </w:style>
  <w:style w:type="character" w:customStyle="1" w:styleId="CommentTextChar">
    <w:name w:val="Comment Text Char"/>
    <w:basedOn w:val="DefaultParagraphFont"/>
    <w:link w:val="CommentText"/>
    <w:uiPriority w:val="99"/>
    <w:semiHidden/>
    <w:rsid w:val="00AF2937"/>
    <w:rPr>
      <w:sz w:val="20"/>
      <w:szCs w:val="20"/>
    </w:rPr>
  </w:style>
  <w:style w:type="paragraph" w:styleId="CommentSubject">
    <w:name w:val="annotation subject"/>
    <w:basedOn w:val="CommentText"/>
    <w:next w:val="CommentText"/>
    <w:link w:val="CommentSubjectChar"/>
    <w:uiPriority w:val="99"/>
    <w:semiHidden/>
    <w:unhideWhenUsed/>
    <w:rsid w:val="00AF2937"/>
    <w:rPr>
      <w:b/>
      <w:bCs/>
    </w:rPr>
  </w:style>
  <w:style w:type="character" w:customStyle="1" w:styleId="CommentSubjectChar">
    <w:name w:val="Comment Subject Char"/>
    <w:basedOn w:val="CommentTextChar"/>
    <w:link w:val="CommentSubject"/>
    <w:uiPriority w:val="99"/>
    <w:semiHidden/>
    <w:rsid w:val="00AF2937"/>
    <w:rPr>
      <w:b/>
      <w:bCs/>
      <w:sz w:val="20"/>
      <w:szCs w:val="20"/>
    </w:rPr>
  </w:style>
  <w:style w:type="paragraph" w:styleId="Revision">
    <w:name w:val="Revision"/>
    <w:hidden/>
    <w:uiPriority w:val="99"/>
    <w:semiHidden/>
    <w:rsid w:val="00AF2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492">
      <w:bodyDiv w:val="1"/>
      <w:marLeft w:val="0"/>
      <w:marRight w:val="0"/>
      <w:marTop w:val="0"/>
      <w:marBottom w:val="0"/>
      <w:divBdr>
        <w:top w:val="none" w:sz="0" w:space="0" w:color="auto"/>
        <w:left w:val="none" w:sz="0" w:space="0" w:color="auto"/>
        <w:bottom w:val="none" w:sz="0" w:space="0" w:color="auto"/>
        <w:right w:val="none" w:sz="0" w:space="0" w:color="auto"/>
      </w:divBdr>
      <w:divsChild>
        <w:div w:id="1370033039">
          <w:marLeft w:val="446"/>
          <w:marRight w:val="0"/>
          <w:marTop w:val="0"/>
          <w:marBottom w:val="0"/>
          <w:divBdr>
            <w:top w:val="none" w:sz="0" w:space="0" w:color="auto"/>
            <w:left w:val="none" w:sz="0" w:space="0" w:color="auto"/>
            <w:bottom w:val="none" w:sz="0" w:space="0" w:color="auto"/>
            <w:right w:val="none" w:sz="0" w:space="0" w:color="auto"/>
          </w:divBdr>
        </w:div>
      </w:divsChild>
    </w:div>
    <w:div w:id="220679116">
      <w:bodyDiv w:val="1"/>
      <w:marLeft w:val="0"/>
      <w:marRight w:val="0"/>
      <w:marTop w:val="0"/>
      <w:marBottom w:val="0"/>
      <w:divBdr>
        <w:top w:val="none" w:sz="0" w:space="0" w:color="auto"/>
        <w:left w:val="none" w:sz="0" w:space="0" w:color="auto"/>
        <w:bottom w:val="none" w:sz="0" w:space="0" w:color="auto"/>
        <w:right w:val="none" w:sz="0" w:space="0" w:color="auto"/>
      </w:divBdr>
      <w:divsChild>
        <w:div w:id="2051686271">
          <w:marLeft w:val="806"/>
          <w:marRight w:val="0"/>
          <w:marTop w:val="200"/>
          <w:marBottom w:val="0"/>
          <w:divBdr>
            <w:top w:val="none" w:sz="0" w:space="0" w:color="auto"/>
            <w:left w:val="none" w:sz="0" w:space="0" w:color="auto"/>
            <w:bottom w:val="none" w:sz="0" w:space="0" w:color="auto"/>
            <w:right w:val="none" w:sz="0" w:space="0" w:color="auto"/>
          </w:divBdr>
        </w:div>
      </w:divsChild>
    </w:div>
    <w:div w:id="643702183">
      <w:bodyDiv w:val="1"/>
      <w:marLeft w:val="0"/>
      <w:marRight w:val="0"/>
      <w:marTop w:val="0"/>
      <w:marBottom w:val="0"/>
      <w:divBdr>
        <w:top w:val="none" w:sz="0" w:space="0" w:color="auto"/>
        <w:left w:val="none" w:sz="0" w:space="0" w:color="auto"/>
        <w:bottom w:val="none" w:sz="0" w:space="0" w:color="auto"/>
        <w:right w:val="none" w:sz="0" w:space="0" w:color="auto"/>
      </w:divBdr>
      <w:divsChild>
        <w:div w:id="151794856">
          <w:marLeft w:val="806"/>
          <w:marRight w:val="0"/>
          <w:marTop w:val="200"/>
          <w:marBottom w:val="0"/>
          <w:divBdr>
            <w:top w:val="none" w:sz="0" w:space="0" w:color="auto"/>
            <w:left w:val="none" w:sz="0" w:space="0" w:color="auto"/>
            <w:bottom w:val="none" w:sz="0" w:space="0" w:color="auto"/>
            <w:right w:val="none" w:sz="0" w:space="0" w:color="auto"/>
          </w:divBdr>
        </w:div>
      </w:divsChild>
    </w:div>
    <w:div w:id="883562006">
      <w:bodyDiv w:val="1"/>
      <w:marLeft w:val="0"/>
      <w:marRight w:val="0"/>
      <w:marTop w:val="0"/>
      <w:marBottom w:val="0"/>
      <w:divBdr>
        <w:top w:val="none" w:sz="0" w:space="0" w:color="auto"/>
        <w:left w:val="none" w:sz="0" w:space="0" w:color="auto"/>
        <w:bottom w:val="none" w:sz="0" w:space="0" w:color="auto"/>
        <w:right w:val="none" w:sz="0" w:space="0" w:color="auto"/>
      </w:divBdr>
    </w:div>
    <w:div w:id="979651806">
      <w:bodyDiv w:val="1"/>
      <w:marLeft w:val="0"/>
      <w:marRight w:val="0"/>
      <w:marTop w:val="0"/>
      <w:marBottom w:val="0"/>
      <w:divBdr>
        <w:top w:val="none" w:sz="0" w:space="0" w:color="auto"/>
        <w:left w:val="none" w:sz="0" w:space="0" w:color="auto"/>
        <w:bottom w:val="none" w:sz="0" w:space="0" w:color="auto"/>
        <w:right w:val="none" w:sz="0" w:space="0" w:color="auto"/>
      </w:divBdr>
      <w:divsChild>
        <w:div w:id="1319534372">
          <w:marLeft w:val="288"/>
          <w:marRight w:val="0"/>
          <w:marTop w:val="240"/>
          <w:marBottom w:val="0"/>
          <w:divBdr>
            <w:top w:val="none" w:sz="0" w:space="0" w:color="auto"/>
            <w:left w:val="none" w:sz="0" w:space="0" w:color="auto"/>
            <w:bottom w:val="none" w:sz="0" w:space="0" w:color="auto"/>
            <w:right w:val="none" w:sz="0" w:space="0" w:color="auto"/>
          </w:divBdr>
        </w:div>
      </w:divsChild>
    </w:div>
    <w:div w:id="1077050601">
      <w:bodyDiv w:val="1"/>
      <w:marLeft w:val="0"/>
      <w:marRight w:val="0"/>
      <w:marTop w:val="0"/>
      <w:marBottom w:val="0"/>
      <w:divBdr>
        <w:top w:val="none" w:sz="0" w:space="0" w:color="auto"/>
        <w:left w:val="none" w:sz="0" w:space="0" w:color="auto"/>
        <w:bottom w:val="none" w:sz="0" w:space="0" w:color="auto"/>
        <w:right w:val="none" w:sz="0" w:space="0" w:color="auto"/>
      </w:divBdr>
    </w:div>
    <w:div w:id="1259405888">
      <w:bodyDiv w:val="1"/>
      <w:marLeft w:val="0"/>
      <w:marRight w:val="0"/>
      <w:marTop w:val="0"/>
      <w:marBottom w:val="0"/>
      <w:divBdr>
        <w:top w:val="none" w:sz="0" w:space="0" w:color="auto"/>
        <w:left w:val="none" w:sz="0" w:space="0" w:color="auto"/>
        <w:bottom w:val="none" w:sz="0" w:space="0" w:color="auto"/>
        <w:right w:val="none" w:sz="0" w:space="0" w:color="auto"/>
      </w:divBdr>
      <w:divsChild>
        <w:div w:id="380633727">
          <w:marLeft w:val="547"/>
          <w:marRight w:val="0"/>
          <w:marTop w:val="154"/>
          <w:marBottom w:val="0"/>
          <w:divBdr>
            <w:top w:val="none" w:sz="0" w:space="0" w:color="auto"/>
            <w:left w:val="none" w:sz="0" w:space="0" w:color="auto"/>
            <w:bottom w:val="none" w:sz="0" w:space="0" w:color="auto"/>
            <w:right w:val="none" w:sz="0" w:space="0" w:color="auto"/>
          </w:divBdr>
        </w:div>
      </w:divsChild>
    </w:div>
    <w:div w:id="1423798192">
      <w:bodyDiv w:val="1"/>
      <w:marLeft w:val="0"/>
      <w:marRight w:val="0"/>
      <w:marTop w:val="0"/>
      <w:marBottom w:val="0"/>
      <w:divBdr>
        <w:top w:val="none" w:sz="0" w:space="0" w:color="auto"/>
        <w:left w:val="none" w:sz="0" w:space="0" w:color="auto"/>
        <w:bottom w:val="none" w:sz="0" w:space="0" w:color="auto"/>
        <w:right w:val="none" w:sz="0" w:space="0" w:color="auto"/>
      </w:divBdr>
      <w:divsChild>
        <w:div w:id="173494023">
          <w:marLeft w:val="806"/>
          <w:marRight w:val="0"/>
          <w:marTop w:val="200"/>
          <w:marBottom w:val="0"/>
          <w:divBdr>
            <w:top w:val="none" w:sz="0" w:space="0" w:color="auto"/>
            <w:left w:val="none" w:sz="0" w:space="0" w:color="auto"/>
            <w:bottom w:val="none" w:sz="0" w:space="0" w:color="auto"/>
            <w:right w:val="none" w:sz="0" w:space="0" w:color="auto"/>
          </w:divBdr>
        </w:div>
      </w:divsChild>
    </w:div>
    <w:div w:id="1850489064">
      <w:bodyDiv w:val="1"/>
      <w:marLeft w:val="0"/>
      <w:marRight w:val="0"/>
      <w:marTop w:val="0"/>
      <w:marBottom w:val="0"/>
      <w:divBdr>
        <w:top w:val="none" w:sz="0" w:space="0" w:color="auto"/>
        <w:left w:val="none" w:sz="0" w:space="0" w:color="auto"/>
        <w:bottom w:val="none" w:sz="0" w:space="0" w:color="auto"/>
        <w:right w:val="none" w:sz="0" w:space="0" w:color="auto"/>
      </w:divBdr>
      <w:divsChild>
        <w:div w:id="1306743266">
          <w:marLeft w:val="806"/>
          <w:marRight w:val="0"/>
          <w:marTop w:val="154"/>
          <w:marBottom w:val="0"/>
          <w:divBdr>
            <w:top w:val="none" w:sz="0" w:space="0" w:color="auto"/>
            <w:left w:val="none" w:sz="0" w:space="0" w:color="auto"/>
            <w:bottom w:val="none" w:sz="0" w:space="0" w:color="auto"/>
            <w:right w:val="none" w:sz="0" w:space="0" w:color="auto"/>
          </w:divBdr>
        </w:div>
      </w:divsChild>
    </w:div>
    <w:div w:id="19796059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B73572DED304DBAA0F276A0A26DFD" ma:contentTypeVersion="11" ma:contentTypeDescription="Create a new document." ma:contentTypeScope="" ma:versionID="1b44f90f03b7c6d76a5439c8544fbbac">
  <xsd:schema xmlns:xsd="http://www.w3.org/2001/XMLSchema" xmlns:xs="http://www.w3.org/2001/XMLSchema" xmlns:p="http://schemas.microsoft.com/office/2006/metadata/properties" xmlns:ns2="f6c49621-bd5a-4810-bae5-1d3834ef165a" xmlns:ns3="e87702ae-ce97-4495-89b4-9db2c3940c19" xmlns:ns4="24526eb7-9607-4e7e-96a4-6d01e3c56499" targetNamespace="http://schemas.microsoft.com/office/2006/metadata/properties" ma:root="true" ma:fieldsID="8fef92a26ab8568d0dd01f1c75b7af6e" ns2:_="" ns3:_="" ns4:_="">
    <xsd:import namespace="f6c49621-bd5a-4810-bae5-1d3834ef165a"/>
    <xsd:import namespace="e87702ae-ce97-4495-89b4-9db2c3940c19"/>
    <xsd:import namespace="24526eb7-9607-4e7e-96a4-6d01e3c56499"/>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c49621-bd5a-4810-bae5-1d3834ef165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7702ae-ce97-4495-89b4-9db2c3940c19" elementFormDefault="qualified">
    <xsd:import namespace="http://schemas.microsoft.com/office/2006/documentManagement/types"/>
    <xsd:import namespace="http://schemas.microsoft.com/office/infopath/2007/PartnerControls"/>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4526eb7-9607-4e7e-96a4-6d01e3c56499"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MediaServiceAutoTags" ma:internalName="MediaServiceAutoTags" ma:readOnly="true">
      <xsd:simpleType>
        <xsd:restriction base="dms:Text"/>
      </xsd:simpleType>
    </xsd:element>
    <xsd:element name="MediaServiceOCR" ma:index="19"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6c49621-bd5a-4810-bae5-1d3834ef165a">XNPVY5TVJXVS-53-2838</_dlc_DocId>
    <_dlc_DocIdUrl xmlns="f6c49621-bd5a-4810-bae5-1d3834ef165a">
      <Url>https://utsacloud.sharepoint.com/sites/vpaa/senate/_layouts/15/DocIdRedir.aspx?ID=XNPVY5TVJXVS-53-2838</Url>
      <Description>XNPVY5TVJXVS-53-2838</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B2C3CB-9BB7-4B5C-9902-BEBE53B415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c49621-bd5a-4810-bae5-1d3834ef165a"/>
    <ds:schemaRef ds:uri="e87702ae-ce97-4495-89b4-9db2c3940c19"/>
    <ds:schemaRef ds:uri="24526eb7-9607-4e7e-96a4-6d01e3c564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4623FF3-D5F8-44C4-8AD0-540A52064F36}">
  <ds:schemaRefs>
    <ds:schemaRef ds:uri="http://schemas.microsoft.com/office/2006/documentManagement/types"/>
    <ds:schemaRef ds:uri="24526eb7-9607-4e7e-96a4-6d01e3c56499"/>
    <ds:schemaRef ds:uri="http://schemas.microsoft.com/office/infopath/2007/PartnerControls"/>
    <ds:schemaRef ds:uri="http://purl.org/dc/elements/1.1/"/>
    <ds:schemaRef ds:uri="http://schemas.microsoft.com/office/2006/metadata/properties"/>
    <ds:schemaRef ds:uri="e87702ae-ce97-4495-89b4-9db2c3940c19"/>
    <ds:schemaRef ds:uri="http://schemas.openxmlformats.org/package/2006/metadata/core-properties"/>
    <ds:schemaRef ds:uri="http://purl.org/dc/terms/"/>
    <ds:schemaRef ds:uri="f6c49621-bd5a-4810-bae5-1d3834ef165a"/>
    <ds:schemaRef ds:uri="http://www.w3.org/XML/1998/namespace"/>
    <ds:schemaRef ds:uri="http://purl.org/dc/dcmitype/"/>
  </ds:schemaRefs>
</ds:datastoreItem>
</file>

<file path=customXml/itemProps3.xml><?xml version="1.0" encoding="utf-8"?>
<ds:datastoreItem xmlns:ds="http://schemas.openxmlformats.org/officeDocument/2006/customXml" ds:itemID="{872A6C2B-0230-41A5-97D5-DB0B1DF4C017}">
  <ds:schemaRefs>
    <ds:schemaRef ds:uri="http://schemas.microsoft.com/sharepoint/v3/contenttype/forms"/>
  </ds:schemaRefs>
</ds:datastoreItem>
</file>

<file path=customXml/itemProps4.xml><?xml version="1.0" encoding="utf-8"?>
<ds:datastoreItem xmlns:ds="http://schemas.openxmlformats.org/officeDocument/2006/customXml" ds:itemID="{3FB70DA4-189A-4330-8474-BB020577C7FF}">
  <ds:schemaRefs>
    <ds:schemaRef ds:uri="http://schemas.microsoft.com/sharepoint/events"/>
  </ds:schemaRefs>
</ds:datastoreItem>
</file>

<file path=customXml/itemProps5.xml><?xml version="1.0" encoding="utf-8"?>
<ds:datastoreItem xmlns:ds="http://schemas.openxmlformats.org/officeDocument/2006/customXml" ds:itemID="{8EE98864-5104-4C19-83C3-651D81D3B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749</Words>
  <Characters>4271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UTSA</Company>
  <LinksUpToDate>false</LinksUpToDate>
  <CharactersWithSpaces>5010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Bonner</dc:creator>
  <cp:keywords/>
  <dc:description/>
  <cp:lastModifiedBy>Melinda Utoft</cp:lastModifiedBy>
  <cp:revision>23</cp:revision>
  <dcterms:created xsi:type="dcterms:W3CDTF">2021-12-03T19:14:00Z</dcterms:created>
  <dcterms:modified xsi:type="dcterms:W3CDTF">2021-12-10T01:46:00Z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0x0101002A9B73572DED304DBAA0F276A0A26DFD</vt:lpwstr>
  </property>
  <property fmtid="{D5CDD505-2E9C-101B-9397-08002B2CF9AE}" pid="3" name="_dlc_DocIdItemGuid">
    <vt:lpwstr>1e3e341c-87e2-4f47-9bc3-06da9534533f</vt:lpwstr>
  </property>
</Properties>
</file>