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87EA" w14:textId="77777777" w:rsidR="009839A1" w:rsidRPr="00107E9B" w:rsidRDefault="009839A1">
      <w:pPr>
        <w:rPr>
          <w:b/>
          <w:bCs/>
        </w:rPr>
      </w:pPr>
    </w:p>
    <w:p w14:paraId="642E18CE" w14:textId="0192A110" w:rsidR="00107E9B" w:rsidRPr="00107E9B" w:rsidRDefault="00107E9B" w:rsidP="0001638D">
      <w:pPr>
        <w:jc w:val="center"/>
        <w:rPr>
          <w:b/>
          <w:bCs/>
        </w:rPr>
      </w:pPr>
      <w:bookmarkStart w:id="0" w:name="_GoBack"/>
      <w:bookmarkEnd w:id="0"/>
    </w:p>
    <w:p w14:paraId="3290A97B" w14:textId="5CE41ED5" w:rsidR="004A6B8B" w:rsidRPr="004A6B8B" w:rsidRDefault="004A6B8B" w:rsidP="004A6B8B">
      <w:pPr>
        <w:rPr>
          <w:rFonts w:ascii="Helvetica" w:hAnsi="Helvetica" w:cs="Helvetica"/>
          <w:b/>
          <w:bCs/>
        </w:rPr>
      </w:pPr>
      <w:r w:rsidRPr="004A6B8B">
        <w:rPr>
          <w:rFonts w:ascii="Helvetica" w:hAnsi="Helvetica" w:cs="Helvetica"/>
          <w:b/>
          <w:bCs/>
        </w:rPr>
        <w:t xml:space="preserve">Expansion of Total Contract Manager (TCM) </w:t>
      </w:r>
      <w:r>
        <w:rPr>
          <w:rFonts w:ascii="Helvetica" w:hAnsi="Helvetica" w:cs="Helvetica"/>
          <w:b/>
          <w:bCs/>
        </w:rPr>
        <w:t>–</w:t>
      </w:r>
      <w:r w:rsidRPr="004A6B8B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 xml:space="preserve">Rowdy </w:t>
      </w:r>
      <w:r w:rsidRPr="004A6B8B">
        <w:rPr>
          <w:rFonts w:ascii="Helvetica" w:hAnsi="Helvetica" w:cs="Helvetica"/>
          <w:b/>
          <w:bCs/>
        </w:rPr>
        <w:t xml:space="preserve">Exchange </w:t>
      </w:r>
      <w:r>
        <w:rPr>
          <w:rFonts w:ascii="Helvetica" w:hAnsi="Helvetica" w:cs="Helvetica"/>
          <w:b/>
          <w:bCs/>
        </w:rPr>
        <w:t xml:space="preserve">for </w:t>
      </w:r>
      <w:r w:rsidRPr="004A6B8B">
        <w:rPr>
          <w:rFonts w:ascii="Helvetica" w:hAnsi="Helvetica" w:cs="Helvetica"/>
          <w:b/>
          <w:bCs/>
        </w:rPr>
        <w:t>Research Contract</w:t>
      </w:r>
      <w:r>
        <w:rPr>
          <w:rFonts w:ascii="Helvetica" w:hAnsi="Helvetica" w:cs="Helvetica"/>
          <w:b/>
          <w:bCs/>
        </w:rPr>
        <w:t>s</w:t>
      </w:r>
      <w:r w:rsidRPr="004A6B8B">
        <w:rPr>
          <w:rFonts w:ascii="Helvetica" w:hAnsi="Helvetica" w:cs="Helvetica"/>
          <w:b/>
          <w:bCs/>
        </w:rPr>
        <w:t xml:space="preserve"> Submission </w:t>
      </w:r>
    </w:p>
    <w:p w14:paraId="4E4ACBA4" w14:textId="4356543F" w:rsidR="00FC4835" w:rsidRDefault="00832ED5">
      <w:pPr>
        <w:rPr>
          <w:rFonts w:ascii="Helvetica" w:hAnsi="Helvetica" w:cs="Helvetica"/>
          <w:sz w:val="24"/>
          <w:szCs w:val="24"/>
        </w:rPr>
      </w:pPr>
      <w:r w:rsidRPr="00832ED5">
        <w:rPr>
          <w:rFonts w:ascii="Helvetica" w:hAnsi="Helvetica" w:cs="Helvetica"/>
        </w:rPr>
        <w:t xml:space="preserve">The </w:t>
      </w:r>
      <w:hyperlink r:id="rId7" w:history="1">
        <w:r w:rsidRPr="00832ED5">
          <w:rPr>
            <w:rStyle w:val="Hyperlink"/>
            <w:rFonts w:ascii="Helvetica" w:hAnsi="Helvetica" w:cs="Helvetica"/>
          </w:rPr>
          <w:t>Business Contracts Office</w:t>
        </w:r>
      </w:hyperlink>
      <w:r w:rsidRPr="00832ED5">
        <w:rPr>
          <w:rFonts w:ascii="Helvetica" w:hAnsi="Helvetica" w:cs="Helvetica"/>
        </w:rPr>
        <w:t xml:space="preserve"> </w:t>
      </w:r>
      <w:r w:rsidR="004A6B8B">
        <w:rPr>
          <w:rFonts w:ascii="Helvetica" w:hAnsi="Helvetica" w:cs="Helvetica"/>
        </w:rPr>
        <w:t xml:space="preserve">(BCO) </w:t>
      </w:r>
      <w:r w:rsidRPr="00832ED5">
        <w:rPr>
          <w:rFonts w:ascii="Helvetica" w:hAnsi="Helvetica" w:cs="Helvetica"/>
        </w:rPr>
        <w:t>and</w:t>
      </w:r>
      <w:r w:rsidRPr="00832ED5">
        <w:rPr>
          <w:rFonts w:ascii="Helvetica" w:hAnsi="Helvetica" w:cs="Helvetica"/>
          <w:b/>
          <w:bCs/>
        </w:rPr>
        <w:t xml:space="preserve"> </w:t>
      </w:r>
      <w:hyperlink r:id="rId8" w:history="1">
        <w:r w:rsidR="00FC4835" w:rsidRPr="00832ED5">
          <w:rPr>
            <w:rStyle w:val="Hyperlink"/>
            <w:rFonts w:ascii="Helvetica" w:hAnsi="Helvetica" w:cs="Helvetica"/>
            <w:sz w:val="24"/>
            <w:szCs w:val="24"/>
          </w:rPr>
          <w:t>Contracts &amp; Industry Agreements</w:t>
        </w:r>
      </w:hyperlink>
      <w:r w:rsidR="00FC4835" w:rsidRPr="00832ED5">
        <w:rPr>
          <w:rFonts w:ascii="Helvetica" w:hAnsi="Helvetica" w:cs="Helvetica"/>
          <w:sz w:val="24"/>
          <w:szCs w:val="24"/>
        </w:rPr>
        <w:t xml:space="preserve"> </w:t>
      </w:r>
      <w:r w:rsidR="004A6B8B">
        <w:rPr>
          <w:rFonts w:ascii="Helvetica" w:hAnsi="Helvetica" w:cs="Helvetica"/>
          <w:sz w:val="24"/>
          <w:szCs w:val="24"/>
        </w:rPr>
        <w:t xml:space="preserve">(CIA) </w:t>
      </w:r>
      <w:r>
        <w:rPr>
          <w:rFonts w:ascii="Helvetica" w:hAnsi="Helvetica" w:cs="Helvetica"/>
          <w:sz w:val="24"/>
          <w:szCs w:val="24"/>
        </w:rPr>
        <w:t>are</w:t>
      </w:r>
      <w:r w:rsidR="00FD22AC" w:rsidRPr="00832ED5">
        <w:rPr>
          <w:rFonts w:ascii="Helvetica" w:hAnsi="Helvetica" w:cs="Helvetica"/>
          <w:sz w:val="24"/>
          <w:szCs w:val="24"/>
        </w:rPr>
        <w:t xml:space="preserve"> excited to announce the</w:t>
      </w:r>
      <w:r w:rsidR="00107E9B" w:rsidRPr="00832ED5">
        <w:rPr>
          <w:rFonts w:ascii="Helvetica" w:hAnsi="Helvetica" w:cs="Helvetica"/>
          <w:sz w:val="24"/>
          <w:szCs w:val="24"/>
        </w:rPr>
        <w:t xml:space="preserve"> </w:t>
      </w:r>
      <w:r w:rsidR="00FD22AC" w:rsidRPr="00832ED5">
        <w:rPr>
          <w:rFonts w:ascii="Helvetica" w:hAnsi="Helvetica" w:cs="Helvetica"/>
          <w:sz w:val="24"/>
          <w:szCs w:val="24"/>
        </w:rPr>
        <w:t>system expansion of</w:t>
      </w:r>
      <w:r w:rsidR="00107E9B" w:rsidRPr="00832ED5">
        <w:rPr>
          <w:rFonts w:ascii="Helvetica" w:hAnsi="Helvetica" w:cs="Helvetica"/>
          <w:sz w:val="24"/>
          <w:szCs w:val="24"/>
        </w:rPr>
        <w:t xml:space="preserve"> Total Contract </w:t>
      </w:r>
      <w:r w:rsidRPr="00832ED5">
        <w:rPr>
          <w:rFonts w:ascii="Helvetica" w:hAnsi="Helvetica" w:cs="Helvetica"/>
          <w:sz w:val="24"/>
          <w:szCs w:val="24"/>
        </w:rPr>
        <w:t>Manager</w:t>
      </w:r>
      <w:r w:rsidR="00107E9B" w:rsidRPr="00832ED5">
        <w:rPr>
          <w:rFonts w:ascii="Helvetica" w:hAnsi="Helvetica" w:cs="Helvetica"/>
          <w:sz w:val="24"/>
          <w:szCs w:val="24"/>
        </w:rPr>
        <w:t xml:space="preserve"> (TCM) within Rowdy Exchange for the submission of research and sponsored program contracts. TCM</w:t>
      </w:r>
      <w:r w:rsidR="004A6B8B">
        <w:rPr>
          <w:rFonts w:ascii="Helvetica" w:hAnsi="Helvetica" w:cs="Helvetica"/>
          <w:sz w:val="24"/>
          <w:szCs w:val="24"/>
        </w:rPr>
        <w:t xml:space="preserve"> </w:t>
      </w:r>
      <w:r w:rsidR="00107E9B" w:rsidRPr="00832ED5">
        <w:rPr>
          <w:rFonts w:ascii="Helvetica" w:hAnsi="Helvetica" w:cs="Helvetica"/>
          <w:sz w:val="24"/>
          <w:szCs w:val="24"/>
        </w:rPr>
        <w:t xml:space="preserve">-Rowdy Exchange </w:t>
      </w:r>
      <w:r w:rsidR="00FD22AC" w:rsidRPr="00832ED5">
        <w:rPr>
          <w:rFonts w:ascii="Helvetica" w:hAnsi="Helvetica" w:cs="Helvetica"/>
          <w:sz w:val="24"/>
          <w:szCs w:val="24"/>
        </w:rPr>
        <w:t>is now a one-stop shop for research and business contracts.</w:t>
      </w:r>
      <w:r w:rsidRPr="00832ED5">
        <w:rPr>
          <w:rFonts w:ascii="Helvetica" w:hAnsi="Helvetica" w:cs="Helvetica"/>
          <w:sz w:val="24"/>
          <w:szCs w:val="24"/>
        </w:rPr>
        <w:t xml:space="preserve"> UTSA customers who have been using TCM to </w:t>
      </w:r>
      <w:r w:rsidR="006F488E">
        <w:rPr>
          <w:rFonts w:ascii="Helvetica" w:hAnsi="Helvetica" w:cs="Helvetica"/>
          <w:sz w:val="24"/>
          <w:szCs w:val="24"/>
        </w:rPr>
        <w:t xml:space="preserve">submit </w:t>
      </w:r>
      <w:r w:rsidRPr="00832ED5">
        <w:rPr>
          <w:rFonts w:ascii="Helvetica" w:hAnsi="Helvetica" w:cs="Helvetica"/>
          <w:sz w:val="24"/>
          <w:szCs w:val="24"/>
        </w:rPr>
        <w:t>service contracts</w:t>
      </w:r>
      <w:r w:rsidR="006F488E">
        <w:rPr>
          <w:rFonts w:ascii="Helvetica" w:hAnsi="Helvetica" w:cs="Helvetica"/>
          <w:sz w:val="24"/>
          <w:szCs w:val="24"/>
        </w:rPr>
        <w:t xml:space="preserve"> requests to BCO</w:t>
      </w:r>
      <w:r w:rsidRPr="00832ED5">
        <w:rPr>
          <w:rFonts w:ascii="Helvetica" w:hAnsi="Helvetica" w:cs="Helvetica"/>
          <w:sz w:val="24"/>
          <w:szCs w:val="24"/>
        </w:rPr>
        <w:t xml:space="preserve"> will now see a second option when selecting the contract request template named “</w:t>
      </w:r>
      <w:r w:rsidRPr="00832ED5">
        <w:rPr>
          <w:rFonts w:ascii="Helvetica" w:hAnsi="Helvetica" w:cs="Helvetica"/>
          <w:i/>
          <w:iCs/>
          <w:sz w:val="24"/>
          <w:szCs w:val="24"/>
        </w:rPr>
        <w:t>Research &amp; Sponsored Programs</w:t>
      </w:r>
      <w:r w:rsidRPr="00832ED5">
        <w:rPr>
          <w:rFonts w:ascii="Helvetica" w:hAnsi="Helvetica" w:cs="Helvetica"/>
          <w:sz w:val="24"/>
          <w:szCs w:val="24"/>
        </w:rPr>
        <w:t>”</w:t>
      </w:r>
      <w:r w:rsidR="006F488E">
        <w:rPr>
          <w:rFonts w:ascii="Helvetica" w:hAnsi="Helvetica" w:cs="Helvetica"/>
          <w:sz w:val="24"/>
          <w:szCs w:val="24"/>
        </w:rPr>
        <w:t xml:space="preserve"> that will allow them to submit research contracts request to CIA. T</w:t>
      </w:r>
      <w:r w:rsidR="00FD0C80">
        <w:rPr>
          <w:rFonts w:ascii="Helvetica" w:hAnsi="Helvetica" w:cs="Helvetica"/>
          <w:sz w:val="24"/>
          <w:szCs w:val="24"/>
        </w:rPr>
        <w:t xml:space="preserve">CM will continue to offer the same </w:t>
      </w:r>
      <w:r w:rsidR="00FC4835" w:rsidRPr="00832ED5">
        <w:rPr>
          <w:rFonts w:ascii="Helvetica" w:hAnsi="Helvetica" w:cs="Helvetica"/>
          <w:sz w:val="24"/>
          <w:szCs w:val="24"/>
        </w:rPr>
        <w:t xml:space="preserve">easy menu-driven </w:t>
      </w:r>
      <w:r w:rsidRPr="00832ED5">
        <w:rPr>
          <w:rFonts w:ascii="Helvetica" w:hAnsi="Helvetica" w:cs="Helvetica"/>
          <w:sz w:val="24"/>
          <w:szCs w:val="24"/>
        </w:rPr>
        <w:t>web-based</w:t>
      </w:r>
      <w:r w:rsidR="00FC4835" w:rsidRPr="00832ED5">
        <w:rPr>
          <w:rFonts w:ascii="Helvetica" w:hAnsi="Helvetica" w:cs="Helvetica"/>
          <w:sz w:val="24"/>
          <w:szCs w:val="24"/>
        </w:rPr>
        <w:t xml:space="preserve"> </w:t>
      </w:r>
      <w:r w:rsidR="00FD0C80">
        <w:rPr>
          <w:rFonts w:ascii="Helvetica" w:hAnsi="Helvetica" w:cs="Helvetica"/>
          <w:sz w:val="24"/>
          <w:szCs w:val="24"/>
        </w:rPr>
        <w:t>experience</w:t>
      </w:r>
      <w:r w:rsidR="00FC4835" w:rsidRPr="00832ED5">
        <w:rPr>
          <w:rFonts w:ascii="Helvetica" w:hAnsi="Helvetica" w:cs="Helvetica"/>
          <w:sz w:val="24"/>
          <w:szCs w:val="24"/>
        </w:rPr>
        <w:t xml:space="preserve"> that allow</w:t>
      </w:r>
      <w:r w:rsidR="00FD0C80">
        <w:rPr>
          <w:rFonts w:ascii="Helvetica" w:hAnsi="Helvetica" w:cs="Helvetica"/>
          <w:sz w:val="24"/>
          <w:szCs w:val="24"/>
        </w:rPr>
        <w:t>s</w:t>
      </w:r>
      <w:r w:rsidR="00FC4835" w:rsidRPr="00832ED5">
        <w:rPr>
          <w:rFonts w:ascii="Helvetica" w:hAnsi="Helvetica" w:cs="Helvetica"/>
          <w:sz w:val="24"/>
          <w:szCs w:val="24"/>
        </w:rPr>
        <w:t xml:space="preserve"> </w:t>
      </w:r>
      <w:r w:rsidR="0001638D" w:rsidRPr="00832ED5">
        <w:rPr>
          <w:rFonts w:ascii="Helvetica" w:hAnsi="Helvetica" w:cs="Helvetica"/>
          <w:sz w:val="24"/>
          <w:szCs w:val="24"/>
        </w:rPr>
        <w:t>faculty and staff</w:t>
      </w:r>
      <w:r w:rsidR="00FC4835" w:rsidRPr="00832ED5">
        <w:rPr>
          <w:rFonts w:ascii="Helvetica" w:hAnsi="Helvetica" w:cs="Helvetica"/>
          <w:sz w:val="24"/>
          <w:szCs w:val="24"/>
        </w:rPr>
        <w:t xml:space="preserve"> monitor </w:t>
      </w:r>
      <w:r w:rsidR="0001638D" w:rsidRPr="00832ED5">
        <w:rPr>
          <w:rFonts w:ascii="Helvetica" w:hAnsi="Helvetica" w:cs="Helvetica"/>
          <w:sz w:val="24"/>
          <w:szCs w:val="24"/>
        </w:rPr>
        <w:t>their</w:t>
      </w:r>
      <w:r w:rsidR="00FC4835" w:rsidRPr="00832ED5">
        <w:rPr>
          <w:rFonts w:ascii="Helvetica" w:hAnsi="Helvetica" w:cs="Helvetica"/>
          <w:sz w:val="24"/>
          <w:szCs w:val="24"/>
        </w:rPr>
        <w:t xml:space="preserve"> requests and track </w:t>
      </w:r>
      <w:r w:rsidR="0001638D" w:rsidRPr="00832ED5">
        <w:rPr>
          <w:rFonts w:ascii="Helvetica" w:hAnsi="Helvetica" w:cs="Helvetica"/>
          <w:sz w:val="24"/>
          <w:szCs w:val="24"/>
        </w:rPr>
        <w:t>their</w:t>
      </w:r>
      <w:r w:rsidR="00FC4835" w:rsidRPr="00832ED5">
        <w:rPr>
          <w:rFonts w:ascii="Helvetica" w:hAnsi="Helvetica" w:cs="Helvetica"/>
          <w:sz w:val="24"/>
          <w:szCs w:val="24"/>
        </w:rPr>
        <w:t xml:space="preserve"> contracts. </w:t>
      </w:r>
    </w:p>
    <w:p w14:paraId="72A9291E" w14:textId="03062675" w:rsidR="004A6B8B" w:rsidRDefault="00832ED5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To find more information regarding TCM for research contracts, please </w:t>
      </w:r>
      <w:r w:rsidR="004A6B8B">
        <w:rPr>
          <w:rFonts w:ascii="Helvetica" w:hAnsi="Helvetica" w:cs="Helvetica"/>
          <w:sz w:val="24"/>
          <w:szCs w:val="24"/>
        </w:rPr>
        <w:t>visit</w:t>
      </w:r>
      <w:r>
        <w:rPr>
          <w:rFonts w:ascii="Helvetica" w:hAnsi="Helvetica" w:cs="Helvetica"/>
          <w:sz w:val="24"/>
          <w:szCs w:val="24"/>
        </w:rPr>
        <w:t xml:space="preserve"> </w:t>
      </w:r>
      <w:hyperlink r:id="rId9" w:history="1">
        <w:r w:rsidRPr="00832ED5">
          <w:rPr>
            <w:rStyle w:val="Hyperlink"/>
            <w:rFonts w:ascii="Helvetica" w:hAnsi="Helvetica" w:cs="Helvetica"/>
            <w:sz w:val="24"/>
            <w:szCs w:val="24"/>
          </w:rPr>
          <w:t>Contracts &amp; Industry Agreements</w:t>
        </w:r>
      </w:hyperlink>
      <w:r>
        <w:rPr>
          <w:rStyle w:val="Hyperlink"/>
          <w:rFonts w:ascii="Helvetica" w:hAnsi="Helvetica" w:cs="Helvetica"/>
          <w:sz w:val="24"/>
          <w:szCs w:val="24"/>
        </w:rPr>
        <w:t xml:space="preserve">. </w:t>
      </w:r>
      <w:r w:rsidRPr="00832ED5">
        <w:rPr>
          <w:rFonts w:ascii="Helvetica" w:hAnsi="Helvetica" w:cs="Helvetica"/>
          <w:sz w:val="24"/>
          <w:szCs w:val="24"/>
        </w:rPr>
        <w:t xml:space="preserve"> </w:t>
      </w:r>
    </w:p>
    <w:p w14:paraId="120D7D1E" w14:textId="592C358C" w:rsidR="004A6B8B" w:rsidRDefault="004A6B8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If you have any questions, please contact our offices: </w:t>
      </w:r>
      <w:r w:rsidR="00753BE3">
        <w:rPr>
          <w:rFonts w:ascii="Helvetica" w:hAnsi="Helvetica" w:cs="Helvetica"/>
          <w:sz w:val="24"/>
          <w:szCs w:val="24"/>
        </w:rPr>
        <w:t>T</w:t>
      </w:r>
      <w:r w:rsidR="00753BE3" w:rsidRPr="00753BE3">
        <w:rPr>
          <w:rFonts w:ascii="Helvetica" w:hAnsi="Helvetica" w:cs="Helvetica"/>
          <w:sz w:val="24"/>
          <w:szCs w:val="24"/>
        </w:rPr>
        <w:t xml:space="preserve">he Business Contracts Office at </w:t>
      </w:r>
      <w:hyperlink r:id="rId10" w:history="1">
        <w:r w:rsidR="00753BE3" w:rsidRPr="0007269E">
          <w:rPr>
            <w:rStyle w:val="Hyperlink"/>
            <w:rFonts w:ascii="Helvetica" w:hAnsi="Helvetica" w:cs="Helvetica"/>
            <w:sz w:val="24"/>
            <w:szCs w:val="24"/>
          </w:rPr>
          <w:t>business.contracts@utsa.edu</w:t>
        </w:r>
        <w:r w:rsidR="00753BE3" w:rsidRPr="00753BE3">
          <w:rPr>
            <w:rStyle w:val="Hyperlink"/>
            <w:rFonts w:ascii="Helvetica" w:hAnsi="Helvetica" w:cs="Helvetica"/>
            <w:sz w:val="24"/>
            <w:szCs w:val="24"/>
            <w:u w:val="none"/>
          </w:rPr>
          <w:t xml:space="preserve"> </w:t>
        </w:r>
        <w:r w:rsidR="00753BE3" w:rsidRPr="00753BE3">
          <w:rPr>
            <w:rStyle w:val="Hyperlink"/>
            <w:rFonts w:ascii="Helvetica" w:hAnsi="Helvetica" w:cs="Helvetica"/>
            <w:color w:val="auto"/>
            <w:sz w:val="24"/>
            <w:szCs w:val="24"/>
            <w:u w:val="none"/>
          </w:rPr>
          <w:t>or</w:t>
        </w:r>
      </w:hyperlink>
      <w:r w:rsidR="00753BE3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Contracts &amp; Industry Agreements at </w:t>
      </w:r>
      <w:hyperlink r:id="rId11" w:history="1">
        <w:r w:rsidRPr="008E0D3B">
          <w:rPr>
            <w:rStyle w:val="Hyperlink"/>
            <w:rFonts w:ascii="Helvetica" w:hAnsi="Helvetica" w:cs="Helvetica"/>
            <w:sz w:val="24"/>
            <w:szCs w:val="24"/>
          </w:rPr>
          <w:t>vpr-ocia@utsa.edu</w:t>
        </w:r>
      </w:hyperlink>
      <w:r>
        <w:rPr>
          <w:rFonts w:ascii="Helvetica" w:hAnsi="Helvetica" w:cs="Helvetica"/>
          <w:sz w:val="24"/>
          <w:szCs w:val="24"/>
        </w:rPr>
        <w:t xml:space="preserve">.  </w:t>
      </w:r>
    </w:p>
    <w:p w14:paraId="08235D11" w14:textId="77777777" w:rsidR="00F30F6F" w:rsidRDefault="00F30F6F" w:rsidP="00F30F6F"/>
    <w:p w14:paraId="3F613068" w14:textId="77777777" w:rsidR="00F30F6F" w:rsidRPr="00FC4835" w:rsidRDefault="00F30F6F">
      <w:pPr>
        <w:rPr>
          <w:sz w:val="24"/>
          <w:szCs w:val="24"/>
        </w:rPr>
      </w:pPr>
    </w:p>
    <w:p w14:paraId="0D09831F" w14:textId="7893BEC6" w:rsidR="00107E9B" w:rsidRDefault="00107E9B"/>
    <w:sectPr w:rsidR="00107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9B"/>
    <w:rsid w:val="0001638D"/>
    <w:rsid w:val="00107E9B"/>
    <w:rsid w:val="002A23E7"/>
    <w:rsid w:val="004A6B8B"/>
    <w:rsid w:val="005B5BA3"/>
    <w:rsid w:val="006F488E"/>
    <w:rsid w:val="00753BE3"/>
    <w:rsid w:val="00832ED5"/>
    <w:rsid w:val="009839A1"/>
    <w:rsid w:val="00B30A4C"/>
    <w:rsid w:val="00BB00EF"/>
    <w:rsid w:val="00C00E2B"/>
    <w:rsid w:val="00C5201F"/>
    <w:rsid w:val="00E13150"/>
    <w:rsid w:val="00F30F6F"/>
    <w:rsid w:val="00FC4835"/>
    <w:rsid w:val="00FD0C80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69CB"/>
  <w15:chartTrackingRefBased/>
  <w15:docId w15:val="{09A66F16-7A3A-47CB-9AAD-D0765EC4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8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tsa.edu/ospa/contract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utsa.edu/bco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pr-ocia@utsa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usiness.contracts@utsa.edu%20or" TargetMode="External"/><Relationship Id="rId4" Type="http://schemas.openxmlformats.org/officeDocument/2006/relationships/styles" Target="styles.xml"/><Relationship Id="rId9" Type="http://schemas.openxmlformats.org/officeDocument/2006/relationships/hyperlink" Target="https://research.utsa.edu/ospa/contr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1432CAC66FE40B6DF012A639B79C2" ma:contentTypeVersion="16" ma:contentTypeDescription="Create a new document." ma:contentTypeScope="" ma:versionID="17feaa67d159e6806198d477df7ab224">
  <xsd:schema xmlns:xsd="http://www.w3.org/2001/XMLSchema" xmlns:xs="http://www.w3.org/2001/XMLSchema" xmlns:p="http://schemas.microsoft.com/office/2006/metadata/properties" xmlns:ns3="31c872b1-8a8c-4d33-ad32-1d55efbd75aa" xmlns:ns4="06b9769f-2505-4209-9ef5-80c8272ad829" targetNamespace="http://schemas.microsoft.com/office/2006/metadata/properties" ma:root="true" ma:fieldsID="c1f76eebb2d0f79eef257cef23bdd802" ns3:_="" ns4:_="">
    <xsd:import namespace="31c872b1-8a8c-4d33-ad32-1d55efbd75aa"/>
    <xsd:import namespace="06b9769f-2505-4209-9ef5-80c8272ad8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872b1-8a8c-4d33-ad32-1d55efbd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9769f-2505-4209-9ef5-80c8272ad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b9769f-2505-4209-9ef5-80c8272ad829" xsi:nil="true"/>
  </documentManagement>
</p:properties>
</file>

<file path=customXml/itemProps1.xml><?xml version="1.0" encoding="utf-8"?>
<ds:datastoreItem xmlns:ds="http://schemas.openxmlformats.org/officeDocument/2006/customXml" ds:itemID="{A5AAA9BA-714A-4BE5-BB94-A0E912C85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872b1-8a8c-4d33-ad32-1d55efbd75aa"/>
    <ds:schemaRef ds:uri="06b9769f-2505-4209-9ef5-80c8272ad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1582E-2BA6-49A4-973C-EEC1DB4BD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6B498-E57E-411F-9884-CBD2326359E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6b9769f-2505-4209-9ef5-80c8272ad829"/>
    <ds:schemaRef ds:uri="31c872b1-8a8c-4d33-ad32-1d55efbd75a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Fernandez</dc:creator>
  <cp:keywords/>
  <dc:description/>
  <cp:lastModifiedBy>Kelli Morrison</cp:lastModifiedBy>
  <cp:revision>3</cp:revision>
  <dcterms:created xsi:type="dcterms:W3CDTF">2023-09-22T21:04:00Z</dcterms:created>
  <dcterms:modified xsi:type="dcterms:W3CDTF">2023-09-22T21:05:00Z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0x01010078E1432CAC66FE40B6DF012A639B79C2</vt:lpwstr>
  </property>
</Properties>
</file>