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EDCD" w14:textId="77777777" w:rsidR="007F4A5E" w:rsidRDefault="007F4A5E" w:rsidP="007F4A5E">
      <w:pPr>
        <w:pStyle w:val="Title"/>
        <w:rPr>
          <w:sz w:val="24"/>
        </w:rPr>
      </w:pPr>
      <w:r>
        <w:rPr>
          <w:sz w:val="24"/>
        </w:rPr>
        <w:t>AGREEMENT</w:t>
      </w:r>
    </w:p>
    <w:p w14:paraId="44CCB3DB" w14:textId="624FA7BB" w:rsidR="007F4A5E" w:rsidRDefault="007F4A5E" w:rsidP="007F4A5E">
      <w:pPr>
        <w:jc w:val="center"/>
        <w:rPr>
          <w:b/>
          <w:bCs/>
          <w:color w:val="000000"/>
        </w:rPr>
      </w:pPr>
      <w:r>
        <w:rPr>
          <w:b/>
          <w:bCs/>
          <w:color w:val="000000"/>
        </w:rPr>
        <w:t>BETWEEN OWNER AND CONSTRUCTION MANAGER-AT-RISK</w:t>
      </w:r>
    </w:p>
    <w:p w14:paraId="17EE1E3A" w14:textId="77777777" w:rsidR="007432F3" w:rsidRDefault="007432F3" w:rsidP="007F4A5E">
      <w:pPr>
        <w:jc w:val="center"/>
        <w:rPr>
          <w:b/>
          <w:bCs/>
          <w:i/>
          <w:iCs/>
          <w:color w:val="000000"/>
        </w:rPr>
      </w:pP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1E334412" w:rsidR="007F4A5E" w:rsidRDefault="007F4A5E" w:rsidP="007F4A5E">
      <w:pPr>
        <w:jc w:val="left"/>
        <w:rPr>
          <w:color w:val="000000"/>
          <w:sz w:val="22"/>
        </w:rPr>
      </w:pPr>
      <w:r>
        <w:rPr>
          <w:color w:val="000000"/>
          <w:sz w:val="22"/>
        </w:rPr>
        <w:t>This Agreement is made as of</w:t>
      </w:r>
      <w:r w:rsidR="00270F5A">
        <w:rPr>
          <w:color w:val="000000"/>
          <w:sz w:val="22"/>
        </w:rPr>
        <w:tab/>
      </w:r>
      <w:r>
        <w:rPr>
          <w:color w:val="000000"/>
          <w:sz w:val="22"/>
          <w:u w:val="single"/>
        </w:rPr>
        <w:tab/>
      </w:r>
      <w:r w:rsidR="00270F5A">
        <w:rPr>
          <w:color w:val="000000"/>
          <w:sz w:val="22"/>
          <w:u w:val="single"/>
        </w:rPr>
        <w:tab/>
      </w:r>
      <w:r w:rsidR="00270F5A">
        <w:rPr>
          <w:color w:val="000000"/>
          <w:sz w:val="22"/>
          <w:u w:val="single"/>
        </w:rPr>
        <w:tab/>
      </w:r>
      <w:r>
        <w:rPr>
          <w:color w:val="000000"/>
          <w:sz w:val="22"/>
        </w:rPr>
        <w:t>, 20____ (the “</w:t>
      </w:r>
      <w:r w:rsidRPr="006555F9">
        <w:rPr>
          <w:b/>
          <w:bCs/>
          <w:color w:val="000000"/>
          <w:sz w:val="22"/>
        </w:rPr>
        <w:t>Effective Date</w:t>
      </w:r>
      <w:r>
        <w:rPr>
          <w:color w:val="000000"/>
          <w:sz w:val="22"/>
        </w:rPr>
        <w:t>”), by and between</w:t>
      </w:r>
    </w:p>
    <w:p w14:paraId="3063EEA2" w14:textId="77777777" w:rsidR="007F4A5E" w:rsidRDefault="007F4A5E" w:rsidP="007F4A5E">
      <w:pPr>
        <w:jc w:val="left"/>
        <w:rPr>
          <w:color w:val="000000"/>
          <w:sz w:val="22"/>
        </w:rPr>
      </w:pPr>
    </w:p>
    <w:p w14:paraId="04C67DAB" w14:textId="090846DE"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University of Texas </w:t>
      </w:r>
      <w:r w:rsidR="00130148">
        <w:rPr>
          <w:color w:val="000000"/>
          <w:spacing w:val="-3"/>
          <w:sz w:val="22"/>
        </w:rPr>
        <w:t>as San Antonio</w:t>
      </w:r>
    </w:p>
    <w:p w14:paraId="0BFB429A"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130148">
        <w:rPr>
          <w:color w:val="000000"/>
          <w:spacing w:val="-3"/>
          <w:sz w:val="22"/>
        </w:rPr>
        <w:t>One UTSA Circle</w:t>
      </w:r>
    </w:p>
    <w:p w14:paraId="4136B97B" w14:textId="77777777"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130148">
        <w:rPr>
          <w:color w:val="000000"/>
          <w:spacing w:val="-3"/>
          <w:sz w:val="22"/>
        </w:rPr>
        <w:t>San Antonio, Texas 78249</w:t>
      </w:r>
    </w:p>
    <w:p w14:paraId="6B766B9D"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390B4E43" w14:textId="77777777" w:rsidR="007F4A5E" w:rsidRDefault="007F4A5E" w:rsidP="007F4A5E">
      <w:pPr>
        <w:rPr>
          <w:color w:val="000000"/>
          <w:spacing w:val="-3"/>
          <w:sz w:val="22"/>
        </w:rPr>
      </w:pPr>
    </w:p>
    <w:p w14:paraId="0DDD8EF6" w14:textId="77777777" w:rsidR="007F4A5E" w:rsidRDefault="007F4A5E" w:rsidP="007F4A5E">
      <w:pPr>
        <w:rPr>
          <w:color w:val="000000"/>
          <w:spacing w:val="-3"/>
          <w:sz w:val="22"/>
        </w:rPr>
      </w:pPr>
    </w:p>
    <w:p w14:paraId="77EFD334" w14:textId="77777777" w:rsidR="00270F5A" w:rsidRDefault="007F4A5E" w:rsidP="007F4A5E">
      <w:pPr>
        <w:rPr>
          <w:color w:val="000000"/>
          <w:spacing w:val="-3"/>
          <w:sz w:val="22"/>
        </w:rPr>
      </w:pPr>
      <w:r>
        <w:rPr>
          <w:color w:val="000000"/>
          <w:spacing w:val="-3"/>
          <w:sz w:val="22"/>
        </w:rPr>
        <w:t xml:space="preserve">and </w:t>
      </w:r>
    </w:p>
    <w:p w14:paraId="2C782FA0" w14:textId="77777777" w:rsidR="00270F5A" w:rsidRDefault="00270F5A" w:rsidP="007F4A5E">
      <w:pPr>
        <w:rPr>
          <w:color w:val="000000"/>
          <w:spacing w:val="-3"/>
          <w:sz w:val="22"/>
        </w:rPr>
      </w:pPr>
    </w:p>
    <w:p w14:paraId="3E89DBF1" w14:textId="4686625C" w:rsidR="007F4A5E" w:rsidRDefault="007F4A5E" w:rsidP="007F4A5E">
      <w:pPr>
        <w:rPr>
          <w:color w:val="000000"/>
          <w:spacing w:val="-3"/>
          <w:sz w:val="22"/>
        </w:rPr>
      </w:pPr>
      <w:r>
        <w:rPr>
          <w:b/>
          <w:bCs/>
          <w:color w:val="000000"/>
          <w:spacing w:val="-3"/>
          <w:sz w:val="22"/>
        </w:rPr>
        <w:t>Construction Manager</w:t>
      </w:r>
      <w:r>
        <w:rPr>
          <w:color w:val="000000"/>
          <w:spacing w:val="-3"/>
          <w:sz w:val="22"/>
        </w:rPr>
        <w:t>:</w:t>
      </w:r>
      <w:r>
        <w:rPr>
          <w:color w:val="000000"/>
          <w:spacing w:val="-3"/>
          <w:sz w:val="22"/>
        </w:rPr>
        <w:tab/>
      </w:r>
    </w:p>
    <w:p w14:paraId="398C61EA" w14:textId="07898E6A" w:rsidR="00E40ECE" w:rsidRDefault="00E40ECE" w:rsidP="007F4A5E">
      <w:pPr>
        <w:rPr>
          <w:color w:val="000000"/>
          <w:spacing w:val="-3"/>
          <w:sz w:val="22"/>
        </w:rPr>
      </w:pPr>
    </w:p>
    <w:p w14:paraId="449C2475" w14:textId="77777777" w:rsidR="00225AEC" w:rsidRDefault="00225AEC" w:rsidP="007F4A5E">
      <w:pPr>
        <w:rPr>
          <w:color w:val="000000"/>
          <w:spacing w:val="-3"/>
          <w:sz w:val="22"/>
        </w:rPr>
      </w:pPr>
    </w:p>
    <w:p w14:paraId="2E3AFC62" w14:textId="186A647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27F115F8" w14:textId="49A3B687" w:rsidR="007F4A5E" w:rsidRPr="00B77800" w:rsidRDefault="007F4A5E" w:rsidP="007F4A5E">
      <w:pPr>
        <w:rPr>
          <w:b/>
          <w:color w:val="000000"/>
          <w:spacing w:val="-3"/>
          <w:sz w:val="22"/>
        </w:rPr>
      </w:pPr>
      <w:r w:rsidRPr="00B77800">
        <w:rPr>
          <w:b/>
          <w:color w:val="000000"/>
          <w:spacing w:val="-3"/>
          <w:sz w:val="22"/>
        </w:rPr>
        <w:t>Texas Tax Account No.:</w:t>
      </w:r>
      <w:r w:rsidR="00E40ECE">
        <w:rPr>
          <w:b/>
          <w:color w:val="000000"/>
          <w:spacing w:val="-3"/>
          <w:sz w:val="22"/>
        </w:rPr>
        <w:t xml:space="preserve"> </w:t>
      </w:r>
    </w:p>
    <w:p w14:paraId="66E480D1" w14:textId="77777777" w:rsidR="007F4A5E" w:rsidRDefault="007F4A5E" w:rsidP="007F4A5E">
      <w:pPr>
        <w:rPr>
          <w:color w:val="000000"/>
          <w:spacing w:val="-3"/>
          <w:sz w:val="22"/>
        </w:rPr>
      </w:pPr>
    </w:p>
    <w:p w14:paraId="2364D561" w14:textId="77777777" w:rsidR="00270F5A" w:rsidRDefault="007F4A5E" w:rsidP="007F4A5E">
      <w:pPr>
        <w:rPr>
          <w:color w:val="000000"/>
          <w:spacing w:val="-3"/>
          <w:sz w:val="22"/>
        </w:rPr>
      </w:pPr>
      <w:r>
        <w:rPr>
          <w:color w:val="000000"/>
          <w:spacing w:val="-3"/>
          <w:sz w:val="22"/>
        </w:rPr>
        <w:t xml:space="preserve">for the </w:t>
      </w:r>
    </w:p>
    <w:p w14:paraId="2AAB2A3E" w14:textId="77777777" w:rsidR="00270F5A" w:rsidRDefault="00270F5A" w:rsidP="007F4A5E">
      <w:pPr>
        <w:rPr>
          <w:color w:val="000000"/>
          <w:spacing w:val="-3"/>
          <w:sz w:val="22"/>
        </w:rPr>
      </w:pPr>
    </w:p>
    <w:p w14:paraId="05DC203B" w14:textId="08565ACB" w:rsidR="007F4A5E" w:rsidRDefault="007F4A5E" w:rsidP="007F4A5E">
      <w:pPr>
        <w:rPr>
          <w:color w:val="000000"/>
          <w:spacing w:val="-3"/>
          <w:sz w:val="22"/>
        </w:rPr>
      </w:pPr>
      <w:r>
        <w:rPr>
          <w:b/>
          <w:bCs/>
          <w:color w:val="000000"/>
          <w:spacing w:val="-3"/>
          <w:sz w:val="22"/>
        </w:rPr>
        <w:t>Project</w:t>
      </w:r>
      <w:r>
        <w:rPr>
          <w:color w:val="000000"/>
          <w:spacing w:val="-3"/>
          <w:sz w:val="22"/>
        </w:rPr>
        <w:t>:</w:t>
      </w:r>
      <w:r>
        <w:rPr>
          <w:color w:val="000000"/>
          <w:spacing w:val="-3"/>
          <w:sz w:val="22"/>
        </w:rPr>
        <w:tab/>
      </w:r>
      <w:r w:rsidR="00270F5A">
        <w:rPr>
          <w:color w:val="000000"/>
          <w:spacing w:val="-3"/>
          <w:sz w:val="22"/>
        </w:rPr>
        <w:tab/>
      </w:r>
      <w:r w:rsidR="00270F5A">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50352A3B" w:rsidR="007F4A5E" w:rsidRDefault="007F4A5E" w:rsidP="007F4A5E">
      <w:pPr>
        <w:rPr>
          <w:b/>
          <w:bCs/>
          <w:color w:val="000000"/>
          <w:spacing w:val="-3"/>
          <w:sz w:val="22"/>
        </w:rPr>
      </w:pPr>
      <w:r>
        <w:rPr>
          <w:b/>
          <w:bCs/>
          <w:color w:val="000000"/>
          <w:spacing w:val="-3"/>
          <w:sz w:val="22"/>
        </w:rPr>
        <w:t>Project Number:</w:t>
      </w:r>
      <w:r w:rsidR="00EE0DDB">
        <w:rPr>
          <w:b/>
          <w:bCs/>
          <w:color w:val="000000"/>
          <w:spacing w:val="-3"/>
          <w:sz w:val="22"/>
        </w:rPr>
        <w:t xml:space="preserve"> </w:t>
      </w:r>
    </w:p>
    <w:p w14:paraId="4493E114" w14:textId="77777777" w:rsidR="007F4A5E" w:rsidRDefault="007F4A5E" w:rsidP="007F4A5E">
      <w:pPr>
        <w:rPr>
          <w:b/>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6C51BC49"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Pr>
          <w:b/>
          <w:color w:val="000000"/>
          <w:spacing w:val="-3"/>
          <w:sz w:val="22"/>
        </w:rPr>
        <w:tab/>
      </w:r>
      <w:r>
        <w:rPr>
          <w:b/>
          <w:color w:val="000000"/>
          <w:spacing w:val="-3"/>
          <w:sz w:val="22"/>
        </w:rPr>
        <w:tab/>
      </w:r>
      <w:r w:rsidRPr="000A4694">
        <w:rPr>
          <w:color w:val="000000"/>
          <w:spacing w:val="-3"/>
          <w:sz w:val="22"/>
        </w:rPr>
        <w:t>20</w:t>
      </w:r>
      <w:r w:rsidR="005F2A7C">
        <w:rPr>
          <w:color w:val="000000"/>
          <w:spacing w:val="-3"/>
          <w:sz w:val="22"/>
        </w:rPr>
        <w:t>13</w:t>
      </w:r>
    </w:p>
    <w:p w14:paraId="44A5C36A" w14:textId="77777777" w:rsidR="007F4A5E" w:rsidRPr="003D1DC0" w:rsidRDefault="007F4A5E" w:rsidP="007F4A5E">
      <w:pPr>
        <w:rPr>
          <w:b/>
          <w:color w:val="000000"/>
          <w:spacing w:val="-3"/>
          <w:sz w:val="22"/>
        </w:rPr>
      </w:pPr>
    </w:p>
    <w:p w14:paraId="26469F43" w14:textId="0297EC8B"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r w:rsidR="005F642B">
        <w:rPr>
          <w:color w:val="000000"/>
          <w:spacing w:val="-3"/>
          <w:sz w:val="22"/>
        </w:rPr>
        <w:tab/>
      </w:r>
    </w:p>
    <w:p w14:paraId="7E589A70" w14:textId="20DC4085" w:rsidR="007F4A5E" w:rsidRDefault="007F4A5E" w:rsidP="007F4A5E">
      <w:pPr>
        <w:rPr>
          <w:color w:val="000000"/>
          <w:spacing w:val="-3"/>
          <w:sz w:val="22"/>
        </w:rPr>
      </w:pPr>
    </w:p>
    <w:p w14:paraId="636C7494" w14:textId="772800BB" w:rsidR="007F4A5E" w:rsidRPr="001E60A2" w:rsidRDefault="007F4A5E" w:rsidP="007F4A5E">
      <w:pPr>
        <w:rPr>
          <w:b/>
          <w:color w:val="000000"/>
          <w:spacing w:val="-3"/>
          <w:sz w:val="22"/>
        </w:rPr>
      </w:pPr>
      <w:r>
        <w:rPr>
          <w:b/>
          <w:color w:val="000000"/>
          <w:spacing w:val="-3"/>
          <w:sz w:val="22"/>
        </w:rPr>
        <w:t>Owner Controlled Insurance Program (OCIP):</w:t>
      </w:r>
      <w:r>
        <w:rPr>
          <w:b/>
          <w:color w:val="000000"/>
          <w:spacing w:val="-3"/>
          <w:sz w:val="22"/>
        </w:rPr>
        <w:tab/>
      </w:r>
      <w:r w:rsidR="001E60A2">
        <w:rPr>
          <w:b/>
          <w:color w:val="000000"/>
          <w:spacing w:val="-3"/>
          <w:sz w:val="22"/>
        </w:rPr>
        <w:tab/>
      </w:r>
      <w:r w:rsidR="007B533C">
        <w:rPr>
          <w:b/>
          <w:color w:val="000000"/>
          <w:spacing w:val="-3"/>
          <w:sz w:val="22"/>
        </w:rPr>
        <w:t xml:space="preserve"> No</w:t>
      </w:r>
    </w:p>
    <w:p w14:paraId="52C12D07" w14:textId="77777777" w:rsidR="007F4A5E" w:rsidRDefault="007F4A5E" w:rsidP="007F4A5E">
      <w:pPr>
        <w:rPr>
          <w:color w:val="000000"/>
          <w:spacing w:val="-3"/>
          <w:sz w:val="22"/>
        </w:rPr>
      </w:pPr>
    </w:p>
    <w:p w14:paraId="2B90147F" w14:textId="62A33F85" w:rsidR="007F4A5E" w:rsidRPr="000D1BDC" w:rsidRDefault="007F4A5E" w:rsidP="007F4A5E">
      <w:pPr>
        <w:rPr>
          <w:b/>
          <w:color w:val="000000"/>
          <w:spacing w:val="-3"/>
          <w:sz w:val="22"/>
        </w:rPr>
      </w:pPr>
      <w:r w:rsidRPr="000D1BDC">
        <w:rPr>
          <w:b/>
          <w:color w:val="000000"/>
          <w:spacing w:val="-3"/>
          <w:sz w:val="22"/>
        </w:rPr>
        <w:t>Owner Provided Builder’s</w:t>
      </w:r>
      <w:r w:rsidR="001E60A2">
        <w:rPr>
          <w:b/>
          <w:color w:val="000000"/>
          <w:spacing w:val="-3"/>
          <w:sz w:val="22"/>
        </w:rPr>
        <w:t xml:space="preserve"> </w:t>
      </w:r>
      <w:r w:rsidRPr="000D1BDC">
        <w:rPr>
          <w:b/>
          <w:color w:val="000000"/>
          <w:spacing w:val="-3"/>
          <w:sz w:val="22"/>
        </w:rPr>
        <w:t>Risk Insurance:</w:t>
      </w:r>
      <w:r w:rsidRPr="000D1BDC">
        <w:rPr>
          <w:b/>
          <w:color w:val="000000"/>
          <w:spacing w:val="-3"/>
          <w:sz w:val="22"/>
        </w:rPr>
        <w:tab/>
      </w:r>
      <w:r w:rsidRPr="000D1BDC">
        <w:rPr>
          <w:b/>
          <w:color w:val="000000"/>
          <w:spacing w:val="-3"/>
          <w:sz w:val="22"/>
        </w:rPr>
        <w:tab/>
      </w:r>
      <w:r w:rsidR="001E60A2">
        <w:rPr>
          <w:b/>
          <w:color w:val="000000"/>
          <w:spacing w:val="-3"/>
          <w:sz w:val="22"/>
        </w:rPr>
        <w:t xml:space="preserve"> No</w:t>
      </w:r>
    </w:p>
    <w:p w14:paraId="516F217B" w14:textId="77777777" w:rsidR="007F4A5E" w:rsidRDefault="007F4A5E" w:rsidP="007F4A5E">
      <w:pPr>
        <w:rPr>
          <w:color w:val="000000"/>
          <w:spacing w:val="-3"/>
          <w:sz w:val="22"/>
        </w:rPr>
      </w:pPr>
    </w:p>
    <w:p w14:paraId="2F644141" w14:textId="72F861F7" w:rsidR="007F4A5E" w:rsidRPr="006555F9" w:rsidRDefault="007F4A5E" w:rsidP="007F4A5E">
      <w:pPr>
        <w:ind w:left="2880" w:hanging="2880"/>
        <w:rPr>
          <w:b/>
          <w:color w:val="FF0000"/>
          <w:spacing w:val="-3"/>
          <w:sz w:val="22"/>
        </w:rPr>
      </w:pPr>
      <w:r w:rsidRPr="006555F9">
        <w:rPr>
          <w:b/>
          <w:color w:val="000000"/>
          <w:spacing w:val="-3"/>
          <w:sz w:val="22"/>
        </w:rPr>
        <w:t xml:space="preserve">Building Information Modeling: </w:t>
      </w:r>
      <w:r w:rsidR="002B0D57" w:rsidRPr="006555F9">
        <w:rPr>
          <w:b/>
          <w:color w:val="000000"/>
          <w:spacing w:val="-3"/>
          <w:sz w:val="22"/>
        </w:rPr>
        <w:t xml:space="preserve"> </w:t>
      </w:r>
      <w:r w:rsidR="006555F9">
        <w:rPr>
          <w:b/>
          <w:color w:val="FF0000"/>
          <w:spacing w:val="-3"/>
          <w:sz w:val="22"/>
        </w:rPr>
        <w:t>NOT UTILIZED</w:t>
      </w:r>
    </w:p>
    <w:p w14:paraId="022F7D52" w14:textId="6D017C0C" w:rsidR="007F4A5E" w:rsidRDefault="007F4A5E" w:rsidP="007F4A5E">
      <w:pPr>
        <w:pStyle w:val="NormalLinespace"/>
        <w:spacing w:after="0"/>
        <w:rPr>
          <w:color w:val="000000"/>
          <w:spacing w:val="-3"/>
          <w:sz w:val="22"/>
        </w:rPr>
      </w:pP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14161B3F" w14:textId="77777777" w:rsidR="00225AEC" w:rsidRDefault="00225AEC" w:rsidP="00EE0DDB">
      <w:pPr>
        <w:pStyle w:val="CenteredHead"/>
        <w:spacing w:after="0"/>
        <w:rPr>
          <w:bCs/>
        </w:rPr>
      </w:pPr>
    </w:p>
    <w:p w14:paraId="3B028F56" w14:textId="2BC8B86B" w:rsidR="00225AEC" w:rsidRDefault="00225AEC" w:rsidP="00EE0DDB">
      <w:pPr>
        <w:pStyle w:val="CenteredHead"/>
        <w:spacing w:after="0"/>
        <w:rPr>
          <w:bCs/>
        </w:rPr>
      </w:pPr>
    </w:p>
    <w:p w14:paraId="2839AAB3" w14:textId="77777777" w:rsidR="001E60A2" w:rsidRDefault="001E60A2">
      <w:pPr>
        <w:spacing w:line="276" w:lineRule="auto"/>
        <w:jc w:val="left"/>
        <w:rPr>
          <w:b/>
          <w:bCs/>
        </w:rPr>
      </w:pPr>
      <w:r>
        <w:rPr>
          <w:bCs/>
        </w:rPr>
        <w:br w:type="page"/>
      </w:r>
    </w:p>
    <w:p w14:paraId="5DD8211B" w14:textId="47565311" w:rsidR="007F4A5E" w:rsidRDefault="007F4A5E" w:rsidP="00EE0DDB">
      <w:pPr>
        <w:pStyle w:val="CenteredHead"/>
        <w:spacing w:after="0"/>
        <w:rPr>
          <w:bCs/>
        </w:rPr>
      </w:pPr>
      <w:r>
        <w:rPr>
          <w:bCs/>
        </w:rPr>
        <w:lastRenderedPageBreak/>
        <w:t>TABLE OF CONTENTS</w:t>
      </w:r>
    </w:p>
    <w:p w14:paraId="55BD9C4D" w14:textId="77777777" w:rsidR="001E60A2" w:rsidRDefault="001E60A2" w:rsidP="00EE0DDB">
      <w:pPr>
        <w:pStyle w:val="CenteredHead"/>
        <w:spacing w:after="0"/>
        <w:rPr>
          <w:bCs/>
        </w:rPr>
      </w:pPr>
    </w:p>
    <w:p w14:paraId="477AE1AC" w14:textId="77777777" w:rsidR="007F4A5E" w:rsidRDefault="007F4A5E" w:rsidP="007F4A5E">
      <w:pPr>
        <w:pStyle w:val="NormalLinespace"/>
        <w:spacing w:after="0"/>
        <w:rPr>
          <w:color w:val="000000"/>
          <w:spacing w:val="-3"/>
          <w:sz w:val="22"/>
        </w:rPr>
        <w:sectPr w:rsidR="007F4A5E" w:rsidSect="0051203E">
          <w:headerReference w:type="default" r:id="rId14"/>
          <w:footerReference w:type="default" r:id="rId15"/>
          <w:footerReference w:type="first" r:id="rId16"/>
          <w:pgSz w:w="12240" w:h="15840" w:code="1"/>
          <w:pgMar w:top="1440" w:right="1440" w:bottom="1440" w:left="1440" w:header="1440" w:footer="720" w:gutter="0"/>
          <w:paperSrc w:first="1" w:other="1"/>
          <w:cols w:space="720"/>
          <w:docGrid w:linePitch="326"/>
        </w:sectPr>
      </w:pPr>
    </w:p>
    <w:p w14:paraId="05A76BA6" w14:textId="6CEC9F1E" w:rsidR="009F4B15" w:rsidRPr="00EE0DDB" w:rsidRDefault="007F4A5E" w:rsidP="009F4B15">
      <w:pPr>
        <w:pStyle w:val="CenteredHead"/>
        <w:spacing w:after="120"/>
        <w:jc w:val="left"/>
        <w:rPr>
          <w:bCs/>
          <w:sz w:val="20"/>
          <w:u w:val="single"/>
        </w:rPr>
      </w:pPr>
      <w:r w:rsidRPr="00EE0DDB">
        <w:rPr>
          <w:bCs/>
          <w:sz w:val="20"/>
          <w:u w:val="single"/>
        </w:rPr>
        <w:t xml:space="preserve">ARTICLE </w:t>
      </w:r>
    </w:p>
    <w:p w14:paraId="50306DA8" w14:textId="02D97F13" w:rsidR="007F4A5E" w:rsidRPr="00EE0DDB" w:rsidRDefault="007F4A5E" w:rsidP="007F4A5E">
      <w:pPr>
        <w:pStyle w:val="CenteredHead"/>
        <w:spacing w:after="120"/>
        <w:jc w:val="left"/>
        <w:rPr>
          <w:bCs/>
          <w:sz w:val="20"/>
          <w:u w:val="single"/>
        </w:rPr>
      </w:pPr>
    </w:p>
    <w:p w14:paraId="6CEBAEA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w:t>
      </w:r>
      <w:r w:rsidRPr="00EE0DDB">
        <w:rPr>
          <w:b w:val="0"/>
          <w:sz w:val="20"/>
        </w:rPr>
        <w:tab/>
        <w:t>SCOPE OF WORK</w:t>
      </w:r>
    </w:p>
    <w:p w14:paraId="28974635"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2</w:t>
      </w:r>
      <w:r w:rsidRPr="00EE0DDB">
        <w:rPr>
          <w:b w:val="0"/>
          <w:sz w:val="20"/>
          <w:lang w:val="fr-FR"/>
        </w:rPr>
        <w:tab/>
        <w:t>CONTRACT DOCUMENTS</w:t>
      </w:r>
    </w:p>
    <w:p w14:paraId="4E6D3280"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3</w:t>
      </w:r>
      <w:r w:rsidRPr="00EE0DDB">
        <w:rPr>
          <w:b w:val="0"/>
          <w:sz w:val="20"/>
          <w:lang w:val="fr-FR"/>
        </w:rPr>
        <w:tab/>
        <w:t>DEFINITIONS</w:t>
      </w:r>
    </w:p>
    <w:p w14:paraId="4E372AC5" w14:textId="438ABE3F" w:rsidR="007F4A5E" w:rsidRPr="00EE0DDB" w:rsidRDefault="007F4A5E" w:rsidP="007F4A5E">
      <w:pPr>
        <w:pStyle w:val="CenteredHead"/>
        <w:tabs>
          <w:tab w:val="left" w:pos="450"/>
          <w:tab w:val="left" w:pos="540"/>
        </w:tabs>
        <w:spacing w:after="0"/>
        <w:ind w:left="450" w:hanging="450"/>
        <w:jc w:val="left"/>
        <w:rPr>
          <w:b w:val="0"/>
          <w:sz w:val="20"/>
          <w:lang w:val="fr-FR"/>
        </w:rPr>
      </w:pPr>
      <w:r w:rsidRPr="00EE0DDB">
        <w:rPr>
          <w:b w:val="0"/>
          <w:sz w:val="20"/>
          <w:lang w:val="fr-FR"/>
        </w:rPr>
        <w:t>4</w:t>
      </w:r>
      <w:r w:rsidRPr="00EE0DDB">
        <w:rPr>
          <w:b w:val="0"/>
          <w:sz w:val="20"/>
          <w:lang w:val="fr-FR"/>
        </w:rPr>
        <w:tab/>
        <w:t>CON</w:t>
      </w:r>
      <w:r w:rsidR="00F32C04">
        <w:rPr>
          <w:b w:val="0"/>
          <w:sz w:val="20"/>
          <w:lang w:val="fr-FR"/>
        </w:rPr>
        <w:t>S</w:t>
      </w:r>
      <w:r w:rsidRPr="00EE0DDB">
        <w:rPr>
          <w:b w:val="0"/>
          <w:sz w:val="20"/>
          <w:lang w:val="fr-FR"/>
        </w:rPr>
        <w:t xml:space="preserve">TRUCTION </w:t>
      </w:r>
      <w:r w:rsidR="00F32C04" w:rsidRPr="00EE0DDB">
        <w:rPr>
          <w:b w:val="0"/>
          <w:sz w:val="20"/>
          <w:lang w:val="fr-FR"/>
        </w:rPr>
        <w:t>MANAGER ’S</w:t>
      </w:r>
      <w:r w:rsidRPr="00EE0DDB">
        <w:rPr>
          <w:b w:val="0"/>
          <w:sz w:val="20"/>
          <w:lang w:val="fr-FR"/>
        </w:rPr>
        <w:t xml:space="preserve"> GENERAL </w:t>
      </w:r>
      <w:r w:rsidR="00F32C04">
        <w:rPr>
          <w:b w:val="0"/>
          <w:sz w:val="20"/>
          <w:lang w:val="fr-FR"/>
        </w:rPr>
        <w:t>RESPONSIBILITIES</w:t>
      </w:r>
    </w:p>
    <w:p w14:paraId="3570B25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5</w:t>
      </w:r>
      <w:r w:rsidRPr="00EE0DDB">
        <w:rPr>
          <w:b w:val="0"/>
          <w:sz w:val="20"/>
        </w:rPr>
        <w:tab/>
        <w:t>PRE-CONSTRUCTION PHASE SERVICES</w:t>
      </w:r>
    </w:p>
    <w:p w14:paraId="3F76873A" w14:textId="77777777" w:rsidR="007F4A5E" w:rsidRPr="00EE0DDB"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0"/>
        </w:rPr>
      </w:pPr>
      <w:r w:rsidRPr="00EE0DDB">
        <w:rPr>
          <w:b w:val="0"/>
          <w:sz w:val="20"/>
        </w:rPr>
        <w:t>General Coordination</w:t>
      </w:r>
    </w:p>
    <w:p w14:paraId="412E8AD2"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Constructability Program</w:t>
      </w:r>
    </w:p>
    <w:p w14:paraId="31907075"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Scheduling</w:t>
      </w:r>
    </w:p>
    <w:p w14:paraId="0D370E00" w14:textId="77777777" w:rsidR="007F4A5E" w:rsidRPr="00EE0DDB"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0"/>
        </w:rPr>
      </w:pPr>
      <w:r w:rsidRPr="00EE0DDB">
        <w:rPr>
          <w:b w:val="0"/>
          <w:sz w:val="20"/>
        </w:rPr>
        <w:t>Budget and Cost Consultation</w:t>
      </w:r>
    </w:p>
    <w:p w14:paraId="1420D325"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Coordination of Design and Construction Contract Documents</w:t>
      </w:r>
    </w:p>
    <w:p w14:paraId="4A50EE4F"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Construction Planning and Bid Package Strategy</w:t>
      </w:r>
    </w:p>
    <w:p w14:paraId="1DD32B90"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Obtaining Bids/Proposals for the Work</w:t>
      </w:r>
    </w:p>
    <w:p w14:paraId="493AE524" w14:textId="77777777" w:rsidR="007F4A5E" w:rsidRPr="00EE0DDB"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0"/>
        </w:rPr>
      </w:pPr>
      <w:r w:rsidRPr="00EE0DDB">
        <w:rPr>
          <w:b w:val="0"/>
          <w:sz w:val="20"/>
        </w:rPr>
        <w:t>Safety</w:t>
      </w:r>
    </w:p>
    <w:p w14:paraId="737567E6"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6</w:t>
      </w:r>
      <w:r w:rsidRPr="00EE0DDB">
        <w:rPr>
          <w:b w:val="0"/>
          <w:sz w:val="20"/>
        </w:rPr>
        <w:tab/>
        <w:t>PRE-CONSTRUCTION PHASE FEE</w:t>
      </w:r>
    </w:p>
    <w:p w14:paraId="7A1FC9E1"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7</w:t>
      </w:r>
      <w:r w:rsidRPr="00EE0DDB">
        <w:rPr>
          <w:b w:val="0"/>
          <w:sz w:val="20"/>
        </w:rPr>
        <w:tab/>
        <w:t>GUARANTEED MAXIMUM PRICE PROPOSAL</w:t>
      </w:r>
    </w:p>
    <w:p w14:paraId="3090A929" w14:textId="1646ADEE" w:rsidR="007F4A5E" w:rsidRPr="00EE0DDB" w:rsidRDefault="007F4A5E" w:rsidP="001E60A2">
      <w:pPr>
        <w:pStyle w:val="CenteredHead"/>
        <w:tabs>
          <w:tab w:val="left" w:pos="432"/>
          <w:tab w:val="left" w:pos="720"/>
        </w:tabs>
        <w:spacing w:after="0"/>
        <w:ind w:left="450" w:hanging="450"/>
        <w:jc w:val="left"/>
        <w:rPr>
          <w:b w:val="0"/>
          <w:bCs/>
          <w:sz w:val="20"/>
        </w:rPr>
      </w:pPr>
      <w:r w:rsidRPr="001E60A2">
        <w:rPr>
          <w:b w:val="0"/>
          <w:sz w:val="20"/>
        </w:rPr>
        <w:t>8</w:t>
      </w:r>
      <w:r w:rsidR="001E60A2">
        <w:rPr>
          <w:b w:val="0"/>
          <w:sz w:val="20"/>
        </w:rPr>
        <w:tab/>
      </w:r>
      <w:r w:rsidRPr="001E60A2">
        <w:rPr>
          <w:b w:val="0"/>
          <w:sz w:val="20"/>
        </w:rPr>
        <w:t>CONSTRUCTION</w:t>
      </w:r>
      <w:r w:rsidRPr="00EE0DDB">
        <w:rPr>
          <w:b w:val="0"/>
          <w:bCs/>
          <w:sz w:val="20"/>
        </w:rPr>
        <w:t xml:space="preserve"> PHASE SERVICES</w:t>
      </w:r>
    </w:p>
    <w:p w14:paraId="38B65D71" w14:textId="28BFDA12"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9</w:t>
      </w:r>
      <w:r w:rsidRPr="00EE0DDB">
        <w:rPr>
          <w:b w:val="0"/>
          <w:sz w:val="20"/>
        </w:rPr>
        <w:tab/>
        <w:t>OWNER’S RESPONSIB</w:t>
      </w:r>
      <w:r w:rsidR="00F32C04">
        <w:rPr>
          <w:b w:val="0"/>
          <w:sz w:val="20"/>
        </w:rPr>
        <w:t>I</w:t>
      </w:r>
      <w:r w:rsidRPr="00EE0DDB">
        <w:rPr>
          <w:b w:val="0"/>
          <w:sz w:val="20"/>
        </w:rPr>
        <w:t>LIT</w:t>
      </w:r>
      <w:r w:rsidR="00F32C04">
        <w:rPr>
          <w:b w:val="0"/>
          <w:sz w:val="20"/>
        </w:rPr>
        <w:t>I</w:t>
      </w:r>
      <w:r w:rsidRPr="00EE0DDB">
        <w:rPr>
          <w:b w:val="0"/>
          <w:sz w:val="20"/>
        </w:rPr>
        <w:t>ES</w:t>
      </w:r>
    </w:p>
    <w:p w14:paraId="472B7FD5"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10</w:t>
      </w:r>
      <w:r w:rsidRPr="00EE0DDB">
        <w:rPr>
          <w:b w:val="0"/>
          <w:sz w:val="20"/>
        </w:rPr>
        <w:tab/>
        <w:t>OWNERSHIP AND USE OF DOCUMENTS</w:t>
      </w:r>
    </w:p>
    <w:p w14:paraId="6AD3E8AA"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11</w:t>
      </w:r>
      <w:r w:rsidRPr="00EE0DDB">
        <w:rPr>
          <w:b w:val="0"/>
          <w:sz w:val="20"/>
        </w:rPr>
        <w:tab/>
        <w:t>TIME</w:t>
      </w:r>
    </w:p>
    <w:p w14:paraId="5E91BD3D"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12</w:t>
      </w:r>
      <w:r w:rsidRPr="00EE0DDB">
        <w:rPr>
          <w:b w:val="0"/>
          <w:sz w:val="20"/>
        </w:rPr>
        <w:tab/>
        <w:t>PAYMENTS</w:t>
      </w:r>
    </w:p>
    <w:p w14:paraId="1815B430" w14:textId="77777777" w:rsidR="007F4A5E" w:rsidRPr="00EE0DDB" w:rsidRDefault="007F4A5E" w:rsidP="007F4A5E">
      <w:pPr>
        <w:pStyle w:val="CenteredHead"/>
        <w:numPr>
          <w:ilvl w:val="1"/>
          <w:numId w:val="39"/>
        </w:numPr>
        <w:tabs>
          <w:tab w:val="clear" w:pos="720"/>
          <w:tab w:val="left" w:pos="446"/>
          <w:tab w:val="left" w:pos="1080"/>
        </w:tabs>
        <w:spacing w:after="0"/>
        <w:ind w:left="450" w:firstLine="0"/>
        <w:jc w:val="left"/>
        <w:rPr>
          <w:b w:val="0"/>
          <w:sz w:val="20"/>
        </w:rPr>
      </w:pPr>
      <w:r w:rsidRPr="00EE0DDB">
        <w:rPr>
          <w:b w:val="0"/>
          <w:sz w:val="20"/>
        </w:rPr>
        <w:t>General Requirements</w:t>
      </w:r>
    </w:p>
    <w:p w14:paraId="13AE65EA" w14:textId="77777777" w:rsidR="007F4A5E" w:rsidRPr="00EE0DDB" w:rsidRDefault="007F4A5E" w:rsidP="007F4A5E">
      <w:pPr>
        <w:pStyle w:val="CenteredHead"/>
        <w:numPr>
          <w:ilvl w:val="1"/>
          <w:numId w:val="39"/>
        </w:numPr>
        <w:tabs>
          <w:tab w:val="left" w:pos="446"/>
          <w:tab w:val="left" w:pos="720"/>
          <w:tab w:val="left" w:pos="1080"/>
        </w:tabs>
        <w:spacing w:after="0"/>
        <w:ind w:left="450" w:firstLine="0"/>
        <w:jc w:val="left"/>
        <w:rPr>
          <w:b w:val="0"/>
          <w:sz w:val="20"/>
        </w:rPr>
      </w:pPr>
      <w:r w:rsidRPr="00EE0DDB">
        <w:rPr>
          <w:b w:val="0"/>
          <w:sz w:val="20"/>
        </w:rPr>
        <w:t>Pre-Construction Phase Payments</w:t>
      </w:r>
    </w:p>
    <w:p w14:paraId="248878A2" w14:textId="77777777" w:rsidR="007F4A5E" w:rsidRPr="00EE0DDB" w:rsidRDefault="007F4A5E" w:rsidP="007F4A5E">
      <w:pPr>
        <w:pStyle w:val="CenteredHead"/>
        <w:numPr>
          <w:ilvl w:val="1"/>
          <w:numId w:val="39"/>
        </w:numPr>
        <w:tabs>
          <w:tab w:val="left" w:pos="446"/>
          <w:tab w:val="left" w:pos="720"/>
          <w:tab w:val="left" w:pos="1080"/>
        </w:tabs>
        <w:spacing w:after="120"/>
        <w:ind w:left="450" w:firstLine="0"/>
        <w:jc w:val="left"/>
        <w:rPr>
          <w:b w:val="0"/>
          <w:sz w:val="20"/>
        </w:rPr>
      </w:pPr>
      <w:r w:rsidRPr="00EE0DDB">
        <w:rPr>
          <w:b w:val="0"/>
          <w:sz w:val="20"/>
        </w:rPr>
        <w:t>Construction Phase Payments</w:t>
      </w:r>
    </w:p>
    <w:p w14:paraId="2288A24A"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13</w:t>
      </w:r>
      <w:r w:rsidRPr="00EE0DDB">
        <w:rPr>
          <w:b w:val="0"/>
          <w:sz w:val="20"/>
        </w:rPr>
        <w:tab/>
        <w:t>DIRECT CONSTRUCTION COST</w:t>
      </w:r>
    </w:p>
    <w:p w14:paraId="6EC6B6A3"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General Conditions Cost</w:t>
      </w:r>
    </w:p>
    <w:p w14:paraId="58598F89"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Cost of the Work</w:t>
      </w:r>
    </w:p>
    <w:p w14:paraId="7EE47294" w14:textId="77777777" w:rsidR="007F4A5E" w:rsidRPr="00EE0DDB"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0"/>
        </w:rPr>
      </w:pPr>
      <w:r w:rsidRPr="00EE0DDB">
        <w:rPr>
          <w:b w:val="0"/>
          <w:sz w:val="20"/>
        </w:rPr>
        <w:t>Construction Manager’s Contingency</w:t>
      </w:r>
    </w:p>
    <w:p w14:paraId="1D0C829E"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14</w:t>
      </w:r>
      <w:r w:rsidRPr="00EE0DDB">
        <w:rPr>
          <w:b w:val="0"/>
          <w:sz w:val="20"/>
        </w:rPr>
        <w:tab/>
        <w:t>CONSTRUCTION PHASE FEE</w:t>
      </w:r>
    </w:p>
    <w:p w14:paraId="03FB9BC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15</w:t>
      </w:r>
      <w:r w:rsidRPr="00EE0DDB">
        <w:rPr>
          <w:b w:val="0"/>
          <w:sz w:val="20"/>
        </w:rPr>
        <w:tab/>
        <w:t>CONTRACT SAVINGS, ALLOWANCES, REBATES &amp; REFUNDS</w:t>
      </w:r>
    </w:p>
    <w:p w14:paraId="6693D37E" w14:textId="631DB9E1"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16</w:t>
      </w:r>
      <w:r w:rsidRPr="00EE0DDB">
        <w:rPr>
          <w:b w:val="0"/>
          <w:sz w:val="20"/>
        </w:rPr>
        <w:tab/>
        <w:t>PRE-EXISTING CONDITIONS &amp; DESIGN ERRORS AND OMISSIONS</w:t>
      </w:r>
    </w:p>
    <w:p w14:paraId="50257D70"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17</w:t>
      </w:r>
      <w:r w:rsidRPr="00EE0DDB">
        <w:rPr>
          <w:b w:val="0"/>
          <w:sz w:val="20"/>
        </w:rPr>
        <w:tab/>
        <w:t>BONDS AND INSURANCE</w:t>
      </w:r>
    </w:p>
    <w:p w14:paraId="5C11F94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18</w:t>
      </w:r>
      <w:r w:rsidRPr="00EE0DDB">
        <w:rPr>
          <w:b w:val="0"/>
          <w:sz w:val="20"/>
        </w:rPr>
        <w:tab/>
        <w:t>DISPUTE RESOLUTION</w:t>
      </w:r>
    </w:p>
    <w:p w14:paraId="389429FA" w14:textId="77777777" w:rsidR="007F4A5E" w:rsidRPr="00EE0DDB" w:rsidRDefault="007F4A5E" w:rsidP="007F4A5E">
      <w:pPr>
        <w:pStyle w:val="CenteredHead"/>
        <w:tabs>
          <w:tab w:val="left" w:pos="432"/>
        </w:tabs>
        <w:spacing w:after="0"/>
        <w:ind w:left="450" w:hanging="450"/>
        <w:jc w:val="left"/>
        <w:rPr>
          <w:b w:val="0"/>
          <w:sz w:val="20"/>
        </w:rPr>
      </w:pPr>
      <w:r w:rsidRPr="00EE0DDB">
        <w:rPr>
          <w:b w:val="0"/>
          <w:sz w:val="20"/>
        </w:rPr>
        <w:t>19</w:t>
      </w:r>
      <w:r w:rsidRPr="00EE0DDB">
        <w:rPr>
          <w:b w:val="0"/>
          <w:sz w:val="20"/>
        </w:rPr>
        <w:tab/>
        <w:t xml:space="preserve">PROJECT TERMINATION &amp; </w:t>
      </w:r>
    </w:p>
    <w:p w14:paraId="271B1CDC" w14:textId="77777777" w:rsidR="007F4A5E" w:rsidRPr="00EE0DDB" w:rsidRDefault="007F4A5E" w:rsidP="007F4A5E">
      <w:pPr>
        <w:pStyle w:val="CenteredHead"/>
        <w:tabs>
          <w:tab w:val="left" w:pos="450"/>
        </w:tabs>
        <w:spacing w:after="0"/>
        <w:ind w:left="450"/>
        <w:jc w:val="left"/>
        <w:rPr>
          <w:b w:val="0"/>
          <w:sz w:val="20"/>
        </w:rPr>
      </w:pPr>
      <w:r w:rsidRPr="00EE0DDB">
        <w:rPr>
          <w:b w:val="0"/>
          <w:sz w:val="20"/>
        </w:rPr>
        <w:t>SUSPENSION</w:t>
      </w:r>
    </w:p>
    <w:p w14:paraId="6EE7194D" w14:textId="5E671382" w:rsidR="00DD2F04" w:rsidRDefault="007F4A5E" w:rsidP="009F4B15">
      <w:pPr>
        <w:pStyle w:val="CenteredHead"/>
        <w:tabs>
          <w:tab w:val="left" w:pos="432"/>
          <w:tab w:val="left" w:pos="720"/>
        </w:tabs>
        <w:spacing w:after="0"/>
        <w:jc w:val="left"/>
        <w:rPr>
          <w:b w:val="0"/>
          <w:sz w:val="20"/>
        </w:rPr>
      </w:pPr>
      <w:r w:rsidRPr="00EE0DDB">
        <w:rPr>
          <w:b w:val="0"/>
          <w:sz w:val="20"/>
        </w:rPr>
        <w:t>20</w:t>
      </w:r>
      <w:r w:rsidRPr="00EE0DDB">
        <w:rPr>
          <w:b w:val="0"/>
          <w:sz w:val="20"/>
        </w:rPr>
        <w:tab/>
        <w:t>INDEMN</w:t>
      </w:r>
      <w:r w:rsidR="00F32C04">
        <w:rPr>
          <w:b w:val="0"/>
          <w:sz w:val="20"/>
        </w:rPr>
        <w:t>I</w:t>
      </w:r>
      <w:r w:rsidRPr="00EE0DDB">
        <w:rPr>
          <w:b w:val="0"/>
          <w:sz w:val="20"/>
        </w:rPr>
        <w:t>TY</w:t>
      </w:r>
    </w:p>
    <w:p w14:paraId="61DB89C1" w14:textId="45C9EF1E" w:rsidR="007F4A5E" w:rsidRPr="00EE0DDB" w:rsidRDefault="007F4A5E" w:rsidP="007F4A5E">
      <w:pPr>
        <w:pStyle w:val="CenteredHead"/>
        <w:tabs>
          <w:tab w:val="left" w:pos="432"/>
        </w:tabs>
        <w:spacing w:after="0"/>
        <w:jc w:val="left"/>
        <w:rPr>
          <w:b w:val="0"/>
          <w:sz w:val="20"/>
        </w:rPr>
      </w:pPr>
      <w:r w:rsidRPr="00EE0DDB">
        <w:rPr>
          <w:b w:val="0"/>
          <w:sz w:val="20"/>
        </w:rPr>
        <w:t>21</w:t>
      </w:r>
      <w:r w:rsidRPr="00EE0DDB">
        <w:rPr>
          <w:b w:val="0"/>
          <w:sz w:val="20"/>
        </w:rPr>
        <w:tab/>
        <w:t>SPECIAL WARRANTIES</w:t>
      </w:r>
    </w:p>
    <w:p w14:paraId="251F5D7C" w14:textId="4DBE6D96" w:rsidR="009F4B15" w:rsidRDefault="009F4B15" w:rsidP="009F4B15">
      <w:pPr>
        <w:pStyle w:val="CenteredHead"/>
        <w:tabs>
          <w:tab w:val="left" w:pos="432"/>
          <w:tab w:val="left" w:pos="720"/>
        </w:tabs>
        <w:spacing w:after="120"/>
        <w:jc w:val="left"/>
        <w:rPr>
          <w:bCs/>
          <w:sz w:val="20"/>
          <w:u w:val="single"/>
        </w:rPr>
      </w:pPr>
    </w:p>
    <w:p w14:paraId="1D7F0529" w14:textId="77777777" w:rsidR="009F4B15" w:rsidRDefault="009F4B15" w:rsidP="009F4B15">
      <w:pPr>
        <w:pStyle w:val="CenteredHead"/>
        <w:tabs>
          <w:tab w:val="left" w:pos="432"/>
          <w:tab w:val="left" w:pos="720"/>
        </w:tabs>
        <w:spacing w:after="120"/>
        <w:jc w:val="left"/>
        <w:rPr>
          <w:bCs/>
          <w:sz w:val="20"/>
          <w:u w:val="single"/>
        </w:rPr>
      </w:pPr>
    </w:p>
    <w:p w14:paraId="27182D73" w14:textId="7009055B" w:rsidR="009F4B15" w:rsidRPr="00EE0DDB" w:rsidRDefault="009F4B15" w:rsidP="009F4B15">
      <w:pPr>
        <w:pStyle w:val="CenteredHead"/>
        <w:tabs>
          <w:tab w:val="left" w:pos="432"/>
          <w:tab w:val="left" w:pos="720"/>
        </w:tabs>
        <w:spacing w:after="120"/>
        <w:jc w:val="left"/>
        <w:rPr>
          <w:b w:val="0"/>
          <w:sz w:val="20"/>
        </w:rPr>
      </w:pPr>
      <w:r w:rsidRPr="00EE0DDB">
        <w:rPr>
          <w:bCs/>
          <w:sz w:val="20"/>
          <w:u w:val="single"/>
        </w:rPr>
        <w:t>ARTICLE</w:t>
      </w:r>
    </w:p>
    <w:p w14:paraId="5FD91C1B" w14:textId="77777777" w:rsidR="009F4B15" w:rsidRDefault="009F4B15" w:rsidP="007F4A5E">
      <w:pPr>
        <w:pStyle w:val="CenteredHead"/>
        <w:tabs>
          <w:tab w:val="left" w:pos="432"/>
        </w:tabs>
        <w:spacing w:after="0"/>
        <w:ind w:left="450" w:hanging="450"/>
        <w:jc w:val="left"/>
        <w:rPr>
          <w:b w:val="0"/>
          <w:sz w:val="20"/>
        </w:rPr>
      </w:pPr>
    </w:p>
    <w:p w14:paraId="3E409CC9" w14:textId="7E68BED0" w:rsidR="007F4A5E" w:rsidRPr="00EE0DDB" w:rsidRDefault="007F4A5E" w:rsidP="007F4A5E">
      <w:pPr>
        <w:pStyle w:val="CenteredHead"/>
        <w:tabs>
          <w:tab w:val="left" w:pos="432"/>
        </w:tabs>
        <w:spacing w:after="0"/>
        <w:ind w:left="450" w:hanging="450"/>
        <w:jc w:val="left"/>
        <w:rPr>
          <w:b w:val="0"/>
          <w:sz w:val="20"/>
        </w:rPr>
      </w:pPr>
      <w:r w:rsidRPr="00EE0DDB">
        <w:rPr>
          <w:b w:val="0"/>
          <w:sz w:val="20"/>
        </w:rPr>
        <w:t>22</w:t>
      </w:r>
      <w:r w:rsidRPr="00EE0DDB">
        <w:rPr>
          <w:b w:val="0"/>
          <w:sz w:val="20"/>
        </w:rPr>
        <w:tab/>
      </w:r>
      <w:r w:rsidR="00D25E84" w:rsidRPr="00EE0DDB">
        <w:rPr>
          <w:b w:val="0"/>
          <w:sz w:val="20"/>
        </w:rPr>
        <w:t xml:space="preserve">ASBESTOS </w:t>
      </w:r>
      <w:r w:rsidR="00D25E84">
        <w:rPr>
          <w:b w:val="0"/>
          <w:sz w:val="20"/>
        </w:rPr>
        <w:t>HEALTH</w:t>
      </w:r>
      <w:r w:rsidR="00120FFF">
        <w:rPr>
          <w:b w:val="0"/>
          <w:sz w:val="20"/>
        </w:rPr>
        <w:t xml:space="preserve"> PROTECTION</w:t>
      </w:r>
    </w:p>
    <w:p w14:paraId="4FCBA588"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23</w:t>
      </w:r>
      <w:r w:rsidRPr="00EE0DDB">
        <w:rPr>
          <w:b w:val="0"/>
          <w:sz w:val="20"/>
        </w:rPr>
        <w:tab/>
        <w:t>MISCELLANEOUS PROVISIONS</w:t>
      </w:r>
    </w:p>
    <w:p w14:paraId="529A3C6E" w14:textId="77777777" w:rsidR="007F4A5E" w:rsidRPr="00EE0DDB" w:rsidRDefault="007F4A5E" w:rsidP="007F4A5E">
      <w:pPr>
        <w:pStyle w:val="CenteredHead"/>
        <w:tabs>
          <w:tab w:val="left" w:pos="432"/>
        </w:tabs>
        <w:spacing w:after="0"/>
        <w:jc w:val="left"/>
        <w:rPr>
          <w:b w:val="0"/>
          <w:sz w:val="20"/>
        </w:rPr>
      </w:pPr>
      <w:r w:rsidRPr="00EE0DDB">
        <w:rPr>
          <w:b w:val="0"/>
          <w:sz w:val="20"/>
        </w:rPr>
        <w:t>24</w:t>
      </w:r>
      <w:r w:rsidRPr="00EE0DDB">
        <w:rPr>
          <w:b w:val="0"/>
          <w:sz w:val="20"/>
        </w:rPr>
        <w:tab/>
        <w:t>COMPENSATION</w:t>
      </w:r>
    </w:p>
    <w:p w14:paraId="020D22A1"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Cost Limitation</w:t>
      </w:r>
    </w:p>
    <w:p w14:paraId="4CF625B9"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Pre-Construction Phase Fee</w:t>
      </w:r>
    </w:p>
    <w:p w14:paraId="1A11FCA2"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Phase Fee</w:t>
      </w:r>
    </w:p>
    <w:p w14:paraId="3F1595D6" w14:textId="77777777" w:rsidR="007F4A5E" w:rsidRPr="00EE0DDB" w:rsidRDefault="007F4A5E" w:rsidP="007F4A5E">
      <w:pPr>
        <w:pStyle w:val="CenteredHead"/>
        <w:numPr>
          <w:ilvl w:val="1"/>
          <w:numId w:val="40"/>
        </w:numPr>
        <w:tabs>
          <w:tab w:val="clear" w:pos="720"/>
          <w:tab w:val="left" w:pos="1080"/>
        </w:tabs>
        <w:spacing w:after="120"/>
        <w:ind w:left="1080" w:hanging="630"/>
        <w:jc w:val="left"/>
        <w:rPr>
          <w:b w:val="0"/>
          <w:sz w:val="20"/>
        </w:rPr>
      </w:pPr>
      <w:r w:rsidRPr="00EE0DDB">
        <w:rPr>
          <w:b w:val="0"/>
          <w:sz w:val="20"/>
        </w:rPr>
        <w:t>Limitation on General Condition Costs</w:t>
      </w:r>
    </w:p>
    <w:p w14:paraId="3A221B6B"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25</w:t>
      </w:r>
      <w:r w:rsidRPr="00EE0DDB">
        <w:rPr>
          <w:b w:val="0"/>
          <w:sz w:val="20"/>
        </w:rPr>
        <w:tab/>
        <w:t>OTHER TERMS AND CONDITIONS</w:t>
      </w:r>
    </w:p>
    <w:p w14:paraId="4982A832"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Time of Completion</w:t>
      </w:r>
    </w:p>
    <w:p w14:paraId="347B553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Liquidated Damages</w:t>
      </w:r>
    </w:p>
    <w:p w14:paraId="7A80EAA8" w14:textId="77777777" w:rsidR="007F4A5E" w:rsidRPr="00EE0DDB" w:rsidRDefault="007F4A5E" w:rsidP="007F4A5E">
      <w:pPr>
        <w:pStyle w:val="CenteredHead"/>
        <w:numPr>
          <w:ilvl w:val="1"/>
          <w:numId w:val="41"/>
        </w:numPr>
        <w:tabs>
          <w:tab w:val="clear" w:pos="720"/>
          <w:tab w:val="left" w:pos="1080"/>
          <w:tab w:val="left" w:pos="1170"/>
        </w:tabs>
        <w:spacing w:after="0"/>
        <w:ind w:left="1080" w:hanging="630"/>
        <w:jc w:val="left"/>
        <w:rPr>
          <w:b w:val="0"/>
          <w:sz w:val="20"/>
        </w:rPr>
      </w:pPr>
      <w:r w:rsidRPr="00EE0DDB">
        <w:rPr>
          <w:b w:val="0"/>
          <w:sz w:val="20"/>
        </w:rPr>
        <w:t>Estimated Construction Cost Reports</w:t>
      </w:r>
    </w:p>
    <w:p w14:paraId="3EB71A6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Notices</w:t>
      </w:r>
    </w:p>
    <w:p w14:paraId="117CC680"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Party Representatives</w:t>
      </w:r>
    </w:p>
    <w:p w14:paraId="7AD7D13F" w14:textId="77777777"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Construction Document Sets</w:t>
      </w:r>
    </w:p>
    <w:p w14:paraId="4483594B" w14:textId="6142F91B" w:rsidR="007F4A5E" w:rsidRPr="00EE0DDB" w:rsidRDefault="00C355AC" w:rsidP="00722D35">
      <w:pPr>
        <w:pStyle w:val="CenteredHead"/>
        <w:numPr>
          <w:ilvl w:val="1"/>
          <w:numId w:val="41"/>
        </w:numPr>
        <w:tabs>
          <w:tab w:val="clear" w:pos="720"/>
          <w:tab w:val="left" w:pos="432"/>
          <w:tab w:val="left" w:pos="1080"/>
        </w:tabs>
        <w:spacing w:after="0"/>
        <w:ind w:left="446" w:firstLine="0"/>
        <w:jc w:val="left"/>
        <w:rPr>
          <w:b w:val="0"/>
          <w:sz w:val="20"/>
        </w:rPr>
      </w:pPr>
      <w:r>
        <w:rPr>
          <w:b w:val="0"/>
          <w:sz w:val="20"/>
        </w:rPr>
        <w:t>NOT UTILIZED</w:t>
      </w:r>
    </w:p>
    <w:p w14:paraId="7D59AE60" w14:textId="33A03CB6" w:rsidR="006E66A1" w:rsidRDefault="00C355AC" w:rsidP="007B533C">
      <w:pPr>
        <w:pStyle w:val="CenteredHead"/>
        <w:numPr>
          <w:ilvl w:val="1"/>
          <w:numId w:val="41"/>
        </w:numPr>
        <w:tabs>
          <w:tab w:val="left" w:pos="432"/>
          <w:tab w:val="left" w:pos="1080"/>
        </w:tabs>
        <w:spacing w:after="0"/>
        <w:ind w:left="1080" w:hanging="634"/>
        <w:jc w:val="left"/>
        <w:rPr>
          <w:b w:val="0"/>
          <w:sz w:val="20"/>
        </w:rPr>
      </w:pPr>
      <w:r>
        <w:rPr>
          <w:b w:val="0"/>
          <w:sz w:val="20"/>
        </w:rPr>
        <w:t>NOT UTILIZED</w:t>
      </w:r>
    </w:p>
    <w:p w14:paraId="185AEFC8" w14:textId="55E1BD0A" w:rsidR="000D0FC6" w:rsidRPr="006555F9" w:rsidRDefault="006E66A1"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Interim As Built Drawing and Specifications</w:t>
      </w:r>
      <w:r w:rsidR="009F4B15" w:rsidRPr="006555F9">
        <w:rPr>
          <w:b w:val="0"/>
          <w:sz w:val="20"/>
          <w:highlight w:val="yellow"/>
        </w:rPr>
        <w:t xml:space="preserve"> </w:t>
      </w:r>
      <w:r w:rsidR="009F4B15" w:rsidRPr="006555F9">
        <w:rPr>
          <w:b w:val="0"/>
          <w:color w:val="FF0000"/>
          <w:sz w:val="20"/>
          <w:highlight w:val="yellow"/>
        </w:rPr>
        <w:t>(Optional)</w:t>
      </w:r>
    </w:p>
    <w:p w14:paraId="74D6CD2B" w14:textId="3F9F2357" w:rsidR="006E66A1" w:rsidRPr="006555F9" w:rsidRDefault="006E66A1"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 xml:space="preserve">As Built Telecom Drawings and Telecom </w:t>
      </w:r>
      <w:r w:rsidR="00DD2F04" w:rsidRPr="006555F9">
        <w:rPr>
          <w:b w:val="0"/>
          <w:sz w:val="20"/>
          <w:highlight w:val="yellow"/>
        </w:rPr>
        <w:t>Port</w:t>
      </w:r>
      <w:r w:rsidRPr="006555F9">
        <w:rPr>
          <w:b w:val="0"/>
          <w:sz w:val="20"/>
          <w:highlight w:val="yellow"/>
        </w:rPr>
        <w:t xml:space="preserve"> Log</w:t>
      </w:r>
      <w:r w:rsidR="009F4B15" w:rsidRPr="006555F9">
        <w:rPr>
          <w:b w:val="0"/>
          <w:sz w:val="20"/>
          <w:highlight w:val="yellow"/>
        </w:rPr>
        <w:t xml:space="preserve"> </w:t>
      </w:r>
      <w:r w:rsidR="009F4B15" w:rsidRPr="006555F9">
        <w:rPr>
          <w:b w:val="0"/>
          <w:color w:val="FF0000"/>
          <w:sz w:val="20"/>
          <w:highlight w:val="yellow"/>
        </w:rPr>
        <w:t>(Optional)</w:t>
      </w:r>
    </w:p>
    <w:p w14:paraId="4D380955" w14:textId="54B7DA6F" w:rsidR="00DD2F04" w:rsidRPr="006555F9" w:rsidRDefault="00DD2F04"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LEED Certification</w:t>
      </w:r>
      <w:r w:rsidR="009F4B15" w:rsidRPr="006555F9">
        <w:rPr>
          <w:b w:val="0"/>
          <w:sz w:val="20"/>
          <w:highlight w:val="yellow"/>
        </w:rPr>
        <w:t xml:space="preserve"> </w:t>
      </w:r>
      <w:r w:rsidR="009F4B15" w:rsidRPr="006555F9">
        <w:rPr>
          <w:b w:val="0"/>
          <w:color w:val="FF0000"/>
          <w:sz w:val="20"/>
          <w:highlight w:val="yellow"/>
        </w:rPr>
        <w:t>(Optional)</w:t>
      </w:r>
    </w:p>
    <w:p w14:paraId="565BB8F5" w14:textId="2B5F529D" w:rsidR="00DD2F04" w:rsidRDefault="00DD2F04" w:rsidP="00BF019E">
      <w:pPr>
        <w:pStyle w:val="CenteredHead"/>
        <w:numPr>
          <w:ilvl w:val="1"/>
          <w:numId w:val="41"/>
        </w:numPr>
        <w:tabs>
          <w:tab w:val="left" w:pos="432"/>
          <w:tab w:val="left" w:pos="1080"/>
        </w:tabs>
        <w:spacing w:after="0"/>
        <w:ind w:left="1080" w:hanging="634"/>
        <w:jc w:val="left"/>
        <w:rPr>
          <w:b w:val="0"/>
          <w:sz w:val="20"/>
        </w:rPr>
      </w:pPr>
      <w:r>
        <w:rPr>
          <w:b w:val="0"/>
          <w:sz w:val="20"/>
        </w:rPr>
        <w:t>Reserved</w:t>
      </w:r>
    </w:p>
    <w:p w14:paraId="7E057260" w14:textId="136D2A94"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List of Exhibits</w:t>
      </w:r>
    </w:p>
    <w:p w14:paraId="3201CECD" w14:textId="5E07214B" w:rsidR="007F4A5E" w:rsidRPr="00EE0DDB" w:rsidRDefault="007F4A5E" w:rsidP="007F4A5E">
      <w:pPr>
        <w:pStyle w:val="CenteredHead"/>
        <w:tabs>
          <w:tab w:val="left" w:pos="1080"/>
        </w:tabs>
        <w:spacing w:after="0"/>
        <w:ind w:left="1080" w:hanging="634"/>
        <w:jc w:val="left"/>
        <w:rPr>
          <w:b w:val="0"/>
          <w:sz w:val="20"/>
        </w:rPr>
      </w:pPr>
      <w:r w:rsidRPr="00EE0DDB">
        <w:rPr>
          <w:b w:val="0"/>
          <w:bCs/>
          <w:sz w:val="20"/>
        </w:rPr>
        <w:t>Ex.</w:t>
      </w:r>
      <w:r w:rsidR="001A4FF4">
        <w:rPr>
          <w:b w:val="0"/>
          <w:bCs/>
          <w:sz w:val="20"/>
        </w:rPr>
        <w:t xml:space="preserve"> </w:t>
      </w:r>
      <w:r w:rsidRPr="00EE0DDB">
        <w:rPr>
          <w:b w:val="0"/>
          <w:bCs/>
          <w:sz w:val="20"/>
        </w:rPr>
        <w:t>A</w:t>
      </w:r>
      <w:r w:rsidRPr="00EE0DDB">
        <w:rPr>
          <w:b w:val="0"/>
          <w:bCs/>
          <w:sz w:val="20"/>
        </w:rPr>
        <w:tab/>
      </w:r>
      <w:r w:rsidRPr="00EE0DDB">
        <w:rPr>
          <w:b w:val="0"/>
          <w:sz w:val="20"/>
        </w:rPr>
        <w:t>Uniform General Conditions for The University of Texas System Building Construction Contracts</w:t>
      </w:r>
    </w:p>
    <w:p w14:paraId="0A67671E" w14:textId="1F8B0B82" w:rsidR="007F4A5E" w:rsidRPr="00EE0DDB" w:rsidRDefault="007F4A5E" w:rsidP="00E70A5D">
      <w:pPr>
        <w:pStyle w:val="Heading4"/>
        <w:tabs>
          <w:tab w:val="left" w:pos="1080"/>
        </w:tabs>
        <w:ind w:left="1170" w:hanging="724"/>
        <w:jc w:val="left"/>
        <w:rPr>
          <w:b w:val="0"/>
          <w:bCs w:val="0"/>
          <w:sz w:val="20"/>
        </w:rPr>
      </w:pPr>
      <w:r w:rsidRPr="00EE0DDB">
        <w:rPr>
          <w:b w:val="0"/>
          <w:bCs w:val="0"/>
          <w:sz w:val="20"/>
        </w:rPr>
        <w:t>Ex.</w:t>
      </w:r>
      <w:r w:rsidR="001A4FF4">
        <w:rPr>
          <w:b w:val="0"/>
          <w:bCs w:val="0"/>
          <w:sz w:val="20"/>
        </w:rPr>
        <w:t xml:space="preserve"> </w:t>
      </w:r>
      <w:r w:rsidRPr="00EE0DDB">
        <w:rPr>
          <w:b w:val="0"/>
          <w:bCs w:val="0"/>
          <w:sz w:val="20"/>
        </w:rPr>
        <w:t>B</w:t>
      </w:r>
      <w:r w:rsidRPr="00EE0DDB">
        <w:rPr>
          <w:b w:val="0"/>
          <w:bCs w:val="0"/>
          <w:sz w:val="20"/>
        </w:rPr>
        <w:tab/>
      </w:r>
      <w:r w:rsidR="00242501">
        <w:rPr>
          <w:b w:val="0"/>
          <w:bCs w:val="0"/>
          <w:sz w:val="20"/>
        </w:rPr>
        <w:t>O</w:t>
      </w:r>
      <w:r w:rsidR="00E70A5D">
        <w:rPr>
          <w:b w:val="0"/>
          <w:bCs w:val="0"/>
          <w:sz w:val="20"/>
        </w:rPr>
        <w:t>wner’s</w:t>
      </w:r>
      <w:r w:rsidRPr="00EE0DDB">
        <w:rPr>
          <w:b w:val="0"/>
          <w:bCs w:val="0"/>
          <w:sz w:val="20"/>
        </w:rPr>
        <w:t xml:space="preserve"> </w:t>
      </w:r>
      <w:r w:rsidR="00F32C04">
        <w:rPr>
          <w:b w:val="0"/>
          <w:bCs w:val="0"/>
          <w:sz w:val="20"/>
        </w:rPr>
        <w:t>Special Conditions and</w:t>
      </w:r>
      <w:r w:rsidRPr="00EE0DDB">
        <w:rPr>
          <w:b w:val="0"/>
          <w:bCs w:val="0"/>
          <w:sz w:val="20"/>
        </w:rPr>
        <w:t xml:space="preserve"> Specifications</w:t>
      </w:r>
    </w:p>
    <w:p w14:paraId="3BEB98CE" w14:textId="0D59CD50"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C</w:t>
      </w:r>
      <w:r w:rsidRPr="00EE0DDB">
        <w:rPr>
          <w:b w:val="0"/>
          <w:bCs w:val="0"/>
          <w:sz w:val="20"/>
        </w:rPr>
        <w:tab/>
        <w:t>Allowable General Conditions Line Items</w:t>
      </w:r>
    </w:p>
    <w:p w14:paraId="5851E56F" w14:textId="3C8F3D66" w:rsidR="007F4A5E" w:rsidRPr="00EE0DDB" w:rsidRDefault="007F4A5E" w:rsidP="007F4A5E">
      <w:pPr>
        <w:pStyle w:val="Heading4"/>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D</w:t>
      </w:r>
      <w:r w:rsidRPr="00EE0DDB">
        <w:rPr>
          <w:b w:val="0"/>
          <w:bCs w:val="0"/>
          <w:sz w:val="20"/>
        </w:rPr>
        <w:tab/>
        <w:t>Guaranteed Maximum Price Proposal Form</w:t>
      </w:r>
    </w:p>
    <w:p w14:paraId="58DBC1EB" w14:textId="5E33368A" w:rsidR="007F4A5E" w:rsidRPr="00EE0DDB" w:rsidRDefault="007F4A5E" w:rsidP="007F4A5E">
      <w:pPr>
        <w:tabs>
          <w:tab w:val="left" w:pos="1080"/>
        </w:tabs>
        <w:ind w:left="450" w:hanging="4"/>
        <w:rPr>
          <w:sz w:val="20"/>
        </w:rPr>
      </w:pPr>
      <w:r w:rsidRPr="00EE0DDB">
        <w:rPr>
          <w:sz w:val="20"/>
        </w:rPr>
        <w:t>Ex.</w:t>
      </w:r>
      <w:r w:rsidR="001A4FF4">
        <w:rPr>
          <w:sz w:val="20"/>
        </w:rPr>
        <w:t xml:space="preserve"> </w:t>
      </w:r>
      <w:r w:rsidRPr="00EE0DDB">
        <w:rPr>
          <w:sz w:val="20"/>
        </w:rPr>
        <w:t>E</w:t>
      </w:r>
      <w:r w:rsidRPr="00EE0DDB">
        <w:rPr>
          <w:sz w:val="20"/>
        </w:rPr>
        <w:tab/>
        <w:t>Security Bond</w:t>
      </w:r>
    </w:p>
    <w:p w14:paraId="01AB321C" w14:textId="6DC026B8"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F</w:t>
      </w:r>
      <w:r w:rsidRPr="00EE0DDB">
        <w:rPr>
          <w:b w:val="0"/>
          <w:bCs w:val="0"/>
          <w:sz w:val="20"/>
        </w:rPr>
        <w:tab/>
        <w:t>CM’s Personnel &amp; Monthly Salary Rate</w:t>
      </w:r>
    </w:p>
    <w:p w14:paraId="1FAE1891" w14:textId="7F9A51D5"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G</w:t>
      </w:r>
      <w:r w:rsidRPr="00EE0DDB">
        <w:rPr>
          <w:b w:val="0"/>
          <w:bCs w:val="0"/>
          <w:sz w:val="20"/>
        </w:rPr>
        <w:tab/>
        <w:t>Constructability Implementation Program</w:t>
      </w:r>
    </w:p>
    <w:p w14:paraId="74F13596" w14:textId="5E425548"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H</w:t>
      </w:r>
      <w:r w:rsidRPr="00EE0DDB">
        <w:rPr>
          <w:b w:val="0"/>
          <w:bCs w:val="0"/>
          <w:sz w:val="20"/>
        </w:rPr>
        <w:tab/>
        <w:t>Policy on Utilization, Historically Underutilized Businesses</w:t>
      </w:r>
    </w:p>
    <w:p w14:paraId="64A1B433" w14:textId="31CEA391"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I</w:t>
      </w:r>
      <w:r w:rsidRPr="00EE0DDB">
        <w:rPr>
          <w:b w:val="0"/>
          <w:bCs w:val="0"/>
          <w:sz w:val="20"/>
        </w:rPr>
        <w:tab/>
        <w:t>HUB Subcontracting Plan for Pre-Construction Phase Services</w:t>
      </w:r>
    </w:p>
    <w:p w14:paraId="2A8AFA58" w14:textId="20A120B2" w:rsidR="007F4A5E" w:rsidRPr="00EE0DDB" w:rsidRDefault="007F4A5E" w:rsidP="007F4A5E">
      <w:pPr>
        <w:pStyle w:val="Heading4"/>
        <w:ind w:left="1080" w:hanging="634"/>
        <w:rPr>
          <w:b w:val="0"/>
          <w:bCs w:val="0"/>
          <w:sz w:val="20"/>
        </w:rPr>
      </w:pPr>
      <w:r w:rsidRPr="00EE0DDB">
        <w:rPr>
          <w:b w:val="0"/>
          <w:bCs w:val="0"/>
          <w:sz w:val="20"/>
        </w:rPr>
        <w:t>Ex. J</w:t>
      </w:r>
      <w:r w:rsidRPr="00EE0DDB">
        <w:rPr>
          <w:b w:val="0"/>
          <w:bCs w:val="0"/>
          <w:sz w:val="20"/>
        </w:rPr>
        <w:tab/>
        <w:t>Additional Services Proposal</w:t>
      </w:r>
    </w:p>
    <w:p w14:paraId="30B2D870" w14:textId="5B3BE6DE" w:rsidR="007F4A5E" w:rsidRDefault="007F4A5E" w:rsidP="007F4A5E">
      <w:pPr>
        <w:rPr>
          <w:spacing w:val="-3"/>
          <w:sz w:val="20"/>
        </w:rPr>
      </w:pPr>
    </w:p>
    <w:p w14:paraId="2414A66C" w14:textId="4741338F" w:rsidR="006555F9" w:rsidRDefault="006555F9" w:rsidP="007F4A5E">
      <w:pPr>
        <w:rPr>
          <w:spacing w:val="-3"/>
          <w:sz w:val="20"/>
        </w:rPr>
      </w:pPr>
    </w:p>
    <w:p w14:paraId="2B63C2E0" w14:textId="2D37E19E" w:rsidR="006555F9" w:rsidRDefault="006555F9" w:rsidP="007F4A5E">
      <w:pPr>
        <w:rPr>
          <w:spacing w:val="-3"/>
          <w:sz w:val="20"/>
        </w:rPr>
      </w:pPr>
    </w:p>
    <w:p w14:paraId="53D746DC" w14:textId="77777777" w:rsidR="006555F9" w:rsidRPr="00EE0DDB" w:rsidRDefault="006555F9" w:rsidP="007F4A5E">
      <w:pPr>
        <w:rPr>
          <w:spacing w:val="-3"/>
          <w:sz w:val="20"/>
        </w:rPr>
      </w:pP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77463938" w14:textId="77777777" w:rsidR="00DD2F04" w:rsidRDefault="00DD2F04" w:rsidP="007F4A5E">
      <w:pPr>
        <w:pStyle w:val="NormalLinespace"/>
        <w:tabs>
          <w:tab w:val="left" w:pos="720"/>
          <w:tab w:val="left" w:pos="1440"/>
          <w:tab w:val="left" w:pos="1620"/>
        </w:tabs>
        <w:spacing w:after="0"/>
        <w:ind w:left="1440" w:hanging="1440"/>
        <w:rPr>
          <w:b/>
          <w:bCs/>
        </w:rPr>
      </w:pPr>
      <w:bookmarkStart w:id="0" w:name="_Toc19582560"/>
      <w:bookmarkStart w:id="1" w:name="_Toc21505821"/>
    </w:p>
    <w:p w14:paraId="50982585" w14:textId="0F9B3DA5" w:rsidR="007F4A5E" w:rsidRDefault="007F4A5E" w:rsidP="00C355AC">
      <w:pPr>
        <w:pStyle w:val="NormalLinespace"/>
        <w:keepNext/>
        <w:keepLines/>
        <w:tabs>
          <w:tab w:val="left" w:pos="720"/>
          <w:tab w:val="left" w:pos="1440"/>
          <w:tab w:val="left" w:pos="1620"/>
        </w:tabs>
        <w:spacing w:after="0"/>
        <w:ind w:left="1440" w:hanging="1440"/>
        <w:rPr>
          <w:b/>
          <w:bCs/>
        </w:rPr>
      </w:pPr>
      <w:r>
        <w:rPr>
          <w:b/>
          <w:bCs/>
        </w:rPr>
        <w:lastRenderedPageBreak/>
        <w:t>ARTICLE 1</w:t>
      </w:r>
      <w:bookmarkStart w:id="2" w:name="_Toc19582561"/>
      <w:bookmarkEnd w:id="0"/>
      <w:r>
        <w:rPr>
          <w:b/>
          <w:bCs/>
        </w:rPr>
        <w:tab/>
      </w:r>
      <w:r w:rsidR="001A4FF4">
        <w:rPr>
          <w:b/>
          <w:bCs/>
        </w:rPr>
        <w:tab/>
      </w:r>
      <w:r>
        <w:rPr>
          <w:b/>
          <w:bCs/>
        </w:rPr>
        <w:tab/>
        <w:t>SCOPE OF WORK</w:t>
      </w:r>
      <w:bookmarkEnd w:id="1"/>
      <w:bookmarkEnd w:id="2"/>
    </w:p>
    <w:p w14:paraId="77E43016" w14:textId="77777777" w:rsidR="007F4A5E" w:rsidRDefault="007F4A5E" w:rsidP="00C355AC">
      <w:pPr>
        <w:keepNext/>
        <w:keepLines/>
        <w:rPr>
          <w:color w:val="000000"/>
          <w:sz w:val="22"/>
        </w:rPr>
      </w:pPr>
    </w:p>
    <w:p w14:paraId="0815B4DB" w14:textId="0A109A25" w:rsidR="007F4A5E" w:rsidRDefault="007F4A5E" w:rsidP="00C355AC">
      <w:pPr>
        <w:keepNext/>
        <w:keepLines/>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w:t>
      </w:r>
      <w:r w:rsidR="00A70439">
        <w:rPr>
          <w:color w:val="000000"/>
          <w:spacing w:val="-3"/>
          <w:sz w:val="22"/>
        </w:rPr>
        <w:t>,</w:t>
      </w:r>
      <w:r>
        <w:rPr>
          <w:color w:val="000000"/>
          <w:spacing w:val="-3"/>
          <w:sz w:val="22"/>
        </w:rPr>
        <w:t xml:space="preserve">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3" w:name="_Toc19582562"/>
      <w:bookmarkStart w:id="4" w:name="_Toc21505822"/>
      <w:r>
        <w:rPr>
          <w:spacing w:val="-3"/>
          <w:sz w:val="22"/>
        </w:rPr>
        <w:t>ARTICLE 2</w:t>
      </w:r>
      <w:bookmarkStart w:id="5" w:name="_Toc19582563"/>
      <w:bookmarkEnd w:id="3"/>
      <w:r>
        <w:rPr>
          <w:spacing w:val="-3"/>
          <w:sz w:val="22"/>
        </w:rPr>
        <w:tab/>
      </w:r>
      <w:r>
        <w:rPr>
          <w:spacing w:val="-3"/>
          <w:sz w:val="22"/>
        </w:rPr>
        <w:tab/>
      </w:r>
      <w:r>
        <w:rPr>
          <w:sz w:val="22"/>
        </w:rPr>
        <w:t>CONTRACT DOCUMENTS</w:t>
      </w:r>
      <w:bookmarkEnd w:id="4"/>
      <w:bookmarkEnd w:id="5"/>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00D2C684"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w:t>
      </w:r>
      <w:r w:rsidR="00A70439">
        <w:rPr>
          <w:color w:val="000000"/>
          <w:sz w:val="22"/>
        </w:rPr>
        <w:t>,</w:t>
      </w:r>
      <w:r>
        <w:rPr>
          <w:color w:val="000000"/>
          <w:sz w:val="22"/>
        </w:rPr>
        <w:t xml:space="preserve"> or referenced in this Agreement</w:t>
      </w:r>
      <w:r w:rsidR="001A4FF4">
        <w:rPr>
          <w:color w:val="000000"/>
          <w:sz w:val="22"/>
        </w:rPr>
        <w:t>.</w:t>
      </w:r>
    </w:p>
    <w:p w14:paraId="4D62049B" w14:textId="34672FE4"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w:t>
      </w:r>
      <w:r w:rsidRPr="006555F9">
        <w:rPr>
          <w:color w:val="000000"/>
          <w:sz w:val="22"/>
        </w:rPr>
        <w:t>UGC</w:t>
      </w:r>
      <w:r>
        <w:rPr>
          <w:color w:val="000000"/>
          <w:sz w:val="22"/>
        </w:rPr>
        <w:t>);</w:t>
      </w:r>
    </w:p>
    <w:p w14:paraId="4457884C" w14:textId="31166079"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r w:rsidR="001A4FF4">
        <w:rPr>
          <w:color w:val="000000"/>
          <w:sz w:val="22"/>
        </w:rPr>
        <w:t>.</w:t>
      </w:r>
    </w:p>
    <w:p w14:paraId="6D14AB37" w14:textId="427FC419"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r w:rsidR="001A4FF4">
        <w:rPr>
          <w:color w:val="000000"/>
          <w:sz w:val="22"/>
        </w:rPr>
        <w:t>.</w:t>
      </w:r>
    </w:p>
    <w:p w14:paraId="4CF9547E" w14:textId="3A92C132"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r w:rsidR="001A4FF4">
        <w:rPr>
          <w:color w:val="000000"/>
          <w:sz w:val="22"/>
        </w:rPr>
        <w:t>.</w:t>
      </w:r>
    </w:p>
    <w:p w14:paraId="142B34D3" w14:textId="2B0A6FAF"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r w:rsidR="001A4FF4">
        <w:rPr>
          <w:color w:val="000000"/>
          <w:sz w:val="22"/>
        </w:rPr>
        <w:t>.</w:t>
      </w:r>
    </w:p>
    <w:p w14:paraId="58964E54" w14:textId="4A6B6238" w:rsidR="007F4A5E" w:rsidRDefault="007F4A5E" w:rsidP="007F4A5E">
      <w:pPr>
        <w:numPr>
          <w:ilvl w:val="0"/>
          <w:numId w:val="23"/>
        </w:numPr>
        <w:tabs>
          <w:tab w:val="clear" w:pos="720"/>
          <w:tab w:val="num" w:pos="1080"/>
        </w:tabs>
        <w:ind w:left="1080"/>
        <w:rPr>
          <w:color w:val="000000"/>
          <w:sz w:val="22"/>
        </w:rPr>
      </w:pPr>
      <w:r>
        <w:rPr>
          <w:color w:val="000000"/>
          <w:sz w:val="22"/>
        </w:rPr>
        <w:t>The Drawings, Specifications, details</w:t>
      </w:r>
      <w:r w:rsidR="00A70439">
        <w:rPr>
          <w:color w:val="000000"/>
          <w:sz w:val="22"/>
        </w:rPr>
        <w:t>,</w:t>
      </w:r>
      <w:r>
        <w:rPr>
          <w:color w:val="000000"/>
          <w:sz w:val="22"/>
        </w:rPr>
        <w:t xml:space="preserve"> and other documents developed by </w:t>
      </w:r>
      <w:bookmarkStart w:id="6" w:name="_DV_M36"/>
      <w:bookmarkEnd w:id="6"/>
      <w:r>
        <w:rPr>
          <w:color w:val="000000"/>
          <w:sz w:val="22"/>
        </w:rPr>
        <w:t>Project Architect to describe the Project and accepted by Owner</w:t>
      </w:r>
      <w:r w:rsidR="001A4FF4">
        <w:rPr>
          <w:color w:val="000000"/>
          <w:sz w:val="22"/>
        </w:rPr>
        <w:t>.</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1C3E0506"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w:t>
      </w:r>
      <w:r w:rsidR="001A4FF4">
        <w:rPr>
          <w:color w:val="000000"/>
          <w:sz w:val="22"/>
        </w:rPr>
        <w:t>,</w:t>
      </w:r>
      <w:r>
        <w:rPr>
          <w:color w:val="000000"/>
          <w:sz w:val="22"/>
        </w:rPr>
        <w:t xml:space="preserve">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7" w:name="_Toc19582564"/>
      <w:bookmarkStart w:id="8" w:name="_Toc21505823"/>
      <w:r>
        <w:rPr>
          <w:sz w:val="22"/>
        </w:rPr>
        <w:t>ARTICLE 3</w:t>
      </w:r>
      <w:bookmarkStart w:id="9" w:name="_Toc19582565"/>
      <w:bookmarkEnd w:id="7"/>
      <w:r>
        <w:rPr>
          <w:sz w:val="22"/>
        </w:rPr>
        <w:tab/>
      </w:r>
      <w:r>
        <w:rPr>
          <w:sz w:val="22"/>
        </w:rPr>
        <w:tab/>
        <w:t>DEFINITIONS</w:t>
      </w:r>
      <w:bookmarkEnd w:id="8"/>
      <w:bookmarkEnd w:id="9"/>
    </w:p>
    <w:p w14:paraId="7688FADE" w14:textId="77777777" w:rsidR="007F4A5E" w:rsidRDefault="007F4A5E" w:rsidP="007F4A5E">
      <w:pPr>
        <w:rPr>
          <w:color w:val="000000"/>
          <w:spacing w:val="-3"/>
          <w:sz w:val="22"/>
        </w:rPr>
      </w:pPr>
    </w:p>
    <w:p w14:paraId="000D0AB7" w14:textId="6A730E39"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w:t>
      </w:r>
      <w:r w:rsidR="00406C03">
        <w:rPr>
          <w:color w:val="000000"/>
          <w:sz w:val="22"/>
        </w:rPr>
        <w:t xml:space="preserve"> </w:t>
      </w:r>
      <w:r>
        <w:rPr>
          <w:color w:val="000000"/>
          <w:sz w:val="22"/>
        </w:rPr>
        <w:t>and as follows.</w:t>
      </w:r>
    </w:p>
    <w:p w14:paraId="0F60CFE5" w14:textId="77777777" w:rsidR="007F4A5E" w:rsidRDefault="007F4A5E" w:rsidP="007F4A5E">
      <w:pPr>
        <w:rPr>
          <w:color w:val="000000"/>
          <w:sz w:val="22"/>
        </w:rPr>
      </w:pPr>
    </w:p>
    <w:p w14:paraId="10144DA0" w14:textId="740E1FF2"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w:t>
      </w:r>
      <w:r w:rsidRPr="006555F9">
        <w:rPr>
          <w:b/>
          <w:bCs/>
          <w:color w:val="000000"/>
          <w:sz w:val="22"/>
        </w:rPr>
        <w:t>CCL</w:t>
      </w:r>
      <w:r>
        <w:rPr>
          <w:color w:val="000000"/>
          <w:sz w:val="22"/>
        </w:rPr>
        <w:t xml:space="preserve">)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250750E7" w:rsidR="007F4A5E" w:rsidRDefault="007F4A5E" w:rsidP="007F4A5E">
      <w:pPr>
        <w:pStyle w:val="BodyText"/>
        <w:numPr>
          <w:ilvl w:val="0"/>
          <w:numId w:val="2"/>
        </w:numPr>
        <w:tabs>
          <w:tab w:val="clear" w:pos="360"/>
        </w:tabs>
        <w:jc w:val="both"/>
        <w:rPr>
          <w:color w:val="000000"/>
          <w:sz w:val="22"/>
        </w:rPr>
      </w:pPr>
      <w:r>
        <w:rPr>
          <w:color w:val="000000"/>
          <w:spacing w:val="-2"/>
          <w:sz w:val="22"/>
        </w:rPr>
        <w:t>“</w:t>
      </w:r>
      <w:r>
        <w:rPr>
          <w:b/>
          <w:bCs/>
          <w:color w:val="000000"/>
          <w:spacing w:val="-2"/>
          <w:sz w:val="22"/>
        </w:rPr>
        <w:t>Construction Documents</w:t>
      </w:r>
      <w:r>
        <w:rPr>
          <w:color w:val="000000"/>
          <w:spacing w:val="-2"/>
          <w:sz w:val="22"/>
        </w:rPr>
        <w:t>” means, collectively, the UGCs, Owner’s Special Conditions and Specifications, the Drawings, Specifications, details, Change Orders</w:t>
      </w:r>
      <w:r w:rsidR="001A4FF4">
        <w:rPr>
          <w:color w:val="000000"/>
          <w:spacing w:val="-2"/>
          <w:sz w:val="22"/>
        </w:rPr>
        <w:t>,</w:t>
      </w:r>
      <w:r>
        <w:rPr>
          <w:color w:val="000000"/>
          <w:spacing w:val="-2"/>
          <w:sz w:val="22"/>
        </w:rPr>
        <w:t xml:space="preserve"> and other documents prepared by the </w:t>
      </w:r>
      <w:r>
        <w:rPr>
          <w:color w:val="000000"/>
          <w:spacing w:val="-2"/>
          <w:sz w:val="22"/>
        </w:rPr>
        <w:lastRenderedPageBreak/>
        <w:t>Project Architect, its consultants and by the Owner’s other consultants that describe the scope and quality of the Project and the materials, supplies, equipment, systems</w:t>
      </w:r>
      <w:r w:rsidR="001A4FF4">
        <w:rPr>
          <w:color w:val="000000"/>
          <w:spacing w:val="-2"/>
          <w:sz w:val="22"/>
        </w:rPr>
        <w:t>,</w:t>
      </w:r>
      <w:r>
        <w:rPr>
          <w:color w:val="000000"/>
          <w:spacing w:val="-2"/>
          <w:sz w:val="22"/>
        </w:rPr>
        <w:t xml:space="preserve">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5CEC7668"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of the Pre-Construction Phase Fee </w:t>
      </w:r>
      <w:r w:rsidR="001A4FF4">
        <w:rPr>
          <w:sz w:val="22"/>
        </w:rPr>
        <w:t xml:space="preserve">amount </w:t>
      </w:r>
      <w:r>
        <w:rPr>
          <w:sz w:val="22"/>
        </w:rPr>
        <w:t xml:space="preserve">plus the Guaranteed Maximum Price Proposal </w:t>
      </w:r>
      <w:r w:rsidR="001A4FF4">
        <w:rPr>
          <w:sz w:val="22"/>
        </w:rPr>
        <w:t xml:space="preserve">amount </w:t>
      </w:r>
      <w:r>
        <w:rPr>
          <w:sz w:val="22"/>
        </w:rPr>
        <w:t>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2475D4A6"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w:t>
      </w:r>
      <w:r w:rsidRPr="006555F9">
        <w:rPr>
          <w:b/>
          <w:bCs/>
          <w:color w:val="000000"/>
          <w:sz w:val="22"/>
        </w:rPr>
        <w:t>ECC</w:t>
      </w:r>
      <w:r>
        <w:rPr>
          <w:color w:val="000000"/>
          <w:sz w:val="22"/>
        </w:rPr>
        <w:t>)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w:t>
      </w:r>
      <w:r w:rsidR="001A4FF4">
        <w:rPr>
          <w:color w:val="000000"/>
          <w:sz w:val="22"/>
        </w:rPr>
        <w:t>,</w:t>
      </w:r>
      <w:r>
        <w:rPr>
          <w:color w:val="000000"/>
          <w:sz w:val="22"/>
        </w:rPr>
        <w:t xml:space="preserve">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or “</w:t>
      </w:r>
      <w:r w:rsidRPr="006555F9">
        <w:rPr>
          <w:b/>
          <w:bCs/>
          <w:color w:val="000000"/>
          <w:sz w:val="22"/>
        </w:rPr>
        <w:t>GMP</w:t>
      </w:r>
      <w:r>
        <w:rPr>
          <w:color w:val="000000"/>
          <w:sz w:val="22"/>
        </w:rPr>
        <w:t xml:space="preserve">”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576B9F6C"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0A5280C5"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w:t>
      </w:r>
      <w:r w:rsidRPr="006555F9">
        <w:rPr>
          <w:b/>
          <w:bCs/>
          <w:color w:val="000000"/>
          <w:sz w:val="22"/>
        </w:rPr>
        <w:t>PPC</w:t>
      </w:r>
      <w:r>
        <w:rPr>
          <w:color w:val="000000"/>
          <w:sz w:val="22"/>
        </w:rPr>
        <w:t>)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F120D18"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means a person or entity who has an agreement with the Construction Manager to perform any portion of the Work.  The term Subcontractor does not include the Project Architect</w:t>
      </w:r>
      <w:r w:rsidR="00F975A8">
        <w:rPr>
          <w:color w:val="000000"/>
          <w:sz w:val="22"/>
        </w:rPr>
        <w:t>,</w:t>
      </w:r>
      <w:r>
        <w:rPr>
          <w:color w:val="000000"/>
          <w:sz w:val="22"/>
        </w:rPr>
        <w:t xml:space="preserve"> or any person or entity hired directly by the Owner. </w:t>
      </w:r>
    </w:p>
    <w:p w14:paraId="0CA12507" w14:textId="77777777" w:rsidR="007F00CC" w:rsidRDefault="007F00CC" w:rsidP="00BF019E">
      <w:pPr>
        <w:pStyle w:val="ListParagraph"/>
        <w:rPr>
          <w:color w:val="000000"/>
          <w:sz w:val="22"/>
        </w:rPr>
      </w:pPr>
    </w:p>
    <w:p w14:paraId="1F8D5922" w14:textId="728D5B36" w:rsidR="007F00CC" w:rsidRDefault="007F00CC" w:rsidP="00BF019E">
      <w:pPr>
        <w:pStyle w:val="BodyTextIndent"/>
        <w:numPr>
          <w:ilvl w:val="1"/>
          <w:numId w:val="2"/>
        </w:numPr>
        <w:rPr>
          <w:color w:val="000000"/>
          <w:sz w:val="22"/>
        </w:rPr>
      </w:pPr>
      <w:r>
        <w:rPr>
          <w:b/>
          <w:bCs/>
          <w:sz w:val="22"/>
        </w:rPr>
        <w:t>“</w:t>
      </w:r>
      <w:r w:rsidRPr="00BF019E">
        <w:rPr>
          <w:b/>
          <w:bCs/>
          <w:sz w:val="22"/>
        </w:rPr>
        <w:t>Design</w:t>
      </w:r>
      <w:r w:rsidR="00CD5D21">
        <w:rPr>
          <w:b/>
          <w:bCs/>
          <w:sz w:val="22"/>
        </w:rPr>
        <w:t>-</w:t>
      </w:r>
      <w:r w:rsidRPr="00BF019E">
        <w:rPr>
          <w:b/>
          <w:bCs/>
          <w:sz w:val="22"/>
        </w:rPr>
        <w:t>Assist Subcontractor</w:t>
      </w:r>
      <w:r>
        <w:rPr>
          <w:b/>
          <w:bCs/>
          <w:sz w:val="22"/>
        </w:rPr>
        <w:t xml:space="preserve">” </w:t>
      </w:r>
      <w:r w:rsidRPr="00BF019E">
        <w:rPr>
          <w:sz w:val="22"/>
        </w:rPr>
        <w:t>means</w:t>
      </w:r>
      <w:r>
        <w:rPr>
          <w:sz w:val="22"/>
        </w:rPr>
        <w:t xml:space="preserve"> </w:t>
      </w:r>
      <w:r>
        <w:rPr>
          <w:color w:val="000000"/>
          <w:sz w:val="22"/>
        </w:rPr>
        <w:t>a person or entity who has an agreement with the Construction Manager to</w:t>
      </w:r>
      <w:r w:rsidR="00485948">
        <w:rPr>
          <w:color w:val="000000"/>
          <w:sz w:val="22"/>
        </w:rPr>
        <w:t xml:space="preserve"> provide services to</w:t>
      </w:r>
      <w:r>
        <w:rPr>
          <w:color w:val="000000"/>
          <w:sz w:val="22"/>
        </w:rPr>
        <w:t xml:space="preserve"> perform any portion of Pre-Construction </w:t>
      </w:r>
      <w:r w:rsidR="007045CE">
        <w:rPr>
          <w:color w:val="000000"/>
          <w:sz w:val="22"/>
        </w:rPr>
        <w:t xml:space="preserve">Phase </w:t>
      </w:r>
      <w:r>
        <w:rPr>
          <w:color w:val="000000"/>
          <w:sz w:val="22"/>
        </w:rPr>
        <w:t xml:space="preserve">Services and or any portion of the </w:t>
      </w:r>
      <w:r w:rsidR="007045CE">
        <w:rPr>
          <w:color w:val="000000"/>
          <w:sz w:val="22"/>
        </w:rPr>
        <w:t>c</w:t>
      </w:r>
      <w:r>
        <w:rPr>
          <w:color w:val="000000"/>
          <w:sz w:val="22"/>
        </w:rPr>
        <w:t xml:space="preserve">onstruction Work. </w:t>
      </w:r>
      <w:r w:rsidR="007045CE">
        <w:rPr>
          <w:color w:val="000000"/>
          <w:sz w:val="22"/>
        </w:rPr>
        <w:t>The term Design</w:t>
      </w:r>
      <w:r w:rsidR="00CD5D21">
        <w:rPr>
          <w:color w:val="000000"/>
          <w:sz w:val="22"/>
        </w:rPr>
        <w:t>-</w:t>
      </w:r>
      <w:r w:rsidR="007045CE">
        <w:rPr>
          <w:color w:val="000000"/>
          <w:sz w:val="22"/>
        </w:rPr>
        <w:t>Assist Subcontractor does not include the Project Architect</w:t>
      </w:r>
      <w:r w:rsidR="00F975A8">
        <w:rPr>
          <w:color w:val="000000"/>
          <w:sz w:val="22"/>
        </w:rPr>
        <w:t>,</w:t>
      </w:r>
      <w:r w:rsidR="007045CE">
        <w:rPr>
          <w:color w:val="000000"/>
          <w:sz w:val="22"/>
        </w:rPr>
        <w:t xml:space="preserve"> or any person or entity hired directly by the Owner. </w:t>
      </w:r>
      <w:r>
        <w:rPr>
          <w:color w:val="000000"/>
          <w:sz w:val="22"/>
        </w:rPr>
        <w:t xml:space="preserve"> </w:t>
      </w:r>
      <w:r w:rsidRPr="007F00CC">
        <w:rPr>
          <w:sz w:val="22"/>
        </w:rPr>
        <w:t xml:space="preserve"> </w:t>
      </w:r>
    </w:p>
    <w:p w14:paraId="67DBA0D3" w14:textId="77777777" w:rsidR="007F4A5E" w:rsidRDefault="007F4A5E" w:rsidP="007F4A5E">
      <w:pPr>
        <w:pStyle w:val="BodyTextIndent"/>
        <w:rPr>
          <w:color w:val="000000"/>
          <w:sz w:val="22"/>
        </w:rPr>
      </w:pPr>
    </w:p>
    <w:p w14:paraId="6FB5A4C7" w14:textId="6F933752"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w:t>
      </w:r>
      <w:r w:rsidRPr="006555F9">
        <w:rPr>
          <w:b/>
          <w:bCs/>
          <w:color w:val="000000"/>
          <w:sz w:val="22"/>
        </w:rPr>
        <w:t>TPC</w:t>
      </w:r>
      <w:r>
        <w:rPr>
          <w:color w:val="000000"/>
          <w:sz w:val="22"/>
        </w:rPr>
        <w:t xml:space="preserve">) means the total budget established for the Project by </w:t>
      </w:r>
      <w:r w:rsidR="00B44BE6">
        <w:rPr>
          <w:color w:val="000000"/>
          <w:sz w:val="22"/>
        </w:rPr>
        <w:t>Owner</w:t>
      </w:r>
      <w:r>
        <w:rPr>
          <w:color w:val="000000"/>
          <w:sz w:val="22"/>
        </w:rPr>
        <w:t xml:space="preserve">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08B7121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2FA9B538" w14:textId="77777777" w:rsidR="00002039" w:rsidRDefault="00002039" w:rsidP="00BF019E">
      <w:pPr>
        <w:pStyle w:val="ListParagraph"/>
        <w:rPr>
          <w:color w:val="000000"/>
          <w:sz w:val="22"/>
        </w:rPr>
      </w:pPr>
    </w:p>
    <w:p w14:paraId="1C99E602" w14:textId="77777777" w:rsidR="00002039" w:rsidRPr="006501D0" w:rsidRDefault="00002039" w:rsidP="00002039">
      <w:pPr>
        <w:pStyle w:val="BodyTextIndent"/>
        <w:numPr>
          <w:ilvl w:val="0"/>
          <w:numId w:val="2"/>
        </w:numPr>
        <w:tabs>
          <w:tab w:val="clear" w:pos="360"/>
        </w:tabs>
        <w:rPr>
          <w:color w:val="000000"/>
          <w:sz w:val="22"/>
        </w:rPr>
      </w:pPr>
      <w:r w:rsidRPr="00BE641A">
        <w:rPr>
          <w:b/>
          <w:sz w:val="22"/>
          <w:szCs w:val="22"/>
        </w:rPr>
        <w:t>“Value Engineering”</w:t>
      </w:r>
      <w:r w:rsidRPr="00BE641A">
        <w:rPr>
          <w:sz w:val="22"/>
          <w:szCs w:val="22"/>
        </w:rPr>
        <w:t xml:space="preserve"> (</w:t>
      </w:r>
      <w:r w:rsidRPr="006555F9">
        <w:rPr>
          <w:b/>
          <w:bCs/>
          <w:sz w:val="22"/>
          <w:szCs w:val="22"/>
        </w:rPr>
        <w:t>VE</w:t>
      </w:r>
      <w:r w:rsidRPr="00BE641A">
        <w:rPr>
          <w:sz w:val="22"/>
          <w:szCs w:val="22"/>
        </w:rPr>
        <w:t>) means a discipline of engineering that studies the relative monetary values of various materials and construction techniques, including the initial cost, maintenance cost, energy usage, replacement cost, and life expectancy of the materials, equipment or systems under consideration.</w:t>
      </w:r>
    </w:p>
    <w:p w14:paraId="5719AB33" w14:textId="77777777" w:rsidR="00002039" w:rsidRPr="00022905" w:rsidRDefault="00002039" w:rsidP="00002039">
      <w:pPr>
        <w:pStyle w:val="ListParagraph"/>
        <w:rPr>
          <w:color w:val="000000"/>
          <w:sz w:val="22"/>
        </w:rPr>
      </w:pPr>
    </w:p>
    <w:p w14:paraId="42D33B25" w14:textId="77777777" w:rsidR="00485948" w:rsidRPr="00BF019E" w:rsidRDefault="00002039" w:rsidP="00485948">
      <w:pPr>
        <w:pStyle w:val="BodyTextIndent"/>
        <w:numPr>
          <w:ilvl w:val="0"/>
          <w:numId w:val="2"/>
        </w:numPr>
        <w:tabs>
          <w:tab w:val="clear" w:pos="360"/>
        </w:tabs>
        <w:rPr>
          <w:color w:val="000000"/>
          <w:sz w:val="22"/>
        </w:rPr>
      </w:pPr>
      <w:r w:rsidRPr="00BE641A">
        <w:rPr>
          <w:sz w:val="22"/>
          <w:szCs w:val="22"/>
        </w:rPr>
        <w:t>“</w:t>
      </w:r>
      <w:r w:rsidRPr="00BE641A">
        <w:rPr>
          <w:b/>
          <w:sz w:val="22"/>
          <w:szCs w:val="22"/>
        </w:rPr>
        <w:t>Value Engineering Plus”</w:t>
      </w:r>
      <w:r w:rsidRPr="00BE641A">
        <w:rPr>
          <w:sz w:val="22"/>
          <w:szCs w:val="22"/>
        </w:rPr>
        <w:t xml:space="preserve"> (</w:t>
      </w:r>
      <w:r w:rsidRPr="006555F9">
        <w:rPr>
          <w:b/>
          <w:bCs/>
          <w:sz w:val="22"/>
          <w:szCs w:val="22"/>
        </w:rPr>
        <w:t>VE Plus</w:t>
      </w:r>
      <w:r w:rsidRPr="00BE641A">
        <w:rPr>
          <w:sz w:val="22"/>
          <w:szCs w:val="22"/>
        </w:rPr>
        <w:t xml:space="preserve">) means a proprietary software program and the process used by the Architect on this project to track, tally and report the baseline facility and related systems as compared to all other major alternative components and systems considered during design for possible </w:t>
      </w:r>
      <w:r w:rsidRPr="00BE641A">
        <w:rPr>
          <w:sz w:val="22"/>
          <w:szCs w:val="22"/>
        </w:rPr>
        <w:lastRenderedPageBreak/>
        <w:t>inclusion in this project indicating potential for savings in initial cost, total cost of ownership or reduced schedule impacts.</w:t>
      </w:r>
    </w:p>
    <w:p w14:paraId="3C90CF69" w14:textId="77777777" w:rsidR="00485948" w:rsidRDefault="00485948" w:rsidP="00BF019E">
      <w:pPr>
        <w:pStyle w:val="ListParagraph"/>
        <w:rPr>
          <w:iCs/>
          <w:sz w:val="22"/>
          <w:szCs w:val="22"/>
        </w:rPr>
      </w:pPr>
    </w:p>
    <w:p w14:paraId="73EE875A" w14:textId="577A3699" w:rsidR="00485948" w:rsidRPr="00BF019E" w:rsidRDefault="00485948" w:rsidP="00BF019E">
      <w:pPr>
        <w:pStyle w:val="BodyTextIndent"/>
        <w:numPr>
          <w:ilvl w:val="0"/>
          <w:numId w:val="2"/>
        </w:numPr>
        <w:tabs>
          <w:tab w:val="clear" w:pos="360"/>
        </w:tabs>
        <w:rPr>
          <w:color w:val="000000"/>
          <w:sz w:val="22"/>
        </w:rPr>
      </w:pPr>
      <w:r w:rsidRPr="00BF019E">
        <w:rPr>
          <w:iCs/>
          <w:sz w:val="22"/>
          <w:szCs w:val="22"/>
        </w:rPr>
        <w:t xml:space="preserve"> </w:t>
      </w:r>
      <w:r w:rsidRPr="002077F5">
        <w:rPr>
          <w:b/>
          <w:bCs/>
          <w:iCs/>
          <w:sz w:val="22"/>
          <w:szCs w:val="22"/>
        </w:rPr>
        <w:t>“</w:t>
      </w:r>
      <w:r w:rsidR="00580DAE" w:rsidRPr="002077F5">
        <w:rPr>
          <w:b/>
          <w:bCs/>
          <w:iCs/>
          <w:sz w:val="22"/>
          <w:szCs w:val="22"/>
        </w:rPr>
        <w:t>S</w:t>
      </w:r>
      <w:r w:rsidRPr="002077F5">
        <w:rPr>
          <w:b/>
          <w:bCs/>
          <w:iCs/>
          <w:sz w:val="22"/>
          <w:szCs w:val="22"/>
        </w:rPr>
        <w:t>elf-</w:t>
      </w:r>
      <w:r w:rsidR="00580DAE" w:rsidRPr="002077F5">
        <w:rPr>
          <w:b/>
          <w:bCs/>
          <w:iCs/>
          <w:sz w:val="22"/>
          <w:szCs w:val="22"/>
        </w:rPr>
        <w:t>P</w:t>
      </w:r>
      <w:r w:rsidRPr="002077F5">
        <w:rPr>
          <w:b/>
          <w:bCs/>
          <w:iCs/>
          <w:sz w:val="22"/>
          <w:szCs w:val="22"/>
        </w:rPr>
        <w:t>erformed</w:t>
      </w:r>
      <w:r w:rsidR="00580DAE" w:rsidRPr="002077F5">
        <w:rPr>
          <w:b/>
          <w:bCs/>
          <w:iCs/>
          <w:sz w:val="22"/>
          <w:szCs w:val="22"/>
        </w:rPr>
        <w:t xml:space="preserve"> W</w:t>
      </w:r>
      <w:r w:rsidRPr="002077F5">
        <w:rPr>
          <w:b/>
          <w:bCs/>
          <w:iCs/>
          <w:sz w:val="22"/>
          <w:szCs w:val="22"/>
        </w:rPr>
        <w:t>ork”</w:t>
      </w:r>
      <w:r w:rsidRPr="00BF019E">
        <w:rPr>
          <w:iCs/>
          <w:sz w:val="22"/>
          <w:szCs w:val="22"/>
        </w:rPr>
        <w:t xml:space="preserve"> </w:t>
      </w:r>
      <w:r w:rsidR="00580DAE">
        <w:rPr>
          <w:iCs/>
          <w:sz w:val="22"/>
          <w:szCs w:val="22"/>
        </w:rPr>
        <w:t>means</w:t>
      </w:r>
      <w:r w:rsidRPr="00BF019E">
        <w:rPr>
          <w:iCs/>
          <w:sz w:val="22"/>
          <w:szCs w:val="22"/>
        </w:rPr>
        <w:t xml:space="preserve"> any division of </w:t>
      </w:r>
      <w:r w:rsidRPr="00BF019E">
        <w:rPr>
          <w:color w:val="000000"/>
          <w:sz w:val="22"/>
          <w:szCs w:val="22"/>
        </w:rPr>
        <w:t>Construction Manager</w:t>
      </w:r>
      <w:r w:rsidRPr="00BF019E">
        <w:rPr>
          <w:iCs/>
          <w:sz w:val="22"/>
          <w:szCs w:val="22"/>
        </w:rPr>
        <w:t xml:space="preserve">, or any separate </w:t>
      </w:r>
      <w:r w:rsidRPr="00BF019E">
        <w:rPr>
          <w:color w:val="000000"/>
          <w:sz w:val="22"/>
          <w:szCs w:val="22"/>
        </w:rPr>
        <w:t>Construction Manager</w:t>
      </w:r>
      <w:r w:rsidRPr="00BF019E">
        <w:rPr>
          <w:iCs/>
          <w:sz w:val="22"/>
          <w:szCs w:val="22"/>
        </w:rPr>
        <w:t xml:space="preserve"> or subcontractor that is partially owned or wholly owned by the </w:t>
      </w:r>
      <w:r w:rsidRPr="00BF019E">
        <w:rPr>
          <w:color w:val="000000"/>
          <w:sz w:val="22"/>
          <w:szCs w:val="22"/>
        </w:rPr>
        <w:t>Construction Manager</w:t>
      </w:r>
      <w:r w:rsidRPr="00BF019E">
        <w:rPr>
          <w:iCs/>
          <w:sz w:val="22"/>
          <w:szCs w:val="22"/>
        </w:rPr>
        <w:t xml:space="preserve"> or any of their employees or employee’s relatives will be considered a related party entity</w:t>
      </w:r>
    </w:p>
    <w:p w14:paraId="303BE675" w14:textId="77777777" w:rsidR="007F4A5E" w:rsidRDefault="007F4A5E" w:rsidP="007F4A5E">
      <w:pPr>
        <w:pStyle w:val="Heading1"/>
        <w:rPr>
          <w:b w:val="0"/>
          <w:color w:val="000000"/>
          <w:sz w:val="22"/>
        </w:rPr>
      </w:pPr>
      <w:bookmarkStart w:id="10" w:name="_Toc19582566"/>
    </w:p>
    <w:p w14:paraId="28547F5A" w14:textId="77777777" w:rsidR="007F4A5E" w:rsidRDefault="007F4A5E" w:rsidP="007F4A5E">
      <w:pPr>
        <w:pStyle w:val="Heading1"/>
        <w:jc w:val="left"/>
        <w:rPr>
          <w:sz w:val="22"/>
        </w:rPr>
      </w:pPr>
      <w:bookmarkStart w:id="11" w:name="_Toc21505824"/>
      <w:r>
        <w:rPr>
          <w:sz w:val="22"/>
        </w:rPr>
        <w:t>ARTICLE 4</w:t>
      </w:r>
      <w:bookmarkStart w:id="12" w:name="_Toc19582567"/>
      <w:bookmarkEnd w:id="10"/>
      <w:r>
        <w:rPr>
          <w:sz w:val="22"/>
        </w:rPr>
        <w:tab/>
      </w:r>
      <w:r>
        <w:rPr>
          <w:sz w:val="22"/>
        </w:rPr>
        <w:tab/>
        <w:t>CONSTRUCTION MANAGER’S GENERAL RESPONSIBILITIES</w:t>
      </w:r>
      <w:bookmarkEnd w:id="11"/>
      <w:bookmarkEnd w:id="12"/>
    </w:p>
    <w:p w14:paraId="4CA6618F" w14:textId="77777777" w:rsidR="007F4A5E" w:rsidRDefault="007F4A5E" w:rsidP="007F4A5E">
      <w:pPr>
        <w:ind w:firstLine="720"/>
        <w:jc w:val="center"/>
        <w:rPr>
          <w:color w:val="000000"/>
          <w:sz w:val="22"/>
        </w:rPr>
      </w:pPr>
    </w:p>
    <w:p w14:paraId="25F977D4" w14:textId="33F10C72"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w:t>
      </w:r>
      <w:r w:rsidR="00F975A8">
        <w:rPr>
          <w:color w:val="000000"/>
          <w:sz w:val="22"/>
        </w:rPr>
        <w:t>,</w:t>
      </w:r>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5A85DEC2"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r w:rsidR="00F975A8">
        <w:rPr>
          <w:color w:val="000000"/>
          <w:sz w:val="22"/>
        </w:rPr>
        <w:t>Project and</w:t>
      </w:r>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3CF27860"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F975A8">
        <w:rPr>
          <w:sz w:val="22"/>
        </w:rPr>
        <w:t>add</w:t>
      </w:r>
      <w:r w:rsidRPr="006113C4">
        <w:rPr>
          <w:sz w:val="22"/>
          <w:u w:val="single"/>
        </w:rPr>
        <w:t>,</w:t>
      </w:r>
      <w:r w:rsidRPr="006113C4">
        <w:rPr>
          <w:sz w:val="22"/>
        </w:rPr>
        <w:t xml:space="preserve"> </w:t>
      </w:r>
      <w:r w:rsidR="00F975A8" w:rsidRPr="006113C4">
        <w:rPr>
          <w:sz w:val="22"/>
        </w:rPr>
        <w:t>remove,</w:t>
      </w:r>
      <w:r w:rsidRPr="006113C4">
        <w:rPr>
          <w:sz w:val="22"/>
        </w:rPr>
        <w:t xml:space="preserve"> or replace the persons or entities assigned to the Project except with the Owner’s written consent, which consent shall not be unreasonably withheld.  Construction Manager shall not assign to the Project or contract with any person or entity to which Owner has a reasonable objection.  Construction Manager shall promptly update </w:t>
      </w:r>
      <w:r w:rsidRPr="00F975A8">
        <w:rPr>
          <w:sz w:val="22"/>
        </w:rPr>
        <w:t xml:space="preserve">and resubmit Exhibit F, CM’s Personnel and Monthly Salary Rates form, </w:t>
      </w:r>
      <w:r w:rsidR="00002039" w:rsidRPr="00F975A8">
        <w:rPr>
          <w:sz w:val="22"/>
        </w:rPr>
        <w:t>indicating the</w:t>
      </w:r>
      <w:r w:rsidRPr="00F975A8">
        <w:rPr>
          <w:sz w:val="22"/>
        </w:rPr>
        <w:t xml:space="preserve"> list of persons by name and title and consultants if they change </w:t>
      </w:r>
      <w:r w:rsidR="00F975A8" w:rsidRPr="00F975A8">
        <w:rPr>
          <w:sz w:val="22"/>
        </w:rPr>
        <w:t>during</w:t>
      </w:r>
      <w:r w:rsidRPr="00F975A8">
        <w:rPr>
          <w:sz w:val="22"/>
        </w:rPr>
        <w:t xml:space="preserve"> the Project.  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34428AA8" w:rsidR="007F4A5E" w:rsidRPr="00BF019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w:t>
      </w:r>
      <w:r>
        <w:rPr>
          <w:sz w:val="22"/>
        </w:rPr>
        <w:lastRenderedPageBreak/>
        <w:t>Construction Phase and Construction Phase Services.  No changes to the HUB Subcontracting Plans can be made by the Construction Manager without the written approval of Owner in accordance with the Policy.</w:t>
      </w:r>
    </w:p>
    <w:p w14:paraId="390BBB51" w14:textId="77777777" w:rsidR="00002039" w:rsidRDefault="00002039" w:rsidP="00BF019E">
      <w:pPr>
        <w:pStyle w:val="ListParagraph"/>
        <w:rPr>
          <w:color w:val="000000"/>
          <w:sz w:val="22"/>
        </w:rPr>
      </w:pPr>
    </w:p>
    <w:p w14:paraId="121DE42D" w14:textId="77777777" w:rsidR="00002039" w:rsidRPr="00F975A8" w:rsidRDefault="00002039" w:rsidP="00002039">
      <w:pPr>
        <w:numPr>
          <w:ilvl w:val="1"/>
          <w:numId w:val="17"/>
        </w:numPr>
        <w:ind w:left="0" w:firstLine="0"/>
        <w:rPr>
          <w:color w:val="000000"/>
          <w:sz w:val="22"/>
        </w:rPr>
      </w:pPr>
      <w:r w:rsidRPr="00F975A8">
        <w:rPr>
          <w:sz w:val="22"/>
          <w:szCs w:val="22"/>
        </w:rPr>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3" w:name="_Toc19582568"/>
      <w:bookmarkStart w:id="14" w:name="_Toc21505825"/>
      <w:r>
        <w:rPr>
          <w:sz w:val="22"/>
        </w:rPr>
        <w:t>ARTICLE 5</w:t>
      </w:r>
      <w:bookmarkStart w:id="15" w:name="_Toc19582569"/>
      <w:bookmarkEnd w:id="13"/>
      <w:r>
        <w:rPr>
          <w:sz w:val="22"/>
        </w:rPr>
        <w:tab/>
        <w:t>PRE-CONSTRUCTION PHASE</w:t>
      </w:r>
      <w:r>
        <w:rPr>
          <w:color w:val="000000"/>
          <w:sz w:val="22"/>
        </w:rPr>
        <w:t xml:space="preserve"> SERVICES</w:t>
      </w:r>
      <w:bookmarkEnd w:id="14"/>
      <w:bookmarkEnd w:id="15"/>
    </w:p>
    <w:p w14:paraId="68CC5B6F" w14:textId="77777777" w:rsidR="007F4A5E" w:rsidRDefault="007F4A5E" w:rsidP="007F4A5E">
      <w:pPr>
        <w:ind w:left="450"/>
        <w:rPr>
          <w:b/>
          <w:bCs/>
          <w:color w:val="000000"/>
          <w:sz w:val="22"/>
        </w:rPr>
      </w:pPr>
    </w:p>
    <w:p w14:paraId="02DCA82A" w14:textId="36D50E9B"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269E1000" w14:textId="77777777" w:rsidR="00E40ECE" w:rsidRDefault="00E40ECE" w:rsidP="007F4A5E">
      <w:pPr>
        <w:pStyle w:val="BodyTextIndent"/>
        <w:rPr>
          <w:color w:val="000000"/>
          <w:sz w:val="22"/>
        </w:rPr>
      </w:pP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6" w:name="_Toc21505826"/>
      <w:r>
        <w:rPr>
          <w:color w:val="000000"/>
          <w:sz w:val="22"/>
        </w:rPr>
        <w:t>General Coordination</w:t>
      </w:r>
      <w:bookmarkEnd w:id="16"/>
    </w:p>
    <w:p w14:paraId="4283E68A" w14:textId="77777777" w:rsidR="007F4A5E" w:rsidRDefault="007F4A5E" w:rsidP="007F4A5E">
      <w:pPr>
        <w:tabs>
          <w:tab w:val="left" w:pos="900"/>
        </w:tabs>
        <w:ind w:firstLine="360"/>
        <w:rPr>
          <w:color w:val="000000"/>
          <w:sz w:val="22"/>
        </w:rPr>
      </w:pPr>
    </w:p>
    <w:p w14:paraId="1F581345" w14:textId="747D4D0D" w:rsidR="00293B75"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5250EC77" w14:textId="4760DE7E" w:rsidR="00F03BFF" w:rsidRDefault="00293B75" w:rsidP="00135255">
      <w:pPr>
        <w:numPr>
          <w:ilvl w:val="3"/>
          <w:numId w:val="25"/>
        </w:numPr>
        <w:rPr>
          <w:sz w:val="22"/>
        </w:rPr>
      </w:pPr>
      <w:r>
        <w:rPr>
          <w:sz w:val="22"/>
        </w:rPr>
        <w:t>For projects wh</w:t>
      </w:r>
      <w:r w:rsidR="001E3621">
        <w:rPr>
          <w:sz w:val="22"/>
        </w:rPr>
        <w:t>ere</w:t>
      </w:r>
      <w:r>
        <w:rPr>
          <w:sz w:val="22"/>
        </w:rPr>
        <w:t xml:space="preserve"> the Owner has elected to allow the Construction Manager to </w:t>
      </w:r>
      <w:r w:rsidR="00402840">
        <w:rPr>
          <w:sz w:val="22"/>
        </w:rPr>
        <w:t>implement</w:t>
      </w:r>
      <w:r>
        <w:rPr>
          <w:sz w:val="22"/>
        </w:rPr>
        <w:t xml:space="preserve"> Design-Assist </w:t>
      </w:r>
      <w:r w:rsidR="00135255">
        <w:rPr>
          <w:sz w:val="22"/>
        </w:rPr>
        <w:t>Subcontractor</w:t>
      </w:r>
      <w:r w:rsidR="00C22933">
        <w:rPr>
          <w:sz w:val="22"/>
        </w:rPr>
        <w:t xml:space="preserve"> services</w:t>
      </w:r>
      <w:r w:rsidR="007E4744">
        <w:rPr>
          <w:sz w:val="22"/>
        </w:rPr>
        <w:t xml:space="preserve">, while recognizing the responsibility for the Project design resides </w:t>
      </w:r>
      <w:r w:rsidR="00C22933">
        <w:rPr>
          <w:sz w:val="22"/>
        </w:rPr>
        <w:t xml:space="preserve">solely </w:t>
      </w:r>
      <w:r w:rsidR="007E4744">
        <w:rPr>
          <w:sz w:val="22"/>
        </w:rPr>
        <w:t>with the Architect,</w:t>
      </w:r>
      <w:r w:rsidR="00F03BFF">
        <w:rPr>
          <w:sz w:val="22"/>
        </w:rPr>
        <w:t xml:space="preserve"> the Construction Manager shall:</w:t>
      </w:r>
    </w:p>
    <w:p w14:paraId="55FB0A1C" w14:textId="77777777" w:rsidR="00631165" w:rsidRDefault="00631165" w:rsidP="00BF019E">
      <w:pPr>
        <w:ind w:left="2880"/>
        <w:rPr>
          <w:sz w:val="22"/>
        </w:rPr>
      </w:pPr>
    </w:p>
    <w:p w14:paraId="4980F941" w14:textId="77AC9888" w:rsidR="00F03BFF" w:rsidRPr="007E4744" w:rsidRDefault="00F03BFF" w:rsidP="00F03BFF">
      <w:pPr>
        <w:numPr>
          <w:ilvl w:val="4"/>
          <w:numId w:val="25"/>
        </w:numPr>
        <w:rPr>
          <w:sz w:val="22"/>
        </w:rPr>
      </w:pPr>
      <w:r w:rsidRPr="00135255">
        <w:rPr>
          <w:sz w:val="22"/>
        </w:rPr>
        <w:t>In consultation with the Architect</w:t>
      </w:r>
      <w:r w:rsidR="00CC31A8">
        <w:rPr>
          <w:sz w:val="22"/>
        </w:rPr>
        <w:t xml:space="preserve"> and its consultants</w:t>
      </w:r>
      <w:r w:rsidRPr="00135255">
        <w:rPr>
          <w:sz w:val="22"/>
        </w:rPr>
        <w:t xml:space="preserve"> make </w:t>
      </w:r>
      <w:r w:rsidR="005E5348">
        <w:rPr>
          <w:sz w:val="22"/>
        </w:rPr>
        <w:t xml:space="preserve">written </w:t>
      </w:r>
      <w:r w:rsidRPr="00135255">
        <w:rPr>
          <w:sz w:val="22"/>
        </w:rPr>
        <w:t>recommendations to the Owner</w:t>
      </w:r>
      <w:r w:rsidR="00402840">
        <w:rPr>
          <w:sz w:val="22"/>
        </w:rPr>
        <w:t xml:space="preserve"> for review and concurrence</w:t>
      </w:r>
      <w:r w:rsidRPr="00135255">
        <w:rPr>
          <w:sz w:val="22"/>
        </w:rPr>
        <w:t xml:space="preserve"> </w:t>
      </w:r>
      <w:r w:rsidR="00402840">
        <w:rPr>
          <w:sz w:val="22"/>
        </w:rPr>
        <w:t>regarding</w:t>
      </w:r>
      <w:r w:rsidRPr="00135255">
        <w:rPr>
          <w:sz w:val="22"/>
        </w:rPr>
        <w:t xml:space="preserve"> </w:t>
      </w:r>
      <w:r w:rsidR="00983029">
        <w:rPr>
          <w:sz w:val="22"/>
        </w:rPr>
        <w:t>which</w:t>
      </w:r>
      <w:r w:rsidRPr="00135255">
        <w:rPr>
          <w:sz w:val="22"/>
        </w:rPr>
        <w:t xml:space="preserve"> Design-Assist Subcontractors should be procured and at what phase of the project</w:t>
      </w:r>
      <w:r>
        <w:rPr>
          <w:sz w:val="22"/>
        </w:rPr>
        <w:t>,</w:t>
      </w:r>
      <w:r w:rsidRPr="00135255">
        <w:rPr>
          <w:sz w:val="22"/>
        </w:rPr>
        <w:t xml:space="preserve"> the active level of involvement anticipated f</w:t>
      </w:r>
      <w:r>
        <w:rPr>
          <w:sz w:val="22"/>
        </w:rPr>
        <w:t>rom</w:t>
      </w:r>
      <w:r w:rsidRPr="00135255">
        <w:rPr>
          <w:sz w:val="22"/>
        </w:rPr>
        <w:t xml:space="preserve"> each Design-Assist Subcontractor in percent of time and for achieving project milestones, and the advantages to the Owner in terms of cost savings, quality,</w:t>
      </w:r>
      <w:r>
        <w:rPr>
          <w:sz w:val="22"/>
        </w:rPr>
        <w:t xml:space="preserve"> constructability </w:t>
      </w:r>
      <w:r w:rsidRPr="00135255">
        <w:rPr>
          <w:sz w:val="22"/>
        </w:rPr>
        <w:t>improvement, and schedule enhancements.</w:t>
      </w:r>
      <w:r w:rsidR="00C05EED">
        <w:rPr>
          <w:sz w:val="22"/>
        </w:rPr>
        <w:t xml:space="preserve"> Trades proposed sh</w:t>
      </w:r>
      <w:r w:rsidR="00F15BD6">
        <w:rPr>
          <w:sz w:val="22"/>
        </w:rPr>
        <w:t>all</w:t>
      </w:r>
      <w:r w:rsidR="00C05EED">
        <w:rPr>
          <w:sz w:val="22"/>
        </w:rPr>
        <w:t xml:space="preserve"> focus on major and or complex project scopes including, but not limited to structural, building envelope, mechanical, electrical, plumbing, fire / life safety, and building automation systems. </w:t>
      </w:r>
      <w:r w:rsidR="00293B75">
        <w:rPr>
          <w:sz w:val="22"/>
        </w:rPr>
        <w:t xml:space="preserve"> </w:t>
      </w:r>
      <w:r w:rsidR="00BB2A9F" w:rsidRPr="00BF019E">
        <w:rPr>
          <w:sz w:val="22"/>
          <w:szCs w:val="22"/>
        </w:rPr>
        <w:t>Recommend to the Owner strategies and methodologies for achieving competition in the solicitation</w:t>
      </w:r>
      <w:r w:rsidR="00F15BD6" w:rsidRPr="00BF019E">
        <w:rPr>
          <w:sz w:val="22"/>
          <w:szCs w:val="22"/>
        </w:rPr>
        <w:t xml:space="preserve"> based on the proposed scope of Work and for assuring accountability in maintaining the proposed </w:t>
      </w:r>
      <w:r w:rsidR="0087105B" w:rsidRPr="00BF019E">
        <w:rPr>
          <w:sz w:val="22"/>
          <w:szCs w:val="22"/>
        </w:rPr>
        <w:t>budget</w:t>
      </w:r>
      <w:r w:rsidR="00F15BD6" w:rsidRPr="00BF019E">
        <w:rPr>
          <w:sz w:val="22"/>
          <w:szCs w:val="22"/>
        </w:rPr>
        <w:t xml:space="preserve"> throughout </w:t>
      </w:r>
      <w:r w:rsidR="0087105B" w:rsidRPr="00BF019E">
        <w:rPr>
          <w:sz w:val="22"/>
          <w:szCs w:val="22"/>
        </w:rPr>
        <w:t>the duration of the project</w:t>
      </w:r>
      <w:r w:rsidR="00631165">
        <w:rPr>
          <w:sz w:val="22"/>
          <w:szCs w:val="22"/>
        </w:rPr>
        <w:t>.</w:t>
      </w:r>
    </w:p>
    <w:p w14:paraId="3364994F" w14:textId="77777777" w:rsidR="00631165" w:rsidRDefault="00631165" w:rsidP="00BF019E">
      <w:pPr>
        <w:ind w:left="3960"/>
        <w:rPr>
          <w:sz w:val="22"/>
        </w:rPr>
      </w:pPr>
    </w:p>
    <w:p w14:paraId="7E27F3D8" w14:textId="5DB60B0E" w:rsidR="00135255" w:rsidRDefault="001E3621" w:rsidP="00BF019E">
      <w:pPr>
        <w:numPr>
          <w:ilvl w:val="4"/>
          <w:numId w:val="25"/>
        </w:numPr>
        <w:rPr>
          <w:sz w:val="22"/>
        </w:rPr>
      </w:pPr>
      <w:r>
        <w:rPr>
          <w:sz w:val="22"/>
        </w:rPr>
        <w:t xml:space="preserve">Require Design Assist </w:t>
      </w:r>
      <w:r w:rsidR="005E276C">
        <w:rPr>
          <w:sz w:val="22"/>
        </w:rPr>
        <w:t>S</w:t>
      </w:r>
      <w:r w:rsidR="00C55C2D">
        <w:rPr>
          <w:sz w:val="22"/>
        </w:rPr>
        <w:t xml:space="preserve">ubcontractors </w:t>
      </w:r>
      <w:r>
        <w:rPr>
          <w:sz w:val="22"/>
        </w:rPr>
        <w:t>to</w:t>
      </w:r>
      <w:r w:rsidR="00C55C2D">
        <w:rPr>
          <w:sz w:val="22"/>
        </w:rPr>
        <w:t xml:space="preserve"> work collaboratively with the project team and focus their efforts on achieving </w:t>
      </w:r>
      <w:r w:rsidR="004E6AFF">
        <w:rPr>
          <w:sz w:val="22"/>
        </w:rPr>
        <w:t>a market-driven, cost and schedule-effective design</w:t>
      </w:r>
      <w:r w:rsidR="00CC31A8">
        <w:rPr>
          <w:sz w:val="22"/>
        </w:rPr>
        <w:t>.</w:t>
      </w:r>
      <w:r w:rsidR="004E6AFF">
        <w:rPr>
          <w:sz w:val="22"/>
        </w:rPr>
        <w:t xml:space="preserve"> </w:t>
      </w:r>
      <w:r w:rsidR="00E56E4B">
        <w:rPr>
          <w:sz w:val="22"/>
        </w:rPr>
        <w:t>Require Design Assist Subcontractors to p</w:t>
      </w:r>
      <w:r w:rsidR="002E168E">
        <w:rPr>
          <w:sz w:val="22"/>
        </w:rPr>
        <w:t>rovide recommendations</w:t>
      </w:r>
      <w:r w:rsidR="00983029">
        <w:rPr>
          <w:sz w:val="22"/>
        </w:rPr>
        <w:t xml:space="preserve"> and presentations</w:t>
      </w:r>
      <w:r w:rsidR="002E168E">
        <w:rPr>
          <w:sz w:val="22"/>
        </w:rPr>
        <w:t xml:space="preserve"> for consideration of the </w:t>
      </w:r>
      <w:r w:rsidR="00E56E4B">
        <w:rPr>
          <w:sz w:val="22"/>
        </w:rPr>
        <w:t>P</w:t>
      </w:r>
      <w:r w:rsidR="002E168E">
        <w:rPr>
          <w:sz w:val="22"/>
        </w:rPr>
        <w:t xml:space="preserve">roject </w:t>
      </w:r>
      <w:r w:rsidR="00E56E4B">
        <w:rPr>
          <w:sz w:val="22"/>
        </w:rPr>
        <w:t>T</w:t>
      </w:r>
      <w:r w:rsidR="002E168E">
        <w:rPr>
          <w:sz w:val="22"/>
        </w:rPr>
        <w:t xml:space="preserve">eam </w:t>
      </w:r>
      <w:r w:rsidR="002E168E">
        <w:rPr>
          <w:sz w:val="22"/>
        </w:rPr>
        <w:lastRenderedPageBreak/>
        <w:t xml:space="preserve">regarding systems, components, assemblies, products, </w:t>
      </w:r>
      <w:r w:rsidR="000E67EF">
        <w:rPr>
          <w:sz w:val="22"/>
        </w:rPr>
        <w:t>suppliers,</w:t>
      </w:r>
      <w:r w:rsidR="002E168E">
        <w:rPr>
          <w:sz w:val="22"/>
        </w:rPr>
        <w:t xml:space="preserve"> and manufacturers.</w:t>
      </w:r>
      <w:r w:rsidR="004F23EF">
        <w:rPr>
          <w:sz w:val="22"/>
        </w:rPr>
        <w:t xml:space="preserve"> </w:t>
      </w:r>
      <w:r w:rsidR="00E56E4B">
        <w:rPr>
          <w:sz w:val="22"/>
        </w:rPr>
        <w:t>Require Design Assist Subcontractors to p</w:t>
      </w:r>
      <w:r w:rsidR="004F23EF">
        <w:rPr>
          <w:sz w:val="22"/>
        </w:rPr>
        <w:t>articipate fully with the requirements of this Agreement.</w:t>
      </w:r>
    </w:p>
    <w:p w14:paraId="62B45409" w14:textId="77777777" w:rsidR="00135255" w:rsidRDefault="00135255" w:rsidP="00BF019E">
      <w:pPr>
        <w:ind w:left="2880"/>
        <w:rPr>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0601CEDB"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w:t>
      </w:r>
      <w:r w:rsidR="00A70439">
        <w:rPr>
          <w:sz w:val="22"/>
        </w:rPr>
        <w:t>,</w:t>
      </w:r>
      <w:r>
        <w:rPr>
          <w:sz w:val="22"/>
        </w:rPr>
        <w:t xml:space="preserve"> and conditions to </w:t>
      </w:r>
      <w:r w:rsidR="00F975A8">
        <w:rPr>
          <w:sz w:val="22"/>
        </w:rPr>
        <w:t>ensure</w:t>
      </w:r>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65C4C2FF"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2170B4D1" w14:textId="3675CED8" w:rsidR="00002039" w:rsidRPr="00BF019E" w:rsidRDefault="00002039" w:rsidP="00BF019E">
      <w:pPr>
        <w:rPr>
          <w:sz w:val="22"/>
        </w:rPr>
      </w:pPr>
    </w:p>
    <w:p w14:paraId="7BD56C8C"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45B220A8" w14:textId="77777777" w:rsidR="00002039" w:rsidRPr="00BF019E" w:rsidRDefault="00002039" w:rsidP="00002039">
      <w:pPr>
        <w:pStyle w:val="ListParagraph"/>
        <w:rPr>
          <w:sz w:val="22"/>
          <w:szCs w:val="22"/>
        </w:rPr>
      </w:pPr>
    </w:p>
    <w:p w14:paraId="5D9BB927"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7"/>
      <w:r>
        <w:rPr>
          <w:color w:val="000000"/>
          <w:sz w:val="22"/>
        </w:rPr>
        <w:t>Constructability Program</w:t>
      </w:r>
      <w:bookmarkEnd w:id="17"/>
    </w:p>
    <w:p w14:paraId="1B07B150" w14:textId="77777777" w:rsidR="007F4A5E" w:rsidRDefault="007F4A5E" w:rsidP="007F4A5E">
      <w:pPr>
        <w:rPr>
          <w:color w:val="000000"/>
          <w:sz w:val="22"/>
        </w:rPr>
      </w:pPr>
    </w:p>
    <w:p w14:paraId="112A0D0D" w14:textId="044EEEC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Implement and conduct a constructability program to identify and document Project cost and schedule savings opportunities.  The constructability program shall follow accepted industry </w:t>
      </w:r>
      <w:r>
        <w:rPr>
          <w:color w:val="000000"/>
          <w:sz w:val="22"/>
        </w:rPr>
        <w:lastRenderedPageBreak/>
        <w:t xml:space="preserve">practices and be in accordance with the requirements of the attached exhibit.  Whenever the term “value engineering” is used in conjunction with this Agreement or the Project, it has its </w:t>
      </w:r>
      <w:r w:rsidR="00002039">
        <w:rPr>
          <w:color w:val="000000"/>
          <w:sz w:val="22"/>
        </w:rPr>
        <w:t xml:space="preserve">the </w:t>
      </w:r>
      <w:r>
        <w:rPr>
          <w:color w:val="000000"/>
          <w:sz w:val="22"/>
        </w:rPr>
        <w:t xml:space="preserve">meaning </w:t>
      </w:r>
      <w:r w:rsidR="00002039">
        <w:rPr>
          <w:color w:val="000000"/>
          <w:sz w:val="22"/>
        </w:rPr>
        <w:t>defined herein</w:t>
      </w:r>
      <w:r>
        <w:rPr>
          <w:color w:val="000000"/>
          <w:sz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Prepare a “</w:t>
      </w:r>
      <w:r w:rsidRPr="006555F9">
        <w:rPr>
          <w:b/>
          <w:bCs/>
          <w:color w:val="000000"/>
          <w:sz w:val="22"/>
        </w:rPr>
        <w:t>Constructability Report</w:t>
      </w:r>
      <w:r>
        <w:rPr>
          <w:color w:val="000000"/>
          <w:sz w:val="22"/>
        </w:rPr>
        <w:t xml:space="preserve">”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37DDA83E" w14:textId="7A56F748" w:rsidR="00002039" w:rsidRDefault="007F4A5E" w:rsidP="007F4A5E">
      <w:pPr>
        <w:numPr>
          <w:ilvl w:val="2"/>
          <w:numId w:val="25"/>
        </w:numPr>
        <w:tabs>
          <w:tab w:val="clear" w:pos="2160"/>
          <w:tab w:val="num" w:pos="720"/>
        </w:tabs>
        <w:ind w:left="720" w:firstLine="0"/>
        <w:rPr>
          <w:color w:val="000000"/>
          <w:sz w:val="22"/>
        </w:rPr>
      </w:pPr>
      <w:r>
        <w:rPr>
          <w:color w:val="000000"/>
          <w:sz w:val="22"/>
        </w:rPr>
        <w:t>Provide and implement a system for tracking questions, resolutions, decisions, directions</w:t>
      </w:r>
      <w:r w:rsidR="00F975A8">
        <w:rPr>
          <w:color w:val="000000"/>
          <w:sz w:val="22"/>
        </w:rPr>
        <w:t>,</w:t>
      </w:r>
      <w:r>
        <w:rPr>
          <w:color w:val="000000"/>
          <w:sz w:val="22"/>
        </w:rPr>
        <w:t xml:space="preserve"> and other information matters that arise during the development of the Drawings and Specifications for the Project.  The decision tracking system shall be in a format approved by the Owner and updated at least monthly during the Pre-Construction Phase. </w:t>
      </w:r>
    </w:p>
    <w:p w14:paraId="4D8C2552" w14:textId="77777777" w:rsidR="00002039" w:rsidRDefault="00002039" w:rsidP="00BF019E">
      <w:pPr>
        <w:pStyle w:val="ListParagraph"/>
        <w:rPr>
          <w:color w:val="000000"/>
          <w:sz w:val="22"/>
        </w:rPr>
      </w:pPr>
    </w:p>
    <w:p w14:paraId="1480899E" w14:textId="7A94220F" w:rsidR="00002039" w:rsidRPr="00AF75F6" w:rsidRDefault="00002039" w:rsidP="00002039">
      <w:pPr>
        <w:numPr>
          <w:ilvl w:val="2"/>
          <w:numId w:val="25"/>
        </w:numPr>
        <w:tabs>
          <w:tab w:val="clear" w:pos="2160"/>
          <w:tab w:val="num" w:pos="720"/>
        </w:tabs>
        <w:ind w:left="720" w:firstLine="0"/>
        <w:rPr>
          <w:color w:val="000000"/>
          <w:sz w:val="22"/>
        </w:rPr>
      </w:pPr>
      <w:r w:rsidRPr="00AF75F6">
        <w:rPr>
          <w:sz w:val="22"/>
          <w:szCs w:val="22"/>
        </w:rPr>
        <w:t xml:space="preserve">Initiate creative alternative solutions and propose cost effective options which meet or exceed the performance requirements and intent established by </w:t>
      </w:r>
      <w:r w:rsidR="00C22933" w:rsidRPr="00AF75F6">
        <w:rPr>
          <w:sz w:val="22"/>
          <w:szCs w:val="22"/>
        </w:rPr>
        <w:t>the Office of Capital Projects</w:t>
      </w:r>
      <w:r w:rsidRPr="00AF75F6">
        <w:rPr>
          <w:sz w:val="22"/>
          <w:szCs w:val="22"/>
        </w:rPr>
        <w:t xml:space="preserve"> and campus standards and specifications for construction yet will reduce the total cost of ownership without sacrificing essential functionality.</w:t>
      </w:r>
      <w:r w:rsidRPr="00AF75F6">
        <w:rPr>
          <w:color w:val="000000"/>
          <w:sz w:val="22"/>
        </w:rPr>
        <w:t xml:space="preserve">  </w:t>
      </w:r>
    </w:p>
    <w:p w14:paraId="4AECF7BE" w14:textId="33009194" w:rsidR="007F4A5E" w:rsidRPr="00AF75F6" w:rsidRDefault="007F4A5E" w:rsidP="00AF75F6">
      <w:pPr>
        <w:ind w:left="720"/>
        <w:rPr>
          <w:color w:val="000000"/>
          <w:sz w:val="22"/>
        </w:rPr>
      </w:pPr>
      <w:r w:rsidRPr="00AF75F6">
        <w:rPr>
          <w:color w:val="000000"/>
          <w:sz w:val="22"/>
        </w:rPr>
        <w:t xml:space="preserv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8" w:name="_Toc21505828"/>
      <w:r>
        <w:rPr>
          <w:sz w:val="22"/>
        </w:rPr>
        <w:t>Scheduling</w:t>
      </w:r>
      <w:bookmarkEnd w:id="18"/>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Develop a critical path method schedule (“</w:t>
      </w:r>
      <w:r w:rsidRPr="006555F9">
        <w:rPr>
          <w:b/>
          <w:bCs/>
          <w:color w:val="000000"/>
          <w:sz w:val="22"/>
        </w:rPr>
        <w:t>CPM Schedule</w:t>
      </w:r>
      <w:r>
        <w:rPr>
          <w:color w:val="000000"/>
          <w:sz w:val="22"/>
        </w:rPr>
        <w:t xml:space="preserv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CPM Schedule shall include other detailed schedule activities as directed by the Owner including, but not limited to, Owner-managed work under separate contracts such as equipment, furniture and furnishings, telephones, project security, property protection, life-safety systems, integration with central campus monitoring systems, information and instructional technology data-transmission systems, and computer technology systems.</w:t>
      </w:r>
    </w:p>
    <w:p w14:paraId="5D0E011A" w14:textId="05242788"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19" w:name="_Toc21505829"/>
      <w:r>
        <w:rPr>
          <w:color w:val="000000"/>
          <w:sz w:val="22"/>
        </w:rPr>
        <w:t>Budget and Cost Consultation</w:t>
      </w:r>
      <w:bookmarkEnd w:id="19"/>
    </w:p>
    <w:p w14:paraId="168A1CEC" w14:textId="77777777" w:rsidR="007F4A5E" w:rsidRDefault="007F4A5E" w:rsidP="007F4A5E">
      <w:pPr>
        <w:ind w:left="1080"/>
        <w:rPr>
          <w:color w:val="000000"/>
          <w:sz w:val="22"/>
        </w:rPr>
      </w:pPr>
    </w:p>
    <w:p w14:paraId="4B843F9C" w14:textId="55AE5934" w:rsidR="007F4A5E" w:rsidRDefault="00002039" w:rsidP="007F4A5E">
      <w:pPr>
        <w:numPr>
          <w:ilvl w:val="2"/>
          <w:numId w:val="25"/>
        </w:numPr>
        <w:tabs>
          <w:tab w:val="clear" w:pos="2160"/>
          <w:tab w:val="num" w:pos="720"/>
        </w:tabs>
        <w:ind w:left="720" w:firstLine="0"/>
        <w:rPr>
          <w:color w:val="000000"/>
          <w:sz w:val="22"/>
        </w:rPr>
      </w:pPr>
      <w:r w:rsidRPr="00AF75F6">
        <w:rPr>
          <w:sz w:val="22"/>
          <w:szCs w:val="22"/>
        </w:rPr>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007F4A5E" w:rsidRPr="00AF75F6">
        <w:rPr>
          <w:color w:val="000000"/>
          <w:sz w:val="22"/>
        </w:rPr>
        <w:t>The</w:t>
      </w:r>
      <w:r w:rsidR="007F4A5E">
        <w:rPr>
          <w:color w:val="000000"/>
          <w:sz w:val="22"/>
        </w:rPr>
        <w:t xml:space="preserv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523D7D7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Provided Estimated Construction Cost (ECC) reports at the required stages of completion of the schematic design, design development, and construction documents phases of the Project as </w:t>
      </w:r>
      <w:r>
        <w:rPr>
          <w:color w:val="000000"/>
          <w:sz w:val="22"/>
        </w:rPr>
        <w:lastRenderedPageBreak/>
        <w:t>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3A769AB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731B3679"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r w:rsidR="00F975A8">
        <w:rPr>
          <w:color w:val="000000"/>
          <w:sz w:val="22"/>
        </w:rPr>
        <w:t>Phase and</w:t>
      </w:r>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26EA5005"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r w:rsidR="00F975A8">
        <w:rPr>
          <w:iCs/>
          <w:color w:val="000000"/>
          <w:sz w:val="22"/>
        </w:rPr>
        <w:t>requirements,</w:t>
      </w:r>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0" w:name="_Toc21505830"/>
      <w:r>
        <w:rPr>
          <w:color w:val="000000"/>
          <w:sz w:val="22"/>
        </w:rPr>
        <w:t>Coordination of Design and Construction Contract Documents</w:t>
      </w:r>
      <w:bookmarkEnd w:id="20"/>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63F8DD02"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for compliance with all applicable laws, rules</w:t>
      </w:r>
      <w:r w:rsidR="00A70439">
        <w:rPr>
          <w:color w:val="000000"/>
          <w:sz w:val="22"/>
        </w:rPr>
        <w:t>,</w:t>
      </w:r>
      <w:r>
        <w:rPr>
          <w:color w:val="000000"/>
          <w:sz w:val="22"/>
        </w:rPr>
        <w:t xml:space="preserve"> and regulations and with </w:t>
      </w:r>
      <w:r w:rsidR="00B44BE6">
        <w:rPr>
          <w:color w:val="000000"/>
          <w:sz w:val="22"/>
        </w:rPr>
        <w:t xml:space="preserve">the requirements of The University of Texas at San Antonio and The </w:t>
      </w:r>
      <w:r>
        <w:rPr>
          <w:color w:val="000000"/>
          <w:sz w:val="22"/>
        </w:rPr>
        <w:t>University of Texas System.</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1"/>
      <w:r>
        <w:rPr>
          <w:color w:val="000000"/>
          <w:sz w:val="22"/>
        </w:rPr>
        <w:t>Construction Planning and Bid Package Strategy</w:t>
      </w:r>
      <w:bookmarkEnd w:id="21"/>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Make recommendations to the Project Team regarding organization of the Construction Documents to facilitate the bidding and awarding of construction subcontracts in a manner that </w:t>
      </w:r>
      <w:r>
        <w:rPr>
          <w:color w:val="000000"/>
          <w:sz w:val="22"/>
        </w:rPr>
        <w:lastRenderedPageBreak/>
        <w:t>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385A9EE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w:t>
      </w:r>
      <w:r w:rsidR="007E4744">
        <w:rPr>
          <w:color w:val="000000"/>
          <w:sz w:val="22"/>
        </w:rPr>
        <w:t xml:space="preserve">and individually </w:t>
      </w:r>
      <w:r>
        <w:rPr>
          <w:color w:val="000000"/>
          <w:sz w:val="22"/>
        </w:rPr>
        <w:t>each phase and stage of the Project</w:t>
      </w:r>
      <w:r w:rsidR="00B530E7">
        <w:rPr>
          <w:color w:val="000000"/>
          <w:sz w:val="22"/>
        </w:rPr>
        <w:t xml:space="preserve">. </w:t>
      </w:r>
      <w:r>
        <w:rPr>
          <w:color w:val="000000"/>
          <w:sz w:val="22"/>
        </w:rPr>
        <w:t>In developing the bid/proposal package strategy, the Construction Manager shall identify all bid/proposal packages on which the Construction Manager intends to submit a self-</w:t>
      </w:r>
      <w:r w:rsidR="002F70A4">
        <w:rPr>
          <w:color w:val="000000"/>
          <w:sz w:val="22"/>
        </w:rPr>
        <w:t>performed work</w:t>
      </w:r>
      <w:r>
        <w:rPr>
          <w:color w:val="000000"/>
          <w:sz w:val="22"/>
        </w:rPr>
        <w:t xml:space="preserve"> bid/proposal.  The bid/proposal package strategy shall be reviewed with the Owner on a regular basis and revised throughout the buyout of the Project </w:t>
      </w:r>
      <w:r w:rsidR="00F975A8">
        <w:rPr>
          <w:color w:val="000000"/>
          <w:sz w:val="22"/>
        </w:rPr>
        <w:t>to</w:t>
      </w:r>
      <w:r>
        <w:rPr>
          <w:color w:val="000000"/>
          <w:sz w:val="22"/>
        </w:rPr>
        <w:t xml:space="preserve">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5F7BB861"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w:t>
      </w:r>
      <w:r w:rsidR="00F975A8">
        <w:rPr>
          <w:color w:val="000000"/>
          <w:sz w:val="22"/>
        </w:rPr>
        <w:t>,</w:t>
      </w:r>
      <w:r>
        <w:rPr>
          <w:color w:val="000000"/>
          <w:sz w:val="22"/>
        </w:rPr>
        <w:t xml:space="preserve">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078FDDD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review the Construction Documents to ensure that they contain adequate provision for all temporary facilities necessary for performance of the Work, and provisions for </w:t>
      </w:r>
      <w:r w:rsidR="00F975A8">
        <w:rPr>
          <w:color w:val="000000"/>
          <w:sz w:val="22"/>
        </w:rPr>
        <w:t>all</w:t>
      </w:r>
      <w:r>
        <w:rPr>
          <w:color w:val="000000"/>
          <w:sz w:val="22"/>
        </w:rPr>
        <w:t xml:space="preserve">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2"/>
      <w:r>
        <w:rPr>
          <w:color w:val="000000"/>
          <w:sz w:val="22"/>
        </w:rPr>
        <w:t>Obtaining Bids/Proposals for the Work</w:t>
      </w:r>
      <w:bookmarkEnd w:id="22"/>
    </w:p>
    <w:p w14:paraId="2C19C105" w14:textId="77777777" w:rsidR="007F4A5E" w:rsidRDefault="007F4A5E" w:rsidP="007F4A5E">
      <w:pPr>
        <w:pStyle w:val="RRRletterparagraph"/>
        <w:ind w:firstLine="0"/>
        <w:rPr>
          <w:color w:val="000000"/>
          <w:sz w:val="22"/>
        </w:rPr>
      </w:pPr>
    </w:p>
    <w:p w14:paraId="601EC450" w14:textId="5BD67C6A" w:rsidR="00D56C1E" w:rsidRPr="00BF019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w:t>
      </w:r>
      <w:r w:rsidR="006D56C2">
        <w:rPr>
          <w:color w:val="000000"/>
          <w:sz w:val="22"/>
        </w:rPr>
        <w:t xml:space="preserve"> </w:t>
      </w:r>
      <w:r>
        <w:rPr>
          <w:color w:val="000000"/>
          <w:sz w:val="22"/>
        </w:rPr>
        <w:t>bids/proposals</w:t>
      </w:r>
      <w:r w:rsidR="006D56C2">
        <w:rPr>
          <w:color w:val="000000"/>
          <w:sz w:val="22"/>
        </w:rPr>
        <w:t xml:space="preserve"> or other</w:t>
      </w:r>
      <w:r w:rsidR="00723858">
        <w:rPr>
          <w:color w:val="000000"/>
          <w:sz w:val="22"/>
        </w:rPr>
        <w:t xml:space="preserve"> delivery</w:t>
      </w:r>
      <w:r w:rsidR="006D56C2">
        <w:rPr>
          <w:color w:val="000000"/>
          <w:sz w:val="22"/>
        </w:rPr>
        <w:t xml:space="preserve"> terms required by the Owner</w:t>
      </w:r>
      <w:r>
        <w:rPr>
          <w:color w:val="000000"/>
          <w:sz w:val="22"/>
        </w:rPr>
        <w:t xml:space="preserve"> from trade contractors or subcontractors for the performance of all major elements of the work other than the minor work that may be included in General Conditions.  Criteria for determining the bid/proposal that provides the best value to the Owner shall be </w:t>
      </w:r>
      <w:r>
        <w:rPr>
          <w:color w:val="000000"/>
          <w:sz w:val="22"/>
        </w:rPr>
        <w:lastRenderedPageBreak/>
        <w:t xml:space="preserve">established by the Project Team and included in the request for bids/proposals.  </w:t>
      </w:r>
      <w:r>
        <w:rPr>
          <w:sz w:val="22"/>
        </w:rPr>
        <w:t xml:space="preserve">The Construction Manager shall notify the Owner in advance in writing of the date it will receive the bids/proposals. </w:t>
      </w:r>
    </w:p>
    <w:p w14:paraId="62BD5053" w14:textId="77777777" w:rsidR="004E18A1" w:rsidRPr="00BF019E" w:rsidRDefault="004E18A1" w:rsidP="00BF019E">
      <w:pPr>
        <w:ind w:left="720"/>
        <w:rPr>
          <w:color w:val="000000"/>
          <w:sz w:val="22"/>
        </w:rPr>
      </w:pPr>
    </w:p>
    <w:p w14:paraId="175E1BBA" w14:textId="5F26588F" w:rsidR="00D56C1E" w:rsidRDefault="007E5DC0" w:rsidP="00D56C1E">
      <w:pPr>
        <w:numPr>
          <w:ilvl w:val="3"/>
          <w:numId w:val="25"/>
        </w:numPr>
        <w:rPr>
          <w:sz w:val="22"/>
        </w:rPr>
      </w:pPr>
      <w:r>
        <w:rPr>
          <w:sz w:val="22"/>
        </w:rPr>
        <w:t>When</w:t>
      </w:r>
      <w:r w:rsidR="00D56C1E">
        <w:rPr>
          <w:sz w:val="22"/>
        </w:rPr>
        <w:t xml:space="preserve"> the Owner has elected to allow the Construction Manager to </w:t>
      </w:r>
      <w:r w:rsidR="004F20B0">
        <w:rPr>
          <w:sz w:val="22"/>
        </w:rPr>
        <w:t xml:space="preserve">implement </w:t>
      </w:r>
      <w:r w:rsidR="00D56C1E">
        <w:rPr>
          <w:sz w:val="22"/>
        </w:rPr>
        <w:t>Design-Assist</w:t>
      </w:r>
      <w:r>
        <w:rPr>
          <w:sz w:val="22"/>
        </w:rPr>
        <w:t xml:space="preserve"> </w:t>
      </w:r>
      <w:r w:rsidR="00D56C1E">
        <w:rPr>
          <w:sz w:val="22"/>
        </w:rPr>
        <w:t>Subcontractor</w:t>
      </w:r>
      <w:r>
        <w:rPr>
          <w:sz w:val="22"/>
        </w:rPr>
        <w:t xml:space="preserve"> services</w:t>
      </w:r>
      <w:r w:rsidR="00D56C1E">
        <w:rPr>
          <w:sz w:val="22"/>
        </w:rPr>
        <w:t xml:space="preserve"> the Construction Manager shall:</w:t>
      </w:r>
    </w:p>
    <w:p w14:paraId="2BC33A0D" w14:textId="77777777" w:rsidR="004E18A1" w:rsidRDefault="004E18A1" w:rsidP="00BF019E">
      <w:pPr>
        <w:ind w:left="2880"/>
        <w:rPr>
          <w:sz w:val="22"/>
        </w:rPr>
      </w:pPr>
    </w:p>
    <w:p w14:paraId="65DB9346" w14:textId="5D83F62C" w:rsidR="004F20B0" w:rsidRDefault="004F20B0" w:rsidP="00EC51B8">
      <w:pPr>
        <w:numPr>
          <w:ilvl w:val="4"/>
          <w:numId w:val="25"/>
        </w:numPr>
        <w:rPr>
          <w:sz w:val="22"/>
        </w:rPr>
      </w:pPr>
      <w:r w:rsidRPr="00BF019E">
        <w:rPr>
          <w:sz w:val="22"/>
          <w:szCs w:val="22"/>
        </w:rPr>
        <w:t xml:space="preserve">Obtain Owner’s </w:t>
      </w:r>
      <w:r w:rsidRPr="007E4744">
        <w:rPr>
          <w:sz w:val="22"/>
        </w:rPr>
        <w:t xml:space="preserve">written </w:t>
      </w:r>
      <w:r w:rsidR="004242A8">
        <w:rPr>
          <w:sz w:val="22"/>
        </w:rPr>
        <w:t>approval</w:t>
      </w:r>
      <w:r w:rsidRPr="007E4744">
        <w:rPr>
          <w:sz w:val="22"/>
        </w:rPr>
        <w:t xml:space="preserve"> to proceed with any Design-</w:t>
      </w:r>
      <w:r w:rsidRPr="00923CE7">
        <w:rPr>
          <w:sz w:val="22"/>
        </w:rPr>
        <w:t>Assist</w:t>
      </w:r>
      <w:r w:rsidRPr="00C22933">
        <w:rPr>
          <w:sz w:val="22"/>
        </w:rPr>
        <w:t xml:space="preserve"> </w:t>
      </w:r>
      <w:r w:rsidR="00AF5287">
        <w:rPr>
          <w:sz w:val="22"/>
        </w:rPr>
        <w:t xml:space="preserve">public advertisement and </w:t>
      </w:r>
      <w:r w:rsidRPr="007E4744">
        <w:rPr>
          <w:sz w:val="22"/>
        </w:rPr>
        <w:t>solicitation.</w:t>
      </w:r>
    </w:p>
    <w:p w14:paraId="0A72F1FB" w14:textId="77777777" w:rsidR="00A810C9" w:rsidRPr="007E4744" w:rsidRDefault="00A810C9" w:rsidP="00BF019E">
      <w:pPr>
        <w:ind w:left="3960"/>
        <w:rPr>
          <w:sz w:val="22"/>
        </w:rPr>
      </w:pPr>
    </w:p>
    <w:p w14:paraId="0CA87230" w14:textId="2FEA6D52" w:rsidR="00D47096" w:rsidRPr="007E4744" w:rsidRDefault="00D47096" w:rsidP="00EC51B8">
      <w:pPr>
        <w:numPr>
          <w:ilvl w:val="4"/>
          <w:numId w:val="25"/>
        </w:numPr>
        <w:rPr>
          <w:sz w:val="22"/>
        </w:rPr>
      </w:pPr>
      <w:r w:rsidRPr="007E4744">
        <w:rPr>
          <w:sz w:val="22"/>
        </w:rPr>
        <w:t xml:space="preserve">Develop Request </w:t>
      </w:r>
      <w:r w:rsidRPr="0071147F">
        <w:rPr>
          <w:sz w:val="22"/>
        </w:rPr>
        <w:t>for</w:t>
      </w:r>
      <w:r w:rsidRPr="00723858">
        <w:rPr>
          <w:sz w:val="22"/>
        </w:rPr>
        <w:t xml:space="preserve"> Proposals</w:t>
      </w:r>
      <w:r w:rsidR="00BA770E" w:rsidRPr="00723858">
        <w:rPr>
          <w:sz w:val="22"/>
        </w:rPr>
        <w:t xml:space="preserve"> (RFP)</w:t>
      </w:r>
      <w:r w:rsidRPr="00E24FF0">
        <w:rPr>
          <w:sz w:val="22"/>
        </w:rPr>
        <w:t xml:space="preserve"> </w:t>
      </w:r>
      <w:r w:rsidR="004F20B0" w:rsidRPr="006B0EB7">
        <w:rPr>
          <w:sz w:val="22"/>
        </w:rPr>
        <w:t xml:space="preserve">which </w:t>
      </w:r>
      <w:r w:rsidR="004F20B0" w:rsidRPr="00BF019E">
        <w:rPr>
          <w:sz w:val="22"/>
          <w:szCs w:val="22"/>
        </w:rPr>
        <w:t>clearly</w:t>
      </w:r>
      <w:r w:rsidR="00125435" w:rsidRPr="00BF019E">
        <w:rPr>
          <w:sz w:val="22"/>
          <w:szCs w:val="22"/>
        </w:rPr>
        <w:t xml:space="preserve"> differentiate</w:t>
      </w:r>
      <w:r w:rsidR="000F26A3">
        <w:rPr>
          <w:sz w:val="22"/>
          <w:szCs w:val="22"/>
        </w:rPr>
        <w:t>s</w:t>
      </w:r>
      <w:r w:rsidR="00125435" w:rsidRPr="00BF019E">
        <w:rPr>
          <w:sz w:val="22"/>
          <w:szCs w:val="22"/>
        </w:rPr>
        <w:t xml:space="preserve"> fees/costs as Part One (1) Pre-Construction </w:t>
      </w:r>
      <w:r w:rsidR="00A810C9">
        <w:rPr>
          <w:sz w:val="22"/>
          <w:szCs w:val="22"/>
        </w:rPr>
        <w:t xml:space="preserve">Phase </w:t>
      </w:r>
      <w:r w:rsidR="00125435" w:rsidRPr="00BF019E">
        <w:rPr>
          <w:sz w:val="22"/>
          <w:szCs w:val="22"/>
        </w:rPr>
        <w:t xml:space="preserve">Services and Part Two (2) Construction Phase Services. </w:t>
      </w:r>
      <w:r w:rsidR="00BA770E" w:rsidRPr="00BF019E">
        <w:rPr>
          <w:sz w:val="22"/>
          <w:szCs w:val="22"/>
        </w:rPr>
        <w:t xml:space="preserve"> </w:t>
      </w:r>
    </w:p>
    <w:p w14:paraId="2B8AF61E" w14:textId="77777777" w:rsidR="004E18A1" w:rsidRPr="007E4744" w:rsidRDefault="004E18A1" w:rsidP="00BF019E">
      <w:pPr>
        <w:ind w:left="3960"/>
        <w:rPr>
          <w:sz w:val="22"/>
        </w:rPr>
      </w:pPr>
    </w:p>
    <w:p w14:paraId="17C81EBB" w14:textId="09C9B725" w:rsidR="00D56C1E" w:rsidRPr="00BF019E" w:rsidRDefault="00DE2DD3" w:rsidP="00D56C1E">
      <w:pPr>
        <w:pStyle w:val="ListParagraph"/>
        <w:numPr>
          <w:ilvl w:val="4"/>
          <w:numId w:val="25"/>
        </w:numPr>
        <w:rPr>
          <w:sz w:val="22"/>
          <w:szCs w:val="22"/>
        </w:rPr>
      </w:pPr>
      <w:r w:rsidRPr="00BF019E">
        <w:rPr>
          <w:sz w:val="22"/>
          <w:szCs w:val="22"/>
        </w:rPr>
        <w:t xml:space="preserve">Agree that </w:t>
      </w:r>
      <w:r w:rsidRPr="007E4744">
        <w:rPr>
          <w:sz w:val="22"/>
        </w:rPr>
        <w:t xml:space="preserve">Design-Assist </w:t>
      </w:r>
      <w:r w:rsidRPr="00BF019E">
        <w:rPr>
          <w:sz w:val="22"/>
          <w:szCs w:val="22"/>
        </w:rPr>
        <w:t>P</w:t>
      </w:r>
      <w:r w:rsidR="007829E3" w:rsidRPr="00BF019E">
        <w:rPr>
          <w:sz w:val="22"/>
          <w:szCs w:val="22"/>
        </w:rPr>
        <w:t>roposals</w:t>
      </w:r>
      <w:r w:rsidR="00D56C1E" w:rsidRPr="00BF019E">
        <w:rPr>
          <w:sz w:val="22"/>
          <w:szCs w:val="22"/>
        </w:rPr>
        <w:t xml:space="preserve"> </w:t>
      </w:r>
      <w:r w:rsidR="00E95D40" w:rsidRPr="00BF019E">
        <w:rPr>
          <w:sz w:val="22"/>
          <w:szCs w:val="22"/>
        </w:rPr>
        <w:t>will</w:t>
      </w:r>
      <w:r w:rsidR="00D56C1E" w:rsidRPr="00BF019E">
        <w:rPr>
          <w:sz w:val="22"/>
          <w:szCs w:val="22"/>
        </w:rPr>
        <w:t xml:space="preserve"> be based on </w:t>
      </w:r>
      <w:r w:rsidR="007829E3" w:rsidRPr="00BF019E">
        <w:rPr>
          <w:sz w:val="22"/>
          <w:szCs w:val="22"/>
        </w:rPr>
        <w:t>various levels of</w:t>
      </w:r>
      <w:r w:rsidR="00150272" w:rsidRPr="00BF019E">
        <w:rPr>
          <w:sz w:val="22"/>
          <w:szCs w:val="22"/>
        </w:rPr>
        <w:t xml:space="preserve"> completeness of</w:t>
      </w:r>
      <w:r w:rsidR="007829E3" w:rsidRPr="00BF019E">
        <w:rPr>
          <w:sz w:val="22"/>
          <w:szCs w:val="22"/>
        </w:rPr>
        <w:t xml:space="preserve"> </w:t>
      </w:r>
      <w:r w:rsidR="00D56C1E" w:rsidRPr="00BF019E">
        <w:rPr>
          <w:sz w:val="22"/>
          <w:szCs w:val="22"/>
        </w:rPr>
        <w:t xml:space="preserve">Schematic Phase, Design Development Phase, or Construction Documents </w:t>
      </w:r>
      <w:r w:rsidR="00CB194D" w:rsidRPr="00BF019E">
        <w:rPr>
          <w:sz w:val="22"/>
          <w:szCs w:val="22"/>
        </w:rPr>
        <w:t xml:space="preserve">and </w:t>
      </w:r>
      <w:r w:rsidR="00620F9B">
        <w:rPr>
          <w:sz w:val="22"/>
          <w:szCs w:val="22"/>
        </w:rPr>
        <w:t xml:space="preserve">be incorporated into and coordinated with </w:t>
      </w:r>
      <w:r w:rsidR="00D56C1E" w:rsidRPr="00BF019E">
        <w:rPr>
          <w:sz w:val="22"/>
          <w:szCs w:val="22"/>
        </w:rPr>
        <w:t>the Construction Manager’s bid-package strategy</w:t>
      </w:r>
      <w:r w:rsidR="004E18A1" w:rsidRPr="00BF019E">
        <w:rPr>
          <w:sz w:val="22"/>
          <w:szCs w:val="22"/>
        </w:rPr>
        <w:t>.</w:t>
      </w:r>
      <w:r w:rsidR="00D56C1E" w:rsidRPr="00BF019E">
        <w:rPr>
          <w:sz w:val="22"/>
          <w:szCs w:val="22"/>
        </w:rPr>
        <w:t xml:space="preserve"> </w:t>
      </w:r>
    </w:p>
    <w:p w14:paraId="54B5488A" w14:textId="77777777" w:rsidR="004E18A1" w:rsidRPr="00BF019E" w:rsidRDefault="004E18A1" w:rsidP="00BF019E">
      <w:pPr>
        <w:rPr>
          <w:color w:val="00B050"/>
          <w:sz w:val="22"/>
          <w:szCs w:val="22"/>
        </w:rPr>
      </w:pPr>
    </w:p>
    <w:p w14:paraId="374E1DFE" w14:textId="77777777" w:rsidR="008C00D8" w:rsidRDefault="00716EEB" w:rsidP="00716EEB">
      <w:pPr>
        <w:numPr>
          <w:ilvl w:val="4"/>
          <w:numId w:val="25"/>
        </w:numPr>
        <w:rPr>
          <w:sz w:val="22"/>
        </w:rPr>
      </w:pPr>
      <w:r w:rsidRPr="00135255">
        <w:rPr>
          <w:sz w:val="22"/>
        </w:rPr>
        <w:t>Upon receiving</w:t>
      </w:r>
      <w:r w:rsidR="00393060">
        <w:rPr>
          <w:sz w:val="22"/>
        </w:rPr>
        <w:t xml:space="preserve"> </w:t>
      </w:r>
      <w:r>
        <w:rPr>
          <w:sz w:val="22"/>
        </w:rPr>
        <w:t xml:space="preserve">and evaluating </w:t>
      </w:r>
      <w:r w:rsidRPr="003570EE">
        <w:rPr>
          <w:sz w:val="22"/>
        </w:rPr>
        <w:t>Design-Assist Proposals</w:t>
      </w:r>
      <w:r w:rsidR="00CF7CF9">
        <w:rPr>
          <w:sz w:val="22"/>
        </w:rPr>
        <w:t>,</w:t>
      </w:r>
      <w:r w:rsidRPr="003570EE">
        <w:rPr>
          <w:sz w:val="22"/>
        </w:rPr>
        <w:t xml:space="preserve"> recommend </w:t>
      </w:r>
      <w:r>
        <w:rPr>
          <w:sz w:val="22"/>
        </w:rPr>
        <w:t xml:space="preserve">in writing to the Owner </w:t>
      </w:r>
      <w:r w:rsidRPr="003570EE">
        <w:rPr>
          <w:sz w:val="22"/>
        </w:rPr>
        <w:t>the most qualified respondents to</w:t>
      </w:r>
      <w:r w:rsidR="00393060">
        <w:rPr>
          <w:sz w:val="22"/>
        </w:rPr>
        <w:t xml:space="preserve"> be considered to</w:t>
      </w:r>
      <w:r w:rsidRPr="003570EE">
        <w:rPr>
          <w:sz w:val="22"/>
        </w:rPr>
        <w:t xml:space="preserve"> interview for the Project.</w:t>
      </w:r>
      <w:r w:rsidR="00CF7CF9">
        <w:rPr>
          <w:sz w:val="22"/>
        </w:rPr>
        <w:t xml:space="preserve"> P</w:t>
      </w:r>
      <w:r>
        <w:rPr>
          <w:sz w:val="22"/>
        </w:rPr>
        <w:t xml:space="preserve">rovide </w:t>
      </w:r>
      <w:r w:rsidR="00685358">
        <w:rPr>
          <w:sz w:val="22"/>
        </w:rPr>
        <w:t xml:space="preserve">to the Owner </w:t>
      </w:r>
      <w:r>
        <w:rPr>
          <w:sz w:val="22"/>
        </w:rPr>
        <w:t xml:space="preserve">all Design-Assist </w:t>
      </w:r>
      <w:r w:rsidR="00E95D40">
        <w:rPr>
          <w:sz w:val="22"/>
        </w:rPr>
        <w:t>P</w:t>
      </w:r>
      <w:r>
        <w:rPr>
          <w:sz w:val="22"/>
        </w:rPr>
        <w:t xml:space="preserve">roposals received and supporting analysis and evaluations </w:t>
      </w:r>
      <w:r w:rsidR="00D90738">
        <w:rPr>
          <w:sz w:val="22"/>
        </w:rPr>
        <w:t xml:space="preserve">for review </w:t>
      </w:r>
      <w:r w:rsidR="00685358">
        <w:rPr>
          <w:sz w:val="22"/>
        </w:rPr>
        <w:t>in advance of any interviews</w:t>
      </w:r>
      <w:r>
        <w:rPr>
          <w:sz w:val="22"/>
        </w:rPr>
        <w:t xml:space="preserve">. </w:t>
      </w:r>
      <w:r w:rsidR="00685358">
        <w:rPr>
          <w:sz w:val="22"/>
        </w:rPr>
        <w:t>When requested by the Owner d</w:t>
      </w:r>
      <w:r>
        <w:rPr>
          <w:sz w:val="22"/>
        </w:rPr>
        <w:t>evelop, o</w:t>
      </w:r>
      <w:r w:rsidRPr="003570EE">
        <w:rPr>
          <w:sz w:val="22"/>
        </w:rPr>
        <w:t xml:space="preserve">rganize, </w:t>
      </w:r>
      <w:r w:rsidR="004E18A1">
        <w:rPr>
          <w:sz w:val="22"/>
        </w:rPr>
        <w:t>schedule,</w:t>
      </w:r>
      <w:r w:rsidR="00E95D40">
        <w:rPr>
          <w:sz w:val="22"/>
        </w:rPr>
        <w:t xml:space="preserve"> </w:t>
      </w:r>
      <w:r w:rsidRPr="003570EE">
        <w:rPr>
          <w:sz w:val="22"/>
        </w:rPr>
        <w:t>and lead the</w:t>
      </w:r>
      <w:r w:rsidR="004E18A1">
        <w:rPr>
          <w:sz w:val="22"/>
        </w:rPr>
        <w:t xml:space="preserve"> Design-Assist</w:t>
      </w:r>
      <w:r w:rsidRPr="003570EE">
        <w:rPr>
          <w:sz w:val="22"/>
        </w:rPr>
        <w:t xml:space="preserve"> interviews to which the </w:t>
      </w:r>
      <w:r w:rsidR="00E95D40">
        <w:rPr>
          <w:sz w:val="22"/>
        </w:rPr>
        <w:t>Project Team</w:t>
      </w:r>
      <w:r w:rsidRPr="003570EE">
        <w:rPr>
          <w:sz w:val="22"/>
        </w:rPr>
        <w:t xml:space="preserve"> </w:t>
      </w:r>
      <w:r>
        <w:rPr>
          <w:sz w:val="22"/>
        </w:rPr>
        <w:t>may</w:t>
      </w:r>
      <w:r w:rsidRPr="003570EE">
        <w:rPr>
          <w:sz w:val="22"/>
        </w:rPr>
        <w:t xml:space="preserve"> participate</w:t>
      </w:r>
      <w:r>
        <w:rPr>
          <w:sz w:val="22"/>
        </w:rPr>
        <w:t xml:space="preserve"> as determined by the Owner</w:t>
      </w:r>
      <w:r w:rsidRPr="003570EE">
        <w:rPr>
          <w:sz w:val="22"/>
        </w:rPr>
        <w:t xml:space="preserve"> for determination of most qualified </w:t>
      </w:r>
      <w:r>
        <w:rPr>
          <w:sz w:val="22"/>
        </w:rPr>
        <w:t>respondent.</w:t>
      </w:r>
      <w:r w:rsidR="00685358">
        <w:rPr>
          <w:sz w:val="22"/>
        </w:rPr>
        <w:t xml:space="preserve"> </w:t>
      </w:r>
      <w:r>
        <w:rPr>
          <w:sz w:val="22"/>
        </w:rPr>
        <w:t xml:space="preserve">Prepare </w:t>
      </w:r>
      <w:r w:rsidRPr="003570EE">
        <w:rPr>
          <w:sz w:val="22"/>
        </w:rPr>
        <w:t>Recommendation for Award for Pre-Construction Services</w:t>
      </w:r>
      <w:r>
        <w:rPr>
          <w:sz w:val="22"/>
        </w:rPr>
        <w:t xml:space="preserve"> memos </w:t>
      </w:r>
      <w:r w:rsidR="00E95D40">
        <w:rPr>
          <w:sz w:val="22"/>
        </w:rPr>
        <w:t>including all</w:t>
      </w:r>
      <w:r>
        <w:rPr>
          <w:sz w:val="22"/>
        </w:rPr>
        <w:t xml:space="preserve"> supporting </w:t>
      </w:r>
      <w:r w:rsidR="00685358">
        <w:rPr>
          <w:sz w:val="22"/>
        </w:rPr>
        <w:t>documentation</w:t>
      </w:r>
      <w:r>
        <w:rPr>
          <w:sz w:val="22"/>
        </w:rPr>
        <w:t xml:space="preserve"> </w:t>
      </w:r>
      <w:r w:rsidR="00E95D40">
        <w:rPr>
          <w:sz w:val="22"/>
        </w:rPr>
        <w:t xml:space="preserve">from all respondents </w:t>
      </w:r>
      <w:r>
        <w:rPr>
          <w:sz w:val="22"/>
        </w:rPr>
        <w:t>and submit to the Owner for re</w:t>
      </w:r>
      <w:r w:rsidR="00685358">
        <w:rPr>
          <w:sz w:val="22"/>
        </w:rPr>
        <w:t>cord</w:t>
      </w:r>
      <w:r>
        <w:rPr>
          <w:sz w:val="22"/>
        </w:rPr>
        <w:t>, and written acceptance, or rejection</w:t>
      </w:r>
      <w:r w:rsidRPr="003570EE">
        <w:rPr>
          <w:sz w:val="22"/>
        </w:rPr>
        <w:t>.</w:t>
      </w:r>
    </w:p>
    <w:p w14:paraId="4AE1633A" w14:textId="77777777" w:rsidR="008C00D8" w:rsidRDefault="008C00D8" w:rsidP="00BF019E">
      <w:pPr>
        <w:pStyle w:val="ListParagraph"/>
        <w:rPr>
          <w:sz w:val="22"/>
        </w:rPr>
      </w:pPr>
    </w:p>
    <w:p w14:paraId="0780F107" w14:textId="4D042326" w:rsidR="00716EEB" w:rsidRDefault="008C00D8" w:rsidP="00716EEB">
      <w:pPr>
        <w:numPr>
          <w:ilvl w:val="4"/>
          <w:numId w:val="25"/>
        </w:numPr>
        <w:rPr>
          <w:sz w:val="22"/>
        </w:rPr>
      </w:pPr>
      <w:r>
        <w:rPr>
          <w:sz w:val="22"/>
        </w:rPr>
        <w:t xml:space="preserve">Agree that </w:t>
      </w:r>
      <w:r>
        <w:rPr>
          <w:color w:val="000000"/>
          <w:sz w:val="22"/>
        </w:rPr>
        <w:t>a</w:t>
      </w:r>
      <w:r w:rsidRPr="00B0029D">
        <w:rPr>
          <w:color w:val="000000"/>
          <w:sz w:val="22"/>
        </w:rPr>
        <w:t xml:space="preserve">n award of </w:t>
      </w:r>
      <w:r w:rsidRPr="00B0029D">
        <w:rPr>
          <w:sz w:val="22"/>
        </w:rPr>
        <w:t xml:space="preserve">Design-Assist Subcontractor </w:t>
      </w:r>
      <w:r w:rsidRPr="00937122">
        <w:rPr>
          <w:sz w:val="22"/>
        </w:rPr>
        <w:t xml:space="preserve">Pre-Construction Phase Service does not guarantee </w:t>
      </w:r>
      <w:r w:rsidRPr="008C00D8">
        <w:rPr>
          <w:sz w:val="22"/>
        </w:rPr>
        <w:t xml:space="preserve">or imply any potential </w:t>
      </w:r>
      <w:r w:rsidRPr="001A7F25">
        <w:rPr>
          <w:sz w:val="22"/>
        </w:rPr>
        <w:t>award of Design-Assist Subcontractor Construction Phase Services</w:t>
      </w:r>
      <w:r w:rsidR="004242A8">
        <w:rPr>
          <w:sz w:val="22"/>
        </w:rPr>
        <w:t>.</w:t>
      </w:r>
      <w:r w:rsidRPr="001A7F25">
        <w:rPr>
          <w:color w:val="000000"/>
          <w:sz w:val="22"/>
        </w:rPr>
        <w:t xml:space="preserve"> </w:t>
      </w:r>
      <w:r w:rsidR="00716EEB">
        <w:rPr>
          <w:sz w:val="22"/>
        </w:rPr>
        <w:t xml:space="preserve"> </w:t>
      </w:r>
    </w:p>
    <w:p w14:paraId="571F478C" w14:textId="77777777" w:rsidR="00AD44FD" w:rsidRDefault="00AD44FD" w:rsidP="00BF019E">
      <w:pPr>
        <w:ind w:left="3960"/>
        <w:rPr>
          <w:sz w:val="22"/>
        </w:rPr>
      </w:pPr>
    </w:p>
    <w:p w14:paraId="0F6D81ED" w14:textId="48D4B38C" w:rsidR="00AD44FD" w:rsidRPr="00BF019E" w:rsidRDefault="002E10B3" w:rsidP="00AD44FD">
      <w:pPr>
        <w:pStyle w:val="ListParagraph"/>
        <w:numPr>
          <w:ilvl w:val="4"/>
          <w:numId w:val="25"/>
        </w:numPr>
        <w:rPr>
          <w:sz w:val="22"/>
          <w:szCs w:val="22"/>
        </w:rPr>
      </w:pPr>
      <w:r w:rsidRPr="00BF019E">
        <w:rPr>
          <w:sz w:val="22"/>
          <w:szCs w:val="22"/>
        </w:rPr>
        <w:t>Terminate</w:t>
      </w:r>
      <w:r w:rsidR="00BA356C" w:rsidRPr="00BF019E">
        <w:rPr>
          <w:sz w:val="22"/>
          <w:szCs w:val="22"/>
        </w:rPr>
        <w:t xml:space="preserve"> or suspend</w:t>
      </w:r>
      <w:r w:rsidRPr="00BF019E">
        <w:rPr>
          <w:sz w:val="22"/>
          <w:szCs w:val="22"/>
        </w:rPr>
        <w:t xml:space="preserve"> </w:t>
      </w:r>
      <w:r w:rsidR="00AD44FD" w:rsidRPr="00BF019E">
        <w:rPr>
          <w:sz w:val="22"/>
          <w:szCs w:val="22"/>
        </w:rPr>
        <w:t>Design</w:t>
      </w:r>
      <w:r w:rsidRPr="00BF019E">
        <w:rPr>
          <w:sz w:val="22"/>
          <w:szCs w:val="22"/>
        </w:rPr>
        <w:t>-</w:t>
      </w:r>
      <w:r w:rsidR="00AD44FD" w:rsidRPr="00BF019E">
        <w:rPr>
          <w:sz w:val="22"/>
          <w:szCs w:val="22"/>
        </w:rPr>
        <w:t xml:space="preserve">Assist </w:t>
      </w:r>
      <w:r w:rsidRPr="00BF019E">
        <w:rPr>
          <w:sz w:val="22"/>
          <w:szCs w:val="22"/>
        </w:rPr>
        <w:t>S</w:t>
      </w:r>
      <w:r w:rsidR="00AD44FD" w:rsidRPr="00BF019E">
        <w:rPr>
          <w:sz w:val="22"/>
          <w:szCs w:val="22"/>
        </w:rPr>
        <w:t xml:space="preserve">ubcontractor </w:t>
      </w:r>
      <w:r w:rsidRPr="00BF019E">
        <w:rPr>
          <w:sz w:val="22"/>
          <w:szCs w:val="22"/>
        </w:rPr>
        <w:t>services if such services are determined by the Owner or Construction Manager to no longer be advantageous to the Project</w:t>
      </w:r>
      <w:r w:rsidR="00723858">
        <w:rPr>
          <w:sz w:val="22"/>
          <w:szCs w:val="22"/>
        </w:rPr>
        <w:t>.</w:t>
      </w:r>
      <w:r w:rsidRPr="00BF019E">
        <w:rPr>
          <w:sz w:val="22"/>
          <w:szCs w:val="22"/>
        </w:rPr>
        <w:t xml:space="preserve">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w:t>
      </w:r>
      <w:r>
        <w:rPr>
          <w:sz w:val="22"/>
        </w:rPr>
        <w:lastRenderedPageBreak/>
        <w:t xml:space="preserve">Construction Manager may negotiate the terms of the subcontract with the apparent best value bidder/proposer.  </w:t>
      </w:r>
    </w:p>
    <w:p w14:paraId="0F0399F3" w14:textId="77777777" w:rsidR="007F4A5E" w:rsidRDefault="007F4A5E" w:rsidP="007F4A5E">
      <w:pPr>
        <w:rPr>
          <w:sz w:val="22"/>
        </w:rPr>
      </w:pPr>
    </w:p>
    <w:p w14:paraId="12130BC1" w14:textId="353F331D" w:rsidR="00256AA5"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sidR="00B44BE6">
        <w:rPr>
          <w:color w:val="000000"/>
          <w:spacing w:val="-2"/>
          <w:sz w:val="22"/>
        </w:rPr>
        <w:t xml:space="preserve">Owner’s </w:t>
      </w:r>
      <w:r>
        <w:rPr>
          <w:color w:val="000000"/>
          <w:spacing w:val="-2"/>
          <w:sz w:val="22"/>
        </w:rPr>
        <w:t xml:space="preserve">Associate </w:t>
      </w:r>
      <w:r w:rsidR="00B44BE6">
        <w:rPr>
          <w:color w:val="000000"/>
          <w:spacing w:val="-2"/>
          <w:sz w:val="22"/>
        </w:rPr>
        <w:t>Vice President</w:t>
      </w:r>
      <w:r w:rsidR="00002039">
        <w:rPr>
          <w:color w:val="000000"/>
          <w:spacing w:val="-2"/>
          <w:sz w:val="22"/>
        </w:rPr>
        <w:t xml:space="preserve"> of </w:t>
      </w:r>
      <w:r w:rsidR="00B44BE6">
        <w:rPr>
          <w:color w:val="000000"/>
          <w:spacing w:val="-2"/>
          <w:sz w:val="22"/>
        </w:rPr>
        <w:t xml:space="preserve">Real Estate, Construction, </w:t>
      </w:r>
      <w:r w:rsidR="00B547ED">
        <w:rPr>
          <w:color w:val="000000"/>
          <w:spacing w:val="-2"/>
          <w:sz w:val="22"/>
        </w:rPr>
        <w:t xml:space="preserve">and </w:t>
      </w:r>
      <w:r w:rsidR="00B44BE6">
        <w:rPr>
          <w:color w:val="000000"/>
          <w:spacing w:val="-2"/>
          <w:sz w:val="22"/>
        </w:rPr>
        <w:t>Planning</w:t>
      </w:r>
      <w:r w:rsidR="00B547ED">
        <w:rPr>
          <w:color w:val="000000"/>
          <w:spacing w:val="-2"/>
          <w:sz w:val="22"/>
        </w:rPr>
        <w:t xml:space="preserve"> or his/her designees</w:t>
      </w:r>
      <w:r>
        <w:rPr>
          <w:color w:val="000000"/>
          <w:spacing w:val="-2"/>
          <w:sz w:val="22"/>
        </w:rPr>
        <w:t xml:space="preserve">. </w:t>
      </w:r>
      <w:r>
        <w:rPr>
          <w:sz w:val="22"/>
        </w:rPr>
        <w:t xml:space="preserve"> Upon Owner’s concurrence in the final terms of the subcontract, Construction Manager shall </w:t>
      </w:r>
      <w:r w:rsidR="00F975A8">
        <w:rPr>
          <w:sz w:val="22"/>
        </w:rPr>
        <w:t>enter</w:t>
      </w:r>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7FB69764" w14:textId="77777777" w:rsidR="00256AA5" w:rsidRDefault="00256AA5" w:rsidP="00BF019E">
      <w:pPr>
        <w:pStyle w:val="ListParagraph"/>
        <w:rPr>
          <w:color w:val="000000"/>
          <w:sz w:val="22"/>
        </w:rPr>
      </w:pPr>
    </w:p>
    <w:p w14:paraId="1835BA40" w14:textId="4A8100DC" w:rsidR="007F4A5E" w:rsidRDefault="00A810C9" w:rsidP="00BF019E">
      <w:pPr>
        <w:numPr>
          <w:ilvl w:val="3"/>
          <w:numId w:val="25"/>
        </w:numPr>
        <w:rPr>
          <w:color w:val="000000"/>
          <w:sz w:val="22"/>
        </w:rPr>
      </w:pPr>
      <w:r>
        <w:rPr>
          <w:color w:val="000000"/>
          <w:sz w:val="22"/>
        </w:rPr>
        <w:t xml:space="preserve">When </w:t>
      </w:r>
      <w:r w:rsidR="00256AA5">
        <w:rPr>
          <w:color w:val="000000"/>
          <w:sz w:val="22"/>
        </w:rPr>
        <w:t>Design</w:t>
      </w:r>
      <w:r w:rsidR="008F3579">
        <w:rPr>
          <w:color w:val="000000"/>
          <w:sz w:val="22"/>
        </w:rPr>
        <w:t>-</w:t>
      </w:r>
      <w:r w:rsidR="00256AA5">
        <w:rPr>
          <w:color w:val="000000"/>
          <w:sz w:val="22"/>
        </w:rPr>
        <w:t>Assist</w:t>
      </w:r>
      <w:r w:rsidR="005938FA">
        <w:rPr>
          <w:color w:val="000000"/>
          <w:sz w:val="22"/>
        </w:rPr>
        <w:t xml:space="preserve"> </w:t>
      </w:r>
      <w:r w:rsidR="00C22933">
        <w:rPr>
          <w:color w:val="000000"/>
          <w:sz w:val="22"/>
        </w:rPr>
        <w:t xml:space="preserve">Subcontractor </w:t>
      </w:r>
      <w:r w:rsidR="005938FA">
        <w:rPr>
          <w:color w:val="000000"/>
          <w:sz w:val="22"/>
        </w:rPr>
        <w:t>Construction Phase Service</w:t>
      </w:r>
      <w:r w:rsidR="00C22933">
        <w:rPr>
          <w:color w:val="000000"/>
          <w:sz w:val="22"/>
        </w:rPr>
        <w:t>s</w:t>
      </w:r>
      <w:r w:rsidR="00B0029D">
        <w:rPr>
          <w:color w:val="000000"/>
          <w:sz w:val="22"/>
        </w:rPr>
        <w:t xml:space="preserve"> </w:t>
      </w:r>
      <w:r>
        <w:rPr>
          <w:color w:val="000000"/>
          <w:sz w:val="22"/>
        </w:rPr>
        <w:t>are implemented on a Project those</w:t>
      </w:r>
      <w:r w:rsidR="00723858">
        <w:rPr>
          <w:color w:val="000000"/>
          <w:sz w:val="22"/>
        </w:rPr>
        <w:t xml:space="preserve"> services</w:t>
      </w:r>
      <w:r w:rsidR="00BA356C">
        <w:rPr>
          <w:color w:val="000000"/>
          <w:sz w:val="22"/>
        </w:rPr>
        <w:t xml:space="preserve"> </w:t>
      </w:r>
      <w:r w:rsidR="0094283A">
        <w:rPr>
          <w:sz w:val="22"/>
        </w:rPr>
        <w:t xml:space="preserve">shall be </w:t>
      </w:r>
      <w:r w:rsidR="005938FA">
        <w:rPr>
          <w:sz w:val="22"/>
        </w:rPr>
        <w:t xml:space="preserve">proposed </w:t>
      </w:r>
      <w:r w:rsidR="003F1B60">
        <w:rPr>
          <w:sz w:val="22"/>
        </w:rPr>
        <w:t xml:space="preserve">to the Construction Manager </w:t>
      </w:r>
      <w:r w:rsidR="005938FA">
        <w:rPr>
          <w:sz w:val="22"/>
        </w:rPr>
        <w:t>as</w:t>
      </w:r>
      <w:r w:rsidR="005938FA" w:rsidRPr="003570EE">
        <w:rPr>
          <w:sz w:val="22"/>
        </w:rPr>
        <w:t xml:space="preserve"> a Guaranteed Maximum Price</w:t>
      </w:r>
      <w:r w:rsidR="005938FA">
        <w:rPr>
          <w:sz w:val="22"/>
        </w:rPr>
        <w:t>, Lump Sum or Unit Cost</w:t>
      </w:r>
      <w:r w:rsidR="00C22933">
        <w:rPr>
          <w:sz w:val="22"/>
        </w:rPr>
        <w:t xml:space="preserve"> or other delivery terms</w:t>
      </w:r>
      <w:r w:rsidR="005938FA">
        <w:rPr>
          <w:sz w:val="22"/>
        </w:rPr>
        <w:t xml:space="preserve"> as determined by the Owner</w:t>
      </w:r>
      <w:r w:rsidR="00CC3A7C">
        <w:rPr>
          <w:sz w:val="22"/>
        </w:rPr>
        <w:t>.</w:t>
      </w:r>
      <w:r w:rsidR="00D93CE7">
        <w:rPr>
          <w:sz w:val="22"/>
        </w:rPr>
        <w:t xml:space="preserve">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5498B27B"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Construction Manager must perform approved self-performance work in accordance with the same terms and conditions as its other Subcontractors.  For payment purposes, the Construction Manager shall account for self-</w:t>
      </w:r>
      <w:r w:rsidR="001B6941">
        <w:rPr>
          <w:sz w:val="22"/>
        </w:rPr>
        <w:t>performed</w:t>
      </w:r>
      <w:r>
        <w:rPr>
          <w:sz w:val="22"/>
        </w:rPr>
        <w:t xml:space="preserve"> work in the same manner as it does all other subcontract costs. </w:t>
      </w:r>
    </w:p>
    <w:p w14:paraId="7E785065" w14:textId="77777777" w:rsidR="007F4A5E" w:rsidRDefault="007F4A5E" w:rsidP="007F4A5E">
      <w:pPr>
        <w:pStyle w:val="ListParagraph"/>
        <w:rPr>
          <w:sz w:val="22"/>
        </w:rPr>
      </w:pPr>
    </w:p>
    <w:p w14:paraId="5F60F8C0" w14:textId="68AF07D2" w:rsidR="008B0571" w:rsidRPr="007E4744" w:rsidRDefault="007F4A5E" w:rsidP="00BF019E">
      <w:pPr>
        <w:pStyle w:val="ListParagraph"/>
        <w:numPr>
          <w:ilvl w:val="2"/>
          <w:numId w:val="25"/>
        </w:numPr>
        <w:tabs>
          <w:tab w:val="clear" w:pos="2160"/>
          <w:tab w:val="num" w:pos="810"/>
        </w:tabs>
        <w:ind w:left="810" w:firstLine="0"/>
        <w:rPr>
          <w:rFonts w:ascii="Arial" w:hAnsi="Arial" w:cs="Arial"/>
          <w:iCs/>
          <w:sz w:val="20"/>
        </w:rPr>
      </w:pPr>
      <w:r w:rsidRPr="00BF019E">
        <w:rPr>
          <w:iCs/>
          <w:sz w:val="22"/>
          <w:szCs w:val="22"/>
        </w:rPr>
        <w:t>For scope of work bid packages typically performed by subcontractors,</w:t>
      </w:r>
      <w:r w:rsidRPr="00BF019E">
        <w:rPr>
          <w:sz w:val="22"/>
          <w:szCs w:val="22"/>
        </w:rPr>
        <w:t xml:space="preserve"> </w:t>
      </w:r>
      <w:r w:rsidR="008B0571" w:rsidRPr="00BF019E">
        <w:rPr>
          <w:sz w:val="22"/>
          <w:szCs w:val="22"/>
        </w:rPr>
        <w:t xml:space="preserve">the </w:t>
      </w:r>
      <w:r w:rsidRPr="00BF019E">
        <w:rPr>
          <w:sz w:val="22"/>
          <w:szCs w:val="22"/>
        </w:rPr>
        <w:t>Construction Manager</w:t>
      </w:r>
      <w:r w:rsidRPr="00BF019E">
        <w:rPr>
          <w:iCs/>
          <w:sz w:val="22"/>
          <w:szCs w:val="22"/>
        </w:rPr>
        <w:t xml:space="preserve"> may</w:t>
      </w:r>
      <w:r w:rsidR="008B0571" w:rsidRPr="00BF019E">
        <w:rPr>
          <w:iCs/>
          <w:sz w:val="22"/>
          <w:szCs w:val="22"/>
        </w:rPr>
        <w:t xml:space="preserve"> propose</w:t>
      </w:r>
      <w:r w:rsidR="006C0200">
        <w:rPr>
          <w:iCs/>
          <w:sz w:val="22"/>
          <w:szCs w:val="22"/>
        </w:rPr>
        <w:t xml:space="preserve"> to</w:t>
      </w:r>
      <w:r w:rsidR="008B0571" w:rsidRPr="00BF019E">
        <w:rPr>
          <w:iCs/>
          <w:sz w:val="22"/>
          <w:szCs w:val="22"/>
        </w:rPr>
        <w:t xml:space="preserve"> </w:t>
      </w:r>
      <w:r w:rsidRPr="00BF019E">
        <w:rPr>
          <w:iCs/>
          <w:sz w:val="22"/>
          <w:szCs w:val="22"/>
        </w:rPr>
        <w:t>self-perform</w:t>
      </w:r>
      <w:r w:rsidR="009B0EE3">
        <w:rPr>
          <w:iCs/>
          <w:sz w:val="22"/>
          <w:szCs w:val="22"/>
        </w:rPr>
        <w:t xml:space="preserve"> </w:t>
      </w:r>
      <w:r w:rsidRPr="00BF019E">
        <w:rPr>
          <w:iCs/>
          <w:sz w:val="22"/>
          <w:szCs w:val="22"/>
        </w:rPr>
        <w:t xml:space="preserve">such work </w:t>
      </w:r>
      <w:r w:rsidR="008B0571" w:rsidRPr="00BF019E">
        <w:rPr>
          <w:iCs/>
          <w:sz w:val="22"/>
          <w:szCs w:val="22"/>
        </w:rPr>
        <w:t xml:space="preserve">which the Construction Manger identifies and documents their intention in their bid/proposal strategy and for which </w:t>
      </w:r>
      <w:r w:rsidR="006C0200">
        <w:rPr>
          <w:iCs/>
          <w:sz w:val="22"/>
          <w:szCs w:val="22"/>
        </w:rPr>
        <w:t>Construction Manager</w:t>
      </w:r>
      <w:r w:rsidR="008B0571" w:rsidRPr="00BF019E">
        <w:rPr>
          <w:iCs/>
          <w:sz w:val="22"/>
          <w:szCs w:val="22"/>
        </w:rPr>
        <w:t xml:space="preserve"> submit</w:t>
      </w:r>
      <w:r w:rsidR="006C0200">
        <w:rPr>
          <w:iCs/>
          <w:sz w:val="22"/>
          <w:szCs w:val="22"/>
        </w:rPr>
        <w:t>s</w:t>
      </w:r>
      <w:r w:rsidR="008B0571" w:rsidRPr="00BF019E">
        <w:rPr>
          <w:iCs/>
          <w:sz w:val="22"/>
          <w:szCs w:val="22"/>
        </w:rPr>
        <w:t xml:space="preserve"> </w:t>
      </w:r>
      <w:r w:rsidR="006C0200">
        <w:rPr>
          <w:iCs/>
          <w:sz w:val="22"/>
          <w:szCs w:val="22"/>
        </w:rPr>
        <w:t>a</w:t>
      </w:r>
      <w:r w:rsidR="008B0571" w:rsidRPr="00BF019E">
        <w:rPr>
          <w:iCs/>
          <w:sz w:val="22"/>
          <w:szCs w:val="22"/>
        </w:rPr>
        <w:t xml:space="preserve"> </w:t>
      </w:r>
      <w:r w:rsidR="006C0200">
        <w:rPr>
          <w:iCs/>
          <w:sz w:val="22"/>
          <w:szCs w:val="22"/>
        </w:rPr>
        <w:t>s</w:t>
      </w:r>
      <w:r w:rsidR="008B0571" w:rsidRPr="00BF019E">
        <w:rPr>
          <w:iCs/>
          <w:sz w:val="22"/>
          <w:szCs w:val="22"/>
        </w:rPr>
        <w:t>elf-performed</w:t>
      </w:r>
      <w:r w:rsidR="006C0200">
        <w:rPr>
          <w:iCs/>
          <w:sz w:val="22"/>
          <w:szCs w:val="22"/>
        </w:rPr>
        <w:t xml:space="preserve"> work</w:t>
      </w:r>
      <w:r w:rsidR="008B0571" w:rsidRPr="00BF019E">
        <w:rPr>
          <w:iCs/>
          <w:sz w:val="22"/>
          <w:szCs w:val="22"/>
        </w:rPr>
        <w:t xml:space="preserve"> proposal directly to the Owner at least twenty-four (24) hours prior to receiving similar proposals from other parties for that </w:t>
      </w:r>
      <w:r w:rsidR="000B2AF6">
        <w:rPr>
          <w:iCs/>
          <w:sz w:val="22"/>
          <w:szCs w:val="22"/>
        </w:rPr>
        <w:t xml:space="preserve">exact same </w:t>
      </w:r>
      <w:r w:rsidR="008B0571" w:rsidRPr="00BF019E">
        <w:rPr>
          <w:iCs/>
          <w:sz w:val="22"/>
          <w:szCs w:val="22"/>
        </w:rPr>
        <w:t xml:space="preserve">scope of work. The Owner will determine whether the Construction Manager’s proposal provides the best value for the Owner and Owner’s decision shall be final and not subject to appeal. </w:t>
      </w:r>
    </w:p>
    <w:p w14:paraId="44C9AF88" w14:textId="77777777" w:rsidR="008B0571" w:rsidRPr="00BF019E" w:rsidRDefault="008B0571" w:rsidP="00BF019E">
      <w:pPr>
        <w:pStyle w:val="ListParagraph"/>
        <w:rPr>
          <w:iCs/>
          <w:sz w:val="22"/>
          <w:szCs w:val="22"/>
          <w:u w:val="single"/>
        </w:rPr>
      </w:pPr>
    </w:p>
    <w:p w14:paraId="6AF6E5A6" w14:textId="12F0AFAF" w:rsidR="00D95658" w:rsidRPr="007F7C30" w:rsidRDefault="00D95658" w:rsidP="00D95658">
      <w:pPr>
        <w:pStyle w:val="ListParagraph"/>
        <w:numPr>
          <w:ilvl w:val="3"/>
          <w:numId w:val="25"/>
        </w:numPr>
        <w:rPr>
          <w:iCs/>
          <w:sz w:val="22"/>
          <w:szCs w:val="22"/>
          <w:u w:val="single"/>
        </w:rPr>
      </w:pPr>
      <w:r>
        <w:rPr>
          <w:iCs/>
          <w:sz w:val="22"/>
          <w:szCs w:val="22"/>
        </w:rPr>
        <w:t>If</w:t>
      </w:r>
      <w:r w:rsidRPr="007F7C30">
        <w:rPr>
          <w:iCs/>
          <w:sz w:val="22"/>
          <w:szCs w:val="22"/>
        </w:rPr>
        <w:t xml:space="preserve"> the Construction Manager provides at least three (3) additional proposals from other </w:t>
      </w:r>
      <w:r>
        <w:rPr>
          <w:iCs/>
          <w:sz w:val="22"/>
          <w:szCs w:val="22"/>
        </w:rPr>
        <w:t>qualified trade contractors</w:t>
      </w:r>
      <w:r w:rsidRPr="007F7C30">
        <w:rPr>
          <w:iCs/>
          <w:sz w:val="22"/>
          <w:szCs w:val="22"/>
        </w:rPr>
        <w:t xml:space="preserve"> for the </w:t>
      </w:r>
      <w:r>
        <w:rPr>
          <w:iCs/>
          <w:sz w:val="22"/>
          <w:szCs w:val="22"/>
        </w:rPr>
        <w:t xml:space="preserve">exact same </w:t>
      </w:r>
      <w:r w:rsidRPr="007F7C30">
        <w:rPr>
          <w:iCs/>
          <w:sz w:val="22"/>
          <w:szCs w:val="22"/>
        </w:rPr>
        <w:t>scope of work</w:t>
      </w:r>
      <w:r>
        <w:rPr>
          <w:iCs/>
          <w:sz w:val="22"/>
          <w:szCs w:val="22"/>
        </w:rPr>
        <w:t xml:space="preserve"> the Owner at its discretion may award the </w:t>
      </w:r>
      <w:r w:rsidRPr="007F7C30">
        <w:rPr>
          <w:iCs/>
          <w:sz w:val="22"/>
          <w:szCs w:val="22"/>
        </w:rPr>
        <w:t xml:space="preserve">self-performed </w:t>
      </w:r>
      <w:r>
        <w:rPr>
          <w:iCs/>
          <w:sz w:val="22"/>
          <w:szCs w:val="22"/>
        </w:rPr>
        <w:t>work as lump sum to the Construction Manager.</w:t>
      </w:r>
      <w:r w:rsidRPr="007F7C30">
        <w:rPr>
          <w:iCs/>
          <w:sz w:val="22"/>
          <w:szCs w:val="22"/>
        </w:rPr>
        <w:t xml:space="preserve"> </w:t>
      </w:r>
      <w:r>
        <w:rPr>
          <w:iCs/>
          <w:sz w:val="22"/>
          <w:szCs w:val="22"/>
        </w:rPr>
        <w:t>In the absence of sufficient competition</w:t>
      </w:r>
      <w:r w:rsidRPr="007F7C30">
        <w:rPr>
          <w:iCs/>
          <w:sz w:val="22"/>
          <w:szCs w:val="22"/>
        </w:rPr>
        <w:t xml:space="preserve"> for th</w:t>
      </w:r>
      <w:r>
        <w:rPr>
          <w:iCs/>
          <w:sz w:val="22"/>
          <w:szCs w:val="22"/>
        </w:rPr>
        <w:t>e exact same</w:t>
      </w:r>
      <w:r w:rsidRPr="007F7C30">
        <w:rPr>
          <w:iCs/>
          <w:sz w:val="22"/>
          <w:szCs w:val="22"/>
        </w:rPr>
        <w:t xml:space="preserve"> scope of work the Owner </w:t>
      </w:r>
      <w:r>
        <w:rPr>
          <w:iCs/>
          <w:sz w:val="22"/>
          <w:szCs w:val="22"/>
        </w:rPr>
        <w:t>at its discretion may</w:t>
      </w:r>
      <w:r w:rsidRPr="007F7C30">
        <w:rPr>
          <w:iCs/>
          <w:sz w:val="22"/>
          <w:szCs w:val="22"/>
        </w:rPr>
        <w:t xml:space="preserve"> award the self-performed work to the Construction Manager </w:t>
      </w:r>
      <w:r w:rsidRPr="009C2D06">
        <w:rPr>
          <w:iCs/>
          <w:sz w:val="22"/>
          <w:szCs w:val="22"/>
        </w:rPr>
        <w:t>based on</w:t>
      </w:r>
      <w:r w:rsidRPr="007F7C30">
        <w:rPr>
          <w:iCs/>
          <w:sz w:val="22"/>
          <w:szCs w:val="22"/>
        </w:rPr>
        <w:t xml:space="preserve"> cost-plus fee </w:t>
      </w:r>
      <w:r>
        <w:rPr>
          <w:iCs/>
          <w:sz w:val="22"/>
          <w:szCs w:val="22"/>
        </w:rPr>
        <w:t xml:space="preserve">(Not to Exceed 7.5%) </w:t>
      </w:r>
      <w:r w:rsidRPr="007F7C30">
        <w:rPr>
          <w:iCs/>
          <w:sz w:val="22"/>
          <w:szCs w:val="22"/>
        </w:rPr>
        <w:t>subject to an agreed upon guaranteed maximum price</w:t>
      </w:r>
      <w:r>
        <w:rPr>
          <w:iCs/>
          <w:sz w:val="22"/>
          <w:szCs w:val="22"/>
        </w:rPr>
        <w:t xml:space="preserve"> for the self-performed work.</w:t>
      </w:r>
    </w:p>
    <w:p w14:paraId="668DB782" w14:textId="77777777" w:rsidR="00BB0903" w:rsidRPr="00BF019E" w:rsidRDefault="00BB0903" w:rsidP="00BF019E">
      <w:pPr>
        <w:pStyle w:val="ListParagraph"/>
        <w:ind w:left="2880"/>
        <w:rPr>
          <w:iCs/>
          <w:sz w:val="22"/>
          <w:szCs w:val="22"/>
          <w:u w:val="single"/>
        </w:rPr>
      </w:pPr>
    </w:p>
    <w:p w14:paraId="344498FB" w14:textId="234596BD" w:rsidR="00BB0903" w:rsidRPr="00BF019E" w:rsidRDefault="00BB0903" w:rsidP="008B0571">
      <w:pPr>
        <w:pStyle w:val="ListParagraph"/>
        <w:numPr>
          <w:ilvl w:val="3"/>
          <w:numId w:val="25"/>
        </w:numPr>
        <w:rPr>
          <w:iCs/>
          <w:sz w:val="22"/>
          <w:szCs w:val="22"/>
          <w:u w:val="single"/>
        </w:rPr>
      </w:pPr>
      <w:r w:rsidRPr="00BF019E">
        <w:rPr>
          <w:iCs/>
          <w:sz w:val="22"/>
          <w:szCs w:val="22"/>
        </w:rPr>
        <w:t>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agreement) plus fee in the event the self-</w:t>
      </w:r>
      <w:r w:rsidRPr="00BF019E">
        <w:rPr>
          <w:iCs/>
          <w:sz w:val="22"/>
          <w:szCs w:val="22"/>
        </w:rPr>
        <w:lastRenderedPageBreak/>
        <w:t>performed work is awarded as a not-to-exceed cost-plus fee maximum amount. </w:t>
      </w:r>
    </w:p>
    <w:p w14:paraId="6B8E7BCB" w14:textId="77777777" w:rsidR="00BB0903" w:rsidRPr="00BF019E" w:rsidRDefault="00BB0903" w:rsidP="00BF019E">
      <w:pPr>
        <w:pStyle w:val="ListParagraph"/>
        <w:rPr>
          <w:iCs/>
          <w:sz w:val="22"/>
          <w:szCs w:val="22"/>
          <w:u w:val="single"/>
        </w:rPr>
      </w:pPr>
    </w:p>
    <w:p w14:paraId="5C9A4EA1" w14:textId="026652EA" w:rsidR="00BB0903" w:rsidRPr="00BF019E" w:rsidRDefault="00BB0903" w:rsidP="008B0571">
      <w:pPr>
        <w:pStyle w:val="ListParagraph"/>
        <w:numPr>
          <w:ilvl w:val="3"/>
          <w:numId w:val="25"/>
        </w:numPr>
        <w:rPr>
          <w:iCs/>
          <w:sz w:val="22"/>
          <w:szCs w:val="22"/>
          <w:u w:val="single"/>
        </w:rPr>
      </w:pPr>
      <w:r w:rsidRPr="00BF019E">
        <w:rPr>
          <w:iCs/>
          <w:sz w:val="22"/>
          <w:szCs w:val="22"/>
        </w:rPr>
        <w:t>All terms and provisions of any subcontract for self-performed work will be consistent with the terms and conditions of this agreement. All savings under any such subcontract for “self-performed work” awarded as a not-to-exceed cost-plus fee</w:t>
      </w:r>
      <w:r w:rsidR="00B44C51">
        <w:rPr>
          <w:iCs/>
          <w:sz w:val="22"/>
          <w:szCs w:val="22"/>
        </w:rPr>
        <w:t xml:space="preserve"> or lump sum</w:t>
      </w:r>
      <w:r w:rsidRPr="00BF019E">
        <w:rPr>
          <w:iCs/>
          <w:sz w:val="22"/>
          <w:szCs w:val="22"/>
        </w:rPr>
        <w:t xml:space="preserve"> under this contract provision shall be applied to reduce the Cost of the Work under this Agreement and the Guaranteed Maximum Price of this Agreement.</w:t>
      </w:r>
    </w:p>
    <w:p w14:paraId="72675C96" w14:textId="77777777" w:rsidR="007F4A5E" w:rsidRDefault="007F4A5E" w:rsidP="00BF019E">
      <w:pPr>
        <w:rPr>
          <w:color w:val="000000"/>
          <w:sz w:val="22"/>
        </w:rPr>
      </w:pPr>
    </w:p>
    <w:p w14:paraId="0257DB89" w14:textId="77777777" w:rsidR="007F4A5E" w:rsidRDefault="007F4A5E" w:rsidP="007F4A5E">
      <w:pPr>
        <w:rPr>
          <w:color w:val="000000"/>
          <w:sz w:val="22"/>
        </w:rPr>
      </w:pPr>
    </w:p>
    <w:p w14:paraId="7F8DBFC0" w14:textId="2A6F9F62" w:rsidR="007F4A5E" w:rsidRDefault="007F4A5E" w:rsidP="007F4A5E">
      <w:pPr>
        <w:ind w:left="720"/>
        <w:rPr>
          <w:color w:val="000000"/>
          <w:sz w:val="22"/>
        </w:rPr>
      </w:pPr>
      <w:r>
        <w:rPr>
          <w:sz w:val="22"/>
        </w:rPr>
        <w:t>5.7.8</w:t>
      </w:r>
      <w:r w:rsidR="00F975A8">
        <w:rPr>
          <w:sz w:val="22"/>
        </w:rPr>
        <w:tab/>
      </w:r>
      <w:r>
        <w:rPr>
          <w:sz w:val="22"/>
        </w:rPr>
        <w:t xml:space="preserve">Construction Manager shall identify every Subcontractor it intends to use on the Project, including Subcontractors used for self-performed work, to the Owner in writing at least ten (10) days before </w:t>
      </w:r>
      <w:r w:rsidR="00F975A8">
        <w:rPr>
          <w:sz w:val="22"/>
        </w:rPr>
        <w:t>entering</w:t>
      </w:r>
      <w:r>
        <w:rPr>
          <w:sz w:val="22"/>
        </w:rPr>
        <w:t xml:space="preserve">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 shall not be changed without Owner’s written consent, which shall not be unreasonably withheld.  </w:t>
      </w:r>
    </w:p>
    <w:p w14:paraId="7C0236AA" w14:textId="77777777" w:rsidR="007F4A5E" w:rsidRDefault="007F4A5E" w:rsidP="007F4A5E">
      <w:pPr>
        <w:rPr>
          <w:color w:val="000000"/>
          <w:sz w:val="22"/>
        </w:rPr>
      </w:pPr>
    </w:p>
    <w:p w14:paraId="7BF809B8" w14:textId="1742348B" w:rsidR="007F4A5E" w:rsidRDefault="007F4A5E" w:rsidP="007F4A5E">
      <w:pPr>
        <w:ind w:left="720"/>
        <w:rPr>
          <w:color w:val="000000"/>
          <w:sz w:val="22"/>
        </w:rPr>
      </w:pPr>
      <w:r>
        <w:rPr>
          <w:color w:val="000000"/>
          <w:sz w:val="22"/>
        </w:rPr>
        <w:t>5.7.9</w:t>
      </w:r>
      <w:r w:rsidR="005B7CB4">
        <w:rPr>
          <w:color w:val="000000"/>
          <w:sz w:val="22"/>
        </w:rPr>
        <w:tab/>
      </w:r>
      <w:r>
        <w:rPr>
          <w:color w:val="000000"/>
          <w:sz w:val="22"/>
        </w:rPr>
        <w:t>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3"/>
      <w:r>
        <w:rPr>
          <w:color w:val="000000"/>
          <w:sz w:val="22"/>
        </w:rPr>
        <w:t>Safety</w:t>
      </w:r>
      <w:bookmarkEnd w:id="23"/>
    </w:p>
    <w:p w14:paraId="5825A6B7" w14:textId="77777777" w:rsidR="007F4A5E" w:rsidRDefault="007F4A5E" w:rsidP="007F4A5E">
      <w:pPr>
        <w:pStyle w:val="TOC1"/>
        <w:rPr>
          <w:color w:val="000000"/>
          <w:sz w:val="22"/>
        </w:rPr>
      </w:pPr>
    </w:p>
    <w:p w14:paraId="37799A64" w14:textId="61E665FA"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w:t>
      </w:r>
      <w:r w:rsidR="00270F5A">
        <w:rPr>
          <w:color w:val="000000"/>
          <w:sz w:val="22"/>
        </w:rPr>
        <w:t>,</w:t>
      </w:r>
      <w:r>
        <w:rPr>
          <w:color w:val="000000"/>
          <w:sz w:val="22"/>
        </w:rPr>
        <w:t xml:space="preserv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AAFD7E5"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provide recommendations and information to Owner and Project Architect regarding the assignment of responsibilities for safety precautions and programs, temporary Project facilities, and equipment, materials, and services for common use of the Subcontractors.  Construction Manager shall verify that appropriate safety provisions are included in the Construction Documents.  The existence or creation of any Owner insurance program in connection with the Work shall not </w:t>
      </w:r>
      <w:bookmarkStart w:id="24" w:name="_Hlk121418403"/>
      <w:r>
        <w:rPr>
          <w:color w:val="000000"/>
          <w:sz w:val="22"/>
        </w:rPr>
        <w:t xml:space="preserve">lessen or reduce </w:t>
      </w:r>
      <w:bookmarkEnd w:id="24"/>
      <w:r>
        <w:rPr>
          <w:color w:val="000000"/>
          <w:sz w:val="22"/>
        </w:rPr>
        <w:t>the Construction Manager’s safety responsibilities.</w:t>
      </w:r>
    </w:p>
    <w:p w14:paraId="0DAED504" w14:textId="77777777" w:rsidR="009A34C8" w:rsidRDefault="009A34C8" w:rsidP="007F4A5E">
      <w:pPr>
        <w:pStyle w:val="Heading1"/>
        <w:jc w:val="left"/>
        <w:rPr>
          <w:sz w:val="22"/>
        </w:rPr>
      </w:pPr>
      <w:bookmarkStart w:id="25" w:name="_Toc19582570"/>
      <w:bookmarkStart w:id="26" w:name="_Toc21505834"/>
    </w:p>
    <w:p w14:paraId="0BEDA858" w14:textId="3904F16E" w:rsidR="007F4A5E" w:rsidRDefault="007F4A5E" w:rsidP="007F4A5E">
      <w:pPr>
        <w:pStyle w:val="Heading1"/>
        <w:jc w:val="left"/>
        <w:rPr>
          <w:sz w:val="22"/>
        </w:rPr>
      </w:pPr>
      <w:r>
        <w:rPr>
          <w:sz w:val="22"/>
        </w:rPr>
        <w:t>ARTICLE 6</w:t>
      </w:r>
      <w:bookmarkStart w:id="27" w:name="_Toc19582571"/>
      <w:bookmarkEnd w:id="25"/>
      <w:r>
        <w:rPr>
          <w:sz w:val="22"/>
        </w:rPr>
        <w:tab/>
      </w:r>
      <w:r>
        <w:rPr>
          <w:sz w:val="22"/>
        </w:rPr>
        <w:tab/>
        <w:t>PRE-CONSTRUCTION PHASE FEE</w:t>
      </w:r>
      <w:bookmarkEnd w:id="26"/>
      <w:bookmarkEnd w:id="27"/>
    </w:p>
    <w:p w14:paraId="375FF0C4" w14:textId="77777777" w:rsidR="007F4A5E" w:rsidRDefault="007F4A5E" w:rsidP="007F4A5E">
      <w:pPr>
        <w:pStyle w:val="TOC1"/>
        <w:rPr>
          <w:sz w:val="22"/>
        </w:rPr>
      </w:pPr>
    </w:p>
    <w:p w14:paraId="5AF6EB0B" w14:textId="5EE30B79" w:rsidR="005938FA"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502D8C17" w14:textId="77777777" w:rsidR="00B222F9" w:rsidRDefault="00B222F9" w:rsidP="00BF019E">
      <w:pPr>
        <w:pStyle w:val="BodyTextIndent2"/>
        <w:ind w:firstLine="0"/>
        <w:jc w:val="both"/>
        <w:rPr>
          <w:color w:val="000000"/>
          <w:sz w:val="22"/>
        </w:rPr>
      </w:pPr>
    </w:p>
    <w:p w14:paraId="76A45CE7" w14:textId="6A6E7E7F" w:rsidR="007F4A5E" w:rsidRPr="00B0029D" w:rsidRDefault="005938FA" w:rsidP="00BF019E">
      <w:pPr>
        <w:pStyle w:val="BodyTextIndent2"/>
        <w:numPr>
          <w:ilvl w:val="2"/>
          <w:numId w:val="26"/>
        </w:numPr>
        <w:ind w:firstLine="0"/>
        <w:jc w:val="both"/>
        <w:rPr>
          <w:color w:val="000000"/>
          <w:sz w:val="22"/>
        </w:rPr>
      </w:pPr>
      <w:r>
        <w:rPr>
          <w:color w:val="000000"/>
          <w:sz w:val="22"/>
        </w:rPr>
        <w:t xml:space="preserve"> </w:t>
      </w:r>
      <w:r w:rsidR="00A810C9">
        <w:rPr>
          <w:color w:val="000000"/>
          <w:sz w:val="22"/>
        </w:rPr>
        <w:t xml:space="preserve">When </w:t>
      </w:r>
      <w:r w:rsidR="008F3579" w:rsidRPr="003570EE">
        <w:rPr>
          <w:sz w:val="22"/>
        </w:rPr>
        <w:t xml:space="preserve">Design-Assist Pre-Construction Phase </w:t>
      </w:r>
      <w:r w:rsidR="00E24FF0">
        <w:rPr>
          <w:sz w:val="22"/>
        </w:rPr>
        <w:t>S</w:t>
      </w:r>
      <w:r w:rsidR="00B0029D">
        <w:rPr>
          <w:sz w:val="22"/>
        </w:rPr>
        <w:t>ubcontract</w:t>
      </w:r>
      <w:r w:rsidR="00E24FF0">
        <w:rPr>
          <w:sz w:val="22"/>
        </w:rPr>
        <w:t>or services</w:t>
      </w:r>
      <w:r w:rsidR="00986CF7">
        <w:rPr>
          <w:sz w:val="22"/>
        </w:rPr>
        <w:t xml:space="preserve"> </w:t>
      </w:r>
      <w:r w:rsidR="00A810C9">
        <w:rPr>
          <w:sz w:val="22"/>
        </w:rPr>
        <w:t xml:space="preserve">are implemented on a Project those </w:t>
      </w:r>
      <w:r w:rsidR="008F3579">
        <w:rPr>
          <w:sz w:val="22"/>
        </w:rPr>
        <w:t>shall be</w:t>
      </w:r>
      <w:r w:rsidR="008F3579" w:rsidRPr="003570EE">
        <w:rPr>
          <w:sz w:val="22"/>
        </w:rPr>
        <w:t xml:space="preserve"> </w:t>
      </w:r>
      <w:r w:rsidR="008F3579">
        <w:rPr>
          <w:sz w:val="22"/>
        </w:rPr>
        <w:t>proposed as</w:t>
      </w:r>
      <w:r w:rsidR="008F3579" w:rsidRPr="003570EE">
        <w:rPr>
          <w:sz w:val="22"/>
        </w:rPr>
        <w:t xml:space="preserve"> a Lump Sum</w:t>
      </w:r>
      <w:r w:rsidR="006C0200">
        <w:rPr>
          <w:sz w:val="22"/>
        </w:rPr>
        <w:t>,</w:t>
      </w:r>
      <w:r w:rsidR="008F3579" w:rsidRPr="003570EE">
        <w:rPr>
          <w:sz w:val="22"/>
        </w:rPr>
        <w:t xml:space="preserve"> Hourly Not to Exceed</w:t>
      </w:r>
      <w:r w:rsidR="006C0200">
        <w:rPr>
          <w:sz w:val="22"/>
        </w:rPr>
        <w:t>, other delivery terms</w:t>
      </w:r>
      <w:r w:rsidR="008F3579">
        <w:rPr>
          <w:sz w:val="22"/>
        </w:rPr>
        <w:t xml:space="preserve"> as determined by the Owner.</w:t>
      </w:r>
      <w:r w:rsidR="00B0029D">
        <w:rPr>
          <w:sz w:val="22"/>
        </w:rPr>
        <w:t xml:space="preserve"> </w:t>
      </w:r>
    </w:p>
    <w:p w14:paraId="1A8CF19F" w14:textId="77777777" w:rsidR="007F4A5E" w:rsidRDefault="007F4A5E" w:rsidP="007F4A5E">
      <w:pPr>
        <w:pStyle w:val="BodyTextIndent2"/>
        <w:ind w:firstLine="0"/>
        <w:rPr>
          <w:color w:val="000000"/>
          <w:sz w:val="22"/>
        </w:rPr>
      </w:pPr>
    </w:p>
    <w:p w14:paraId="2C1E233A" w14:textId="3198C732"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lastRenderedPageBreak/>
        <w:t>Except as specifically allowed in paragraph 6.4, the Construction Manager shall not be entitled to any increase in the Pre-Construction Phase Fee for any costs, expenses, liabilities</w:t>
      </w:r>
      <w:r w:rsidR="005B7CB4">
        <w:rPr>
          <w:color w:val="000000"/>
          <w:sz w:val="22"/>
        </w:rPr>
        <w:t>,</w:t>
      </w:r>
      <w:r>
        <w:rPr>
          <w:color w:val="000000"/>
          <w:sz w:val="22"/>
        </w:rPr>
        <w:t xml:space="preserve">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473C1120"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 xml:space="preserve">For Additional Pre-Construction Phase Services that are approved in advance and in writing by the Owner, Construction Manager shall be entitled to additional compensation </w:t>
      </w:r>
      <w:r w:rsidR="008D1161">
        <w:rPr>
          <w:color w:val="000000"/>
          <w:spacing w:val="-2"/>
          <w:sz w:val="22"/>
        </w:rPr>
        <w:t xml:space="preserve">based the manner determined by the Owner as follows: </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6669CF3D"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w:t>
      </w:r>
      <w:r w:rsidR="005B7CB4">
        <w:rPr>
          <w:color w:val="000000"/>
          <w:spacing w:val="-2"/>
          <w:sz w:val="22"/>
        </w:rPr>
        <w:t>perform</w:t>
      </w:r>
      <w:r>
        <w:rPr>
          <w:color w:val="000000"/>
          <w:spacing w:val="-2"/>
          <w:sz w:val="22"/>
        </w:rPr>
        <w:t xml:space="preserve"> the Additional Services based on the employee’s </w:t>
      </w:r>
      <w:r w:rsidR="008D1161">
        <w:rPr>
          <w:color w:val="000000"/>
          <w:spacing w:val="-2"/>
          <w:sz w:val="22"/>
        </w:rPr>
        <w:t xml:space="preserve">timesheets for the specific tasks </w:t>
      </w:r>
      <w:r w:rsidR="00CF03EB">
        <w:rPr>
          <w:color w:val="000000"/>
          <w:spacing w:val="-2"/>
          <w:sz w:val="22"/>
        </w:rPr>
        <w:t>performed</w:t>
      </w:r>
      <w:r w:rsidR="008D1161">
        <w:rPr>
          <w:color w:val="000000"/>
          <w:spacing w:val="-2"/>
          <w:sz w:val="22"/>
        </w:rPr>
        <w:t xml:space="preserve"> and </w:t>
      </w:r>
      <w:r>
        <w:rPr>
          <w:color w:val="000000"/>
          <w:spacing w:val="-2"/>
          <w:sz w:val="22"/>
        </w:rPr>
        <w:t>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04405678"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by the parties in advance of performing the Additional Pre-Construction Phase Services.  </w:t>
      </w: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8" w:name="_Toc19582572"/>
      <w:bookmarkStart w:id="29" w:name="_Toc21505835"/>
      <w:r>
        <w:rPr>
          <w:sz w:val="22"/>
        </w:rPr>
        <w:t>ARTICLE 7</w:t>
      </w:r>
      <w:bookmarkStart w:id="30" w:name="_Toc19582573"/>
      <w:bookmarkEnd w:id="28"/>
      <w:r>
        <w:rPr>
          <w:sz w:val="22"/>
        </w:rPr>
        <w:tab/>
      </w:r>
      <w:r>
        <w:rPr>
          <w:sz w:val="22"/>
        </w:rPr>
        <w:tab/>
        <w:t>GUARANTEED MAXIMUM PRICE PROPOSAL</w:t>
      </w:r>
      <w:bookmarkEnd w:id="29"/>
      <w:bookmarkEnd w:id="30"/>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t>When the Parties agree that the design of the Project is sufficiently developed and documented to allow detailed pricing of its construction, Construction Manager shall prepare and submit a Guaranteed Maximum Price (“</w:t>
      </w:r>
      <w:r w:rsidRPr="006555F9">
        <w:rPr>
          <w:b/>
          <w:bCs/>
          <w:color w:val="000000"/>
          <w:sz w:val="22"/>
        </w:rPr>
        <w:t>GMP</w:t>
      </w:r>
      <w:r>
        <w:rPr>
          <w:color w:val="000000"/>
          <w:sz w:val="22"/>
        </w:rPr>
        <w:t>”)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w:t>
      </w:r>
      <w:r>
        <w:rPr>
          <w:color w:val="000000"/>
          <w:sz w:val="22"/>
        </w:rPr>
        <w:lastRenderedPageBreak/>
        <w:t xml:space="preserve">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2836A22D"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w:t>
      </w:r>
      <w:r w:rsidR="005B7CB4">
        <w:rPr>
          <w:color w:val="000000"/>
          <w:spacing w:val="-2"/>
          <w:sz w:val="22"/>
        </w:rPr>
        <w:t>,</w:t>
      </w:r>
      <w:r>
        <w:rPr>
          <w:color w:val="000000"/>
          <w:spacing w:val="-2"/>
          <w:sz w:val="22"/>
        </w:rPr>
        <w:t xml:space="preserve">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00EED736" w:rsidR="007F4A5E" w:rsidRDefault="007F4A5E" w:rsidP="007F4A5E">
      <w:pPr>
        <w:pStyle w:val="BodyTextIndent2"/>
        <w:numPr>
          <w:ilvl w:val="0"/>
          <w:numId w:val="3"/>
        </w:numPr>
        <w:tabs>
          <w:tab w:val="clear" w:pos="360"/>
        </w:tabs>
        <w:jc w:val="both"/>
        <w:rPr>
          <w:color w:val="000000"/>
          <w:sz w:val="22"/>
        </w:rPr>
      </w:pPr>
      <w:r>
        <w:rPr>
          <w:color w:val="000000"/>
          <w:sz w:val="22"/>
        </w:rPr>
        <w:t>In submitting the GMP Proposal, the Construction Manager represents that it will provide every item, system or element of Work that is identified, shown</w:t>
      </w:r>
      <w:r w:rsidR="005B7CB4">
        <w:rPr>
          <w:color w:val="000000"/>
          <w:sz w:val="22"/>
        </w:rPr>
        <w:t>,</w:t>
      </w:r>
      <w:r>
        <w:rPr>
          <w:color w:val="000000"/>
          <w:sz w:val="22"/>
        </w:rPr>
        <w:t xml:space="preserve"> or specified in the GMP Proposal or the supporting documents, along with all necessary or ancillary materials and equipment for their complete operating installation, unless specifically</w:t>
      </w:r>
      <w:r w:rsidRPr="00376722">
        <w:rPr>
          <w:color w:val="000000"/>
          <w:sz w:val="22"/>
        </w:rPr>
        <w:t xml:space="preserve"> </w:t>
      </w:r>
      <w:r w:rsidRPr="00BF019E">
        <w:rPr>
          <w:color w:val="000000"/>
          <w:sz w:val="22"/>
        </w:rPr>
        <w:t>exc</w:t>
      </w:r>
      <w:r w:rsidR="0050343D">
        <w:rPr>
          <w:color w:val="000000"/>
          <w:sz w:val="22"/>
        </w:rPr>
        <w:t>lud</w:t>
      </w:r>
      <w:r w:rsidRPr="00BF019E">
        <w:rPr>
          <w:color w:val="000000"/>
          <w:sz w:val="22"/>
        </w:rPr>
        <w: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w:t>
      </w:r>
      <w:r w:rsidR="005B7CB4">
        <w:rPr>
          <w:color w:val="000000"/>
          <w:sz w:val="22"/>
        </w:rPr>
        <w:t>to</w:t>
      </w:r>
      <w:r>
        <w:rPr>
          <w:color w:val="000000"/>
          <w:sz w:val="22"/>
        </w:rPr>
        <w:t xml:space="preserve">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65C2D5FB" w:rsidR="007F4A5E" w:rsidRDefault="007F4A5E" w:rsidP="007F4A5E">
      <w:pPr>
        <w:pStyle w:val="BodyTextIndent2"/>
        <w:numPr>
          <w:ilvl w:val="0"/>
          <w:numId w:val="3"/>
        </w:numPr>
        <w:tabs>
          <w:tab w:val="clear" w:pos="360"/>
        </w:tabs>
        <w:jc w:val="both"/>
        <w:rPr>
          <w:color w:val="000000"/>
          <w:sz w:val="22"/>
        </w:rPr>
      </w:pPr>
      <w:r>
        <w:rPr>
          <w:color w:val="000000"/>
          <w:spacing w:val="-2"/>
          <w:sz w:val="22"/>
        </w:rPr>
        <w:t xml:space="preserve">The GMP Proposal shall adopt and incorporate </w:t>
      </w:r>
      <w:r w:rsidR="005B7CB4">
        <w:rPr>
          <w:color w:val="000000"/>
          <w:spacing w:val="-2"/>
          <w:sz w:val="22"/>
        </w:rPr>
        <w:t>all</w:t>
      </w:r>
      <w:r>
        <w:rPr>
          <w:color w:val="000000"/>
          <w:spacing w:val="-2"/>
          <w:sz w:val="22"/>
        </w:rPr>
        <w:t xml:space="preserv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377AA3FB"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w:t>
      </w:r>
      <w:r w:rsidR="005B7CB4">
        <w:rPr>
          <w:color w:val="000000"/>
          <w:sz w:val="22"/>
        </w:rPr>
        <w:t>,</w:t>
      </w:r>
      <w:r>
        <w:rPr>
          <w:color w:val="000000"/>
          <w:sz w:val="22"/>
        </w:rPr>
        <w:t xml:space="preserve">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w:t>
      </w:r>
      <w:r>
        <w:rPr>
          <w:color w:val="000000"/>
          <w:sz w:val="22"/>
        </w:rPr>
        <w:lastRenderedPageBreak/>
        <w:t>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contracts that have not been finalized.  In preparing a lump sum conversion proposal, the General Contractor must provide the following information:</w:t>
      </w:r>
    </w:p>
    <w:p w14:paraId="2CFFF3A2" w14:textId="77777777" w:rsidR="007F4A5E" w:rsidRDefault="007F4A5E" w:rsidP="007F4A5E">
      <w:pPr>
        <w:pStyle w:val="BodyTextIndent2"/>
        <w:ind w:firstLine="0"/>
        <w:jc w:val="both"/>
        <w:rPr>
          <w:color w:val="000000"/>
          <w:sz w:val="22"/>
        </w:rPr>
      </w:pPr>
    </w:p>
    <w:p w14:paraId="72326B96" w14:textId="7E97F431" w:rsidR="007F4A5E" w:rsidRDefault="007F4A5E" w:rsidP="007F4A5E">
      <w:pPr>
        <w:pStyle w:val="BodyTextIndent2"/>
        <w:numPr>
          <w:ilvl w:val="1"/>
          <w:numId w:val="3"/>
        </w:numPr>
        <w:jc w:val="both"/>
        <w:rPr>
          <w:color w:val="000000"/>
          <w:sz w:val="22"/>
        </w:rPr>
      </w:pPr>
      <w:r>
        <w:rPr>
          <w:color w:val="000000"/>
          <w:sz w:val="22"/>
        </w:rPr>
        <w:t>The stage of completion of the Project</w:t>
      </w:r>
      <w:r w:rsidR="005B7CB4">
        <w:rPr>
          <w:color w:val="000000"/>
          <w:sz w:val="22"/>
        </w:rPr>
        <w:t>.</w:t>
      </w:r>
    </w:p>
    <w:p w14:paraId="13563C40" w14:textId="26800AB1"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r w:rsidR="005B7CB4">
        <w:rPr>
          <w:color w:val="000000"/>
          <w:sz w:val="22"/>
        </w:rPr>
        <w:t>.</w:t>
      </w:r>
    </w:p>
    <w:p w14:paraId="6E52264F" w14:textId="1926EAC4"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r w:rsidR="005B7CB4">
        <w:rPr>
          <w:color w:val="000000"/>
          <w:sz w:val="22"/>
        </w:rPr>
        <w:t>.</w:t>
      </w:r>
    </w:p>
    <w:p w14:paraId="60949457" w14:textId="4914C141" w:rsidR="007F4A5E" w:rsidRDefault="007F4A5E" w:rsidP="007F4A5E">
      <w:pPr>
        <w:pStyle w:val="BodyTextIndent2"/>
        <w:numPr>
          <w:ilvl w:val="1"/>
          <w:numId w:val="3"/>
        </w:numPr>
        <w:jc w:val="both"/>
        <w:rPr>
          <w:color w:val="000000"/>
          <w:sz w:val="22"/>
        </w:rPr>
      </w:pPr>
      <w:r>
        <w:rPr>
          <w:color w:val="000000"/>
          <w:sz w:val="22"/>
        </w:rPr>
        <w:t xml:space="preserve">A complete </w:t>
      </w:r>
      <w:r w:rsidR="005B7CB4">
        <w:rPr>
          <w:color w:val="000000"/>
          <w:sz w:val="22"/>
        </w:rPr>
        <w:t>line-item</w:t>
      </w:r>
      <w:r>
        <w:rPr>
          <w:color w:val="000000"/>
          <w:sz w:val="22"/>
        </w:rPr>
        <w:t xml:space="preserve"> breakdown of the calculations used to establish a lump sum amount based on the GMP Schedule of Values</w:t>
      </w:r>
      <w:r w:rsidR="005B7CB4">
        <w:rPr>
          <w:color w:val="000000"/>
          <w:sz w:val="22"/>
        </w:rPr>
        <w:t>.</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390E2F47"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1" w:name="_Toc19582574"/>
      <w:bookmarkStart w:id="32" w:name="_Toc21505836"/>
      <w:r>
        <w:rPr>
          <w:sz w:val="22"/>
        </w:rPr>
        <w:t>ARTICLE 8</w:t>
      </w:r>
      <w:bookmarkStart w:id="33" w:name="_Toc19582575"/>
      <w:bookmarkEnd w:id="31"/>
      <w:r>
        <w:rPr>
          <w:sz w:val="22"/>
        </w:rPr>
        <w:tab/>
      </w:r>
      <w:r>
        <w:rPr>
          <w:sz w:val="22"/>
        </w:rPr>
        <w:tab/>
        <w:t>CONSTRUCTION PHASE SERVICES</w:t>
      </w:r>
      <w:bookmarkEnd w:id="32"/>
      <w:bookmarkEnd w:id="33"/>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3C46A70A" w:rsidR="007F4A5E" w:rsidRDefault="007F4A5E" w:rsidP="00242501">
      <w:pPr>
        <w:pStyle w:val="BodyTextIndent2"/>
        <w:numPr>
          <w:ilvl w:val="0"/>
          <w:numId w:val="29"/>
        </w:numPr>
        <w:tabs>
          <w:tab w:val="num" w:pos="810"/>
        </w:tabs>
        <w:ind w:left="0"/>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Organize and maintain a competent, full-time staff at the Project site with clearly defined lines of authority </w:t>
      </w:r>
      <w:r w:rsidRPr="00242501">
        <w:rPr>
          <w:sz w:val="22"/>
        </w:rPr>
        <w:t>and</w:t>
      </w:r>
      <w:r>
        <w:rPr>
          <w:color w:val="000000"/>
          <w:sz w:val="22"/>
        </w:rPr>
        <w:t xml:space="preserve">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Designate in writing a representative who is responsible for the day-to-day management of the Construction </w:t>
      </w:r>
      <w:r w:rsidRPr="00242501">
        <w:rPr>
          <w:sz w:val="22"/>
        </w:rPr>
        <w:t>Phase</w:t>
      </w:r>
      <w:r>
        <w:rPr>
          <w:color w:val="000000"/>
          <w:sz w:val="22"/>
        </w:rPr>
        <w:t xml:space="preserv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w:t>
      </w:r>
      <w:r>
        <w:rPr>
          <w:color w:val="000000"/>
          <w:sz w:val="22"/>
        </w:rPr>
        <w:lastRenderedPageBreak/>
        <w:t xml:space="preserve">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62987B17" w:rsidR="007F4A5E" w:rsidRDefault="007F4A5E" w:rsidP="00242501">
      <w:pPr>
        <w:pStyle w:val="BodyTextIndent2"/>
        <w:numPr>
          <w:ilvl w:val="0"/>
          <w:numId w:val="29"/>
        </w:numPr>
        <w:tabs>
          <w:tab w:val="num" w:pos="810"/>
        </w:tabs>
        <w:ind w:left="0"/>
        <w:jc w:val="both"/>
        <w:rPr>
          <w:color w:val="000000"/>
          <w:sz w:val="22"/>
        </w:rPr>
      </w:pPr>
      <w:r>
        <w:rPr>
          <w:color w:val="000000"/>
          <w:sz w:val="22"/>
        </w:rPr>
        <w:t>Attend Owner’s regularly scheduled Project progress meetings and fully advise the Project Team of the Project status including schedule, costs, quality</w:t>
      </w:r>
      <w:r w:rsidR="005B7CB4">
        <w:rPr>
          <w:color w:val="000000"/>
          <w:sz w:val="22"/>
        </w:rPr>
        <w:t>.</w:t>
      </w:r>
      <w:r>
        <w:rPr>
          <w:color w:val="000000"/>
          <w:sz w:val="22"/>
        </w:rPr>
        <w:t xml:space="preserve"> and changes.  </w:t>
      </w:r>
    </w:p>
    <w:p w14:paraId="6DCF7A45" w14:textId="77777777" w:rsidR="007F4A5E" w:rsidRDefault="007F4A5E" w:rsidP="007F4A5E">
      <w:pPr>
        <w:rPr>
          <w:color w:val="000000"/>
          <w:sz w:val="22"/>
        </w:rPr>
      </w:pPr>
    </w:p>
    <w:p w14:paraId="4B929137" w14:textId="0EB71A38" w:rsidR="007F4A5E" w:rsidRDefault="007F4A5E" w:rsidP="00242501">
      <w:pPr>
        <w:pStyle w:val="BodyTextIndent2"/>
        <w:numPr>
          <w:ilvl w:val="0"/>
          <w:numId w:val="29"/>
        </w:numPr>
        <w:tabs>
          <w:tab w:val="num" w:pos="810"/>
        </w:tabs>
        <w:ind w:left="0"/>
        <w:jc w:val="both"/>
        <w:rPr>
          <w:color w:val="000000"/>
          <w:sz w:val="22"/>
        </w:rPr>
      </w:pPr>
      <w:r>
        <w:rPr>
          <w:color w:val="000000"/>
          <w:sz w:val="22"/>
        </w:rPr>
        <w:t>In addition to attending Owner’s regularly scheduled Project progress meetings, Construction Manager shall schedule, direct</w:t>
      </w:r>
      <w:r w:rsidR="005B7CB4">
        <w:rPr>
          <w:color w:val="000000"/>
          <w:sz w:val="22"/>
        </w:rPr>
        <w:t>.</w:t>
      </w:r>
      <w:r>
        <w:rPr>
          <w:color w:val="000000"/>
          <w:sz w:val="22"/>
        </w:rPr>
        <w:t xml:space="preserve"> and attend interim progress meetings with other members of the Project Team as </w:t>
      </w:r>
      <w:r w:rsidRPr="00242501">
        <w:rPr>
          <w:sz w:val="22"/>
        </w:rPr>
        <w:t>required</w:t>
      </w:r>
      <w:r>
        <w:rPr>
          <w:color w:val="000000"/>
          <w:sz w:val="22"/>
        </w:rPr>
        <w:t xml:space="preserve">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delivery </w:t>
      </w:r>
      <w:r w:rsidRPr="00242501">
        <w:rPr>
          <w:sz w:val="22"/>
        </w:rPr>
        <w:t>and</w:t>
      </w:r>
      <w:r>
        <w:rPr>
          <w:color w:val="000000"/>
          <w:sz w:val="22"/>
        </w:rPr>
        <w:t xml:space="preserve"> installation of Owner-procured material and equipment.</w:t>
      </w:r>
    </w:p>
    <w:p w14:paraId="5E03B4A4" w14:textId="77777777" w:rsidR="007F4A5E" w:rsidRDefault="007F4A5E" w:rsidP="007F4A5E">
      <w:pPr>
        <w:rPr>
          <w:color w:val="000000"/>
          <w:sz w:val="22"/>
        </w:rPr>
      </w:pPr>
    </w:p>
    <w:p w14:paraId="4F35D5FD" w14:textId="7D830EF5"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Obtain building permits and special permits for permanent improvements as required by law or the Construction </w:t>
      </w:r>
      <w:r w:rsidRPr="00242501">
        <w:rPr>
          <w:sz w:val="22"/>
        </w:rPr>
        <w:t>Documents</w:t>
      </w:r>
      <w:r>
        <w:rPr>
          <w:color w:val="000000"/>
          <w:sz w:val="22"/>
        </w:rPr>
        <w:t>.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w:t>
      </w:r>
      <w:r w:rsidRPr="00242501">
        <w:rPr>
          <w:sz w:val="22"/>
        </w:rPr>
        <w:t>monitor</w:t>
      </w:r>
      <w:r>
        <w:rPr>
          <w:color w:val="000000"/>
          <w:sz w:val="22"/>
        </w:rPr>
        <w:t xml:space="preserve"> and inspect the work of Subcontractors to ensure conformance with the Construction Documents.</w:t>
      </w:r>
    </w:p>
    <w:p w14:paraId="7A115A5A" w14:textId="77777777" w:rsidR="007F4A5E" w:rsidRDefault="007F4A5E" w:rsidP="007F4A5E">
      <w:pPr>
        <w:rPr>
          <w:color w:val="000000"/>
          <w:sz w:val="22"/>
        </w:rPr>
      </w:pPr>
    </w:p>
    <w:p w14:paraId="06C43532" w14:textId="4B9EE786" w:rsidR="007F4A5E" w:rsidRDefault="007F4A5E" w:rsidP="00242501">
      <w:pPr>
        <w:pStyle w:val="BodyTextIndent2"/>
        <w:numPr>
          <w:ilvl w:val="0"/>
          <w:numId w:val="29"/>
        </w:numPr>
        <w:tabs>
          <w:tab w:val="num" w:pos="810"/>
        </w:tabs>
        <w:ind w:left="0"/>
        <w:jc w:val="both"/>
        <w:rPr>
          <w:color w:val="000000"/>
          <w:sz w:val="22"/>
        </w:rPr>
      </w:pPr>
      <w:r>
        <w:rPr>
          <w:color w:val="000000"/>
          <w:sz w:val="22"/>
        </w:rPr>
        <w:t>Be responsible for all construction means, methods, techniques, sequences</w:t>
      </w:r>
      <w:r w:rsidR="005B7CB4">
        <w:rPr>
          <w:color w:val="000000"/>
          <w:sz w:val="22"/>
        </w:rPr>
        <w:t>.</w:t>
      </w:r>
      <w:r>
        <w:rPr>
          <w:color w:val="000000"/>
          <w:sz w:val="22"/>
        </w:rPr>
        <w:t xml:space="preserve">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27E1D586"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Construction Manager shall promptly correct any defective Work at Construction Manager’s sole </w:t>
      </w:r>
      <w:r w:rsidR="005B7CB4" w:rsidRPr="00242501">
        <w:rPr>
          <w:sz w:val="22"/>
        </w:rPr>
        <w:t>expense</w:t>
      </w:r>
      <w:r w:rsidR="005B7CB4">
        <w:rPr>
          <w:color w:val="000000"/>
          <w:sz w:val="22"/>
        </w:rPr>
        <w:t xml:space="preserve"> unless</w:t>
      </w:r>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Warrant that the materials and equipment provided for the Project will be of good quality and new </w:t>
      </w:r>
      <w:r w:rsidRPr="00242501">
        <w:rPr>
          <w:sz w:val="22"/>
        </w:rPr>
        <w:t>unless</w:t>
      </w:r>
      <w:r>
        <w:rPr>
          <w:color w:val="000000"/>
          <w:sz w:val="22"/>
        </w:rPr>
        <w:t xml:space="preserve">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3A9FC8B7" w14:textId="1DC94DB9" w:rsidR="007F4A5E" w:rsidRPr="00AF75F6"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4" w:name="_Toc19582578"/>
      <w:bookmarkStart w:id="35" w:name="_Toc21505837"/>
      <w:r>
        <w:rPr>
          <w:sz w:val="22"/>
        </w:rPr>
        <w:t>ARTICLE 9</w:t>
      </w:r>
      <w:bookmarkStart w:id="36" w:name="_Toc19582579"/>
      <w:bookmarkEnd w:id="34"/>
      <w:r>
        <w:rPr>
          <w:sz w:val="22"/>
        </w:rPr>
        <w:tab/>
      </w:r>
      <w:r>
        <w:rPr>
          <w:sz w:val="22"/>
        </w:rPr>
        <w:tab/>
        <w:t>OWNER’S RESPONSIBILITIES</w:t>
      </w:r>
      <w:bookmarkEnd w:id="35"/>
      <w:bookmarkEnd w:id="36"/>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provide the Preliminary Project Cost and general schedule for the Project.  The PPC will include the Construction Cost Limitation, contingencies for changes in the Work during construction, and </w:t>
      </w:r>
      <w:r>
        <w:rPr>
          <w:color w:val="000000"/>
          <w:spacing w:val="-2"/>
          <w:sz w:val="22"/>
        </w:rPr>
        <w:lastRenderedPageBreak/>
        <w:t>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w:t>
      </w:r>
      <w:proofErr w:type="spellStart"/>
      <w:r>
        <w:rPr>
          <w:color w:val="000000"/>
          <w:spacing w:val="-2"/>
          <w:sz w:val="22"/>
        </w:rPr>
        <w:t>backcharges</w:t>
      </w:r>
      <w:proofErr w:type="spellEnd"/>
      <w:r>
        <w:rPr>
          <w:color w:val="000000"/>
          <w:spacing w:val="-2"/>
          <w:sz w:val="22"/>
        </w:rPr>
        <w:t xml:space="preserve"> against the Construction Manager.  </w:t>
      </w:r>
    </w:p>
    <w:p w14:paraId="6E6988DB" w14:textId="77777777" w:rsidR="007F4A5E" w:rsidRDefault="007F4A5E" w:rsidP="007F4A5E">
      <w:pPr>
        <w:rPr>
          <w:color w:val="000000"/>
          <w:spacing w:val="-2"/>
          <w:sz w:val="22"/>
        </w:rPr>
      </w:pPr>
    </w:p>
    <w:p w14:paraId="61B422E8" w14:textId="2A24CB49"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at Owner’s cost, will secure the services of surveyors, soils engineers, existing facility surveys, testing and balancing, environmental surveys</w:t>
      </w:r>
      <w:r w:rsidR="005B7CB4">
        <w:rPr>
          <w:color w:val="000000"/>
          <w:spacing w:val="-2"/>
          <w:sz w:val="22"/>
        </w:rPr>
        <w:t>,</w:t>
      </w:r>
      <w:r>
        <w:rPr>
          <w:color w:val="000000"/>
          <w:spacing w:val="-2"/>
          <w:sz w:val="22"/>
        </w:rPr>
        <w:t xml:space="preserve">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60976D8F"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w:t>
      </w:r>
      <w:r w:rsidR="005B7CB4">
        <w:rPr>
          <w:color w:val="000000"/>
          <w:spacing w:val="-2"/>
          <w:sz w:val="22"/>
        </w:rPr>
        <w:t>,</w:t>
      </w:r>
      <w:r>
        <w:rPr>
          <w:color w:val="000000"/>
          <w:spacing w:val="-2"/>
          <w:sz w:val="22"/>
        </w:rPr>
        <w:t xml:space="preserve"> and other laboratory tests as required by the Construction Documents.</w:t>
      </w:r>
    </w:p>
    <w:p w14:paraId="3A2CFA59" w14:textId="77777777" w:rsidR="007F4A5E" w:rsidRDefault="007F4A5E" w:rsidP="007F4A5E">
      <w:pPr>
        <w:rPr>
          <w:color w:val="000000"/>
          <w:spacing w:val="-2"/>
          <w:sz w:val="22"/>
        </w:rPr>
      </w:pPr>
    </w:p>
    <w:p w14:paraId="6A8CF4C2" w14:textId="2C52F013"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w:t>
      </w:r>
      <w:r w:rsidR="005B7CB4">
        <w:rPr>
          <w:color w:val="000000"/>
          <w:spacing w:val="-2"/>
          <w:sz w:val="22"/>
        </w:rPr>
        <w:t>,</w:t>
      </w:r>
      <w:r>
        <w:rPr>
          <w:color w:val="000000"/>
          <w:spacing w:val="-2"/>
          <w:sz w:val="22"/>
        </w:rPr>
        <w:t xml:space="preserve">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739DB8D7" w14:textId="4CBD0FC4" w:rsidR="007F4A5E" w:rsidRDefault="007F4A5E" w:rsidP="009A34C8">
      <w:pPr>
        <w:pStyle w:val="Heading1"/>
        <w:keepNext w:val="0"/>
        <w:jc w:val="left"/>
        <w:rPr>
          <w:sz w:val="22"/>
        </w:rPr>
      </w:pPr>
      <w:bookmarkStart w:id="37" w:name="_Toc19582580"/>
      <w:bookmarkStart w:id="38" w:name="_Toc21505838"/>
      <w:r>
        <w:rPr>
          <w:sz w:val="22"/>
        </w:rPr>
        <w:t>ARTICLE 10</w:t>
      </w:r>
      <w:bookmarkStart w:id="39" w:name="_Toc19582581"/>
      <w:bookmarkEnd w:id="37"/>
      <w:r>
        <w:rPr>
          <w:sz w:val="22"/>
        </w:rPr>
        <w:tab/>
      </w:r>
      <w:r>
        <w:rPr>
          <w:sz w:val="22"/>
        </w:rPr>
        <w:tab/>
        <w:t>OWNERSHIP AND USE OF DOCUMENTS</w:t>
      </w:r>
      <w:bookmarkEnd w:id="38"/>
      <w:bookmarkEnd w:id="39"/>
    </w:p>
    <w:p w14:paraId="04C90047" w14:textId="77777777" w:rsidR="007F4A5E" w:rsidRDefault="007F4A5E" w:rsidP="009A34C8">
      <w:pPr>
        <w:rPr>
          <w:color w:val="000000"/>
          <w:sz w:val="22"/>
        </w:rPr>
      </w:pPr>
    </w:p>
    <w:p w14:paraId="2E1C5420" w14:textId="04D0DCAD" w:rsidR="007F4A5E" w:rsidRDefault="007F4A5E" w:rsidP="009A34C8">
      <w:pPr>
        <w:numPr>
          <w:ilvl w:val="0"/>
          <w:numId w:val="5"/>
        </w:numPr>
        <w:rPr>
          <w:color w:val="000000"/>
          <w:spacing w:val="-2"/>
          <w:sz w:val="22"/>
        </w:rPr>
      </w:pPr>
      <w:r>
        <w:rPr>
          <w:color w:val="000000"/>
          <w:spacing w:val="-2"/>
          <w:sz w:val="22"/>
        </w:rPr>
        <w:t>Drawings, specifications</w:t>
      </w:r>
      <w:r w:rsidR="005B7CB4">
        <w:rPr>
          <w:color w:val="000000"/>
          <w:spacing w:val="-2"/>
          <w:sz w:val="22"/>
        </w:rPr>
        <w:t>,</w:t>
      </w:r>
      <w:r>
        <w:rPr>
          <w:color w:val="000000"/>
          <w:spacing w:val="-2"/>
          <w:sz w:val="22"/>
        </w:rPr>
        <w:t xml:space="preserve">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52CE71D0" w14:textId="77777777" w:rsidR="007F4A5E" w:rsidRDefault="007F4A5E" w:rsidP="007F4A5E">
      <w:pPr>
        <w:pStyle w:val="Heading1"/>
        <w:jc w:val="left"/>
        <w:rPr>
          <w:sz w:val="22"/>
        </w:rPr>
      </w:pPr>
      <w:bookmarkStart w:id="40" w:name="_Toc19582582"/>
      <w:bookmarkStart w:id="41" w:name="_Toc21505839"/>
      <w:r>
        <w:rPr>
          <w:sz w:val="22"/>
        </w:rPr>
        <w:lastRenderedPageBreak/>
        <w:t>ARTICLE 11</w:t>
      </w:r>
      <w:bookmarkStart w:id="42" w:name="_Toc19582583"/>
      <w:bookmarkEnd w:id="40"/>
      <w:r>
        <w:rPr>
          <w:sz w:val="22"/>
        </w:rPr>
        <w:tab/>
      </w:r>
      <w:r>
        <w:rPr>
          <w:sz w:val="22"/>
        </w:rPr>
        <w:tab/>
        <w:t>TIME</w:t>
      </w:r>
      <w:bookmarkEnd w:id="41"/>
      <w:bookmarkEnd w:id="42"/>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3" w:name="_Toc19582584"/>
      <w:bookmarkStart w:id="44" w:name="_Toc21505840"/>
      <w:r>
        <w:rPr>
          <w:sz w:val="22"/>
        </w:rPr>
        <w:t>ARTICLE 12</w:t>
      </w:r>
      <w:bookmarkStart w:id="45" w:name="_Toc19582585"/>
      <w:bookmarkEnd w:id="43"/>
      <w:r>
        <w:rPr>
          <w:sz w:val="22"/>
        </w:rPr>
        <w:tab/>
      </w:r>
      <w:r>
        <w:rPr>
          <w:sz w:val="22"/>
        </w:rPr>
        <w:tab/>
        <w:t>PAYMENTS</w:t>
      </w:r>
      <w:bookmarkEnd w:id="44"/>
      <w:bookmarkEnd w:id="45"/>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673ED8AD"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from Texas to out of state locations</w:t>
      </w:r>
      <w:r w:rsidR="00155562">
        <w:rPr>
          <w:color w:val="000000"/>
          <w:sz w:val="22"/>
        </w:rPr>
        <w:t>.</w:t>
      </w:r>
    </w:p>
    <w:p w14:paraId="4355462B" w14:textId="710B47E6" w:rsidR="007F4A5E" w:rsidRPr="00155562" w:rsidRDefault="007F4A5E" w:rsidP="00155562">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r w:rsidR="00155562">
        <w:rPr>
          <w:color w:val="000000"/>
          <w:sz w:val="22"/>
        </w:rPr>
        <w:t xml:space="preserve"> </w:t>
      </w:r>
      <w:hyperlink r:id="rId17" w:history="1">
        <w:r w:rsidR="00155562" w:rsidRPr="009225A7">
          <w:rPr>
            <w:rStyle w:val="Hyperlink"/>
            <w:sz w:val="22"/>
          </w:rPr>
          <w:t>https://fmx.cpa.state.tx.us/fm/travel/travelrates.php</w:t>
        </w:r>
      </w:hyperlink>
      <w:r w:rsidR="00155562">
        <w:rPr>
          <w:color w:val="000000"/>
          <w:sz w:val="22"/>
          <w:u w:val="single"/>
        </w:rPr>
        <w:t xml:space="preserve">) </w:t>
      </w:r>
    </w:p>
    <w:p w14:paraId="3971A5D5" w14:textId="53E451CD" w:rsidR="007F4A5E" w:rsidRPr="00E843A0" w:rsidRDefault="00155562" w:rsidP="007F4A5E">
      <w:pPr>
        <w:pStyle w:val="BodyTextIndent2"/>
        <w:tabs>
          <w:tab w:val="left" w:pos="2880"/>
        </w:tabs>
        <w:ind w:left="2880" w:hanging="360"/>
        <w:rPr>
          <w:color w:val="000000"/>
          <w:sz w:val="22"/>
        </w:rPr>
      </w:pPr>
      <w:r>
        <w:rPr>
          <w:rFonts w:ascii="Book Antiqua" w:hAnsi="Book Antiqua"/>
          <w:sz w:val="20"/>
        </w:rPr>
        <w:tab/>
      </w:r>
      <w:r w:rsidR="007F4A5E" w:rsidRPr="00155562">
        <w:rPr>
          <w:color w:val="000000"/>
          <w:sz w:val="22"/>
        </w:rPr>
        <w:t>plus city and state taxes</w:t>
      </w:r>
      <w:r w:rsidR="007F4A5E" w:rsidRPr="00E843A0">
        <w:rPr>
          <w:color w:val="000000"/>
          <w:sz w:val="22"/>
        </w:rPr>
        <w:t xml:space="preserve">.  </w:t>
      </w:r>
    </w:p>
    <w:p w14:paraId="57F3A2E3" w14:textId="1FDD31BA"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r w:rsidR="00155562" w:rsidRPr="00E843A0">
        <w:rPr>
          <w:color w:val="000000"/>
          <w:sz w:val="22"/>
        </w:rPr>
        <w:t>Notwithstanding</w:t>
      </w:r>
      <w:r w:rsidRPr="00E843A0">
        <w:rPr>
          <w:color w:val="000000"/>
          <w:sz w:val="22"/>
        </w:rPr>
        <w:t xml:space="preserve"> the limitation on lodging rates above, if the expenses actually incurred by the </w:t>
      </w:r>
      <w:r w:rsidR="00626C5A">
        <w:rPr>
          <w:color w:val="000000"/>
          <w:sz w:val="22"/>
        </w:rPr>
        <w:t>Construction Manager</w:t>
      </w:r>
      <w:r w:rsidRPr="00E843A0">
        <w:rPr>
          <w:color w:val="000000"/>
          <w:sz w:val="22"/>
        </w:rPr>
        <w:t xml:space="preserve"> for lodging exceed the State rate, the </w:t>
      </w:r>
      <w:r w:rsidR="00626C5A">
        <w:rPr>
          <w:color w:val="000000"/>
          <w:sz w:val="22"/>
        </w:rPr>
        <w:t>Construction Manager</w:t>
      </w:r>
      <w:r w:rsidRPr="00E843A0">
        <w:rPr>
          <w:color w:val="000000"/>
          <w:sz w:val="22"/>
        </w:rPr>
        <w:t xml:space="preserve">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4DE8DA66"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r w:rsidR="00155562">
        <w:rPr>
          <w:color w:val="000000"/>
          <w:sz w:val="22"/>
        </w:rPr>
        <w:t>.</w:t>
      </w:r>
    </w:p>
    <w:p w14:paraId="71838D37" w14:textId="3F4F202D" w:rsidR="007F4A5E" w:rsidRPr="00242501" w:rsidRDefault="007F4A5E" w:rsidP="001C4A0F">
      <w:pPr>
        <w:pStyle w:val="BodyTextIndent2"/>
        <w:tabs>
          <w:tab w:val="left" w:pos="2880"/>
        </w:tabs>
        <w:ind w:left="2880" w:hanging="360"/>
        <w:rPr>
          <w:rFonts w:ascii="Book Antiqua" w:hAnsi="Book Antiqua"/>
          <w:sz w:val="22"/>
          <w:szCs w:val="22"/>
          <w:u w:val="single"/>
        </w:rPr>
      </w:pPr>
      <w:r w:rsidRPr="00242501">
        <w:rPr>
          <w:sz w:val="22"/>
          <w:szCs w:val="22"/>
        </w:rPr>
        <w:t>a.</w:t>
      </w:r>
      <w:r w:rsidRPr="00242501">
        <w:rPr>
          <w:sz w:val="22"/>
          <w:szCs w:val="22"/>
        </w:rPr>
        <w:tab/>
        <w:t xml:space="preserve">Maximum rates for lodging and meals shall be in accordance </w:t>
      </w:r>
      <w:r w:rsidRPr="00242501">
        <w:rPr>
          <w:color w:val="000000"/>
          <w:sz w:val="22"/>
          <w:szCs w:val="22"/>
        </w:rPr>
        <w:t>with</w:t>
      </w:r>
      <w:r w:rsidRPr="00242501">
        <w:rPr>
          <w:sz w:val="22"/>
          <w:szCs w:val="22"/>
        </w:rPr>
        <w:t xml:space="preserve"> the “In State Meals and Lodging Rates”, Texas Comptroller of Public Accounts.  </w:t>
      </w:r>
      <w:r w:rsidR="001C4A0F" w:rsidRPr="00242501">
        <w:rPr>
          <w:color w:val="000000"/>
          <w:sz w:val="22"/>
          <w:szCs w:val="22"/>
          <w:u w:val="single"/>
        </w:rPr>
        <w:t>(Website:</w:t>
      </w:r>
      <w:r w:rsidR="00242501" w:rsidRPr="00242501">
        <w:rPr>
          <w:color w:val="000000"/>
          <w:sz w:val="22"/>
          <w:szCs w:val="22"/>
          <w:u w:val="single"/>
        </w:rPr>
        <w:t xml:space="preserve"> </w:t>
      </w:r>
      <w:hyperlink r:id="rId18" w:history="1">
        <w:r w:rsidR="00242501" w:rsidRPr="00242501">
          <w:rPr>
            <w:rStyle w:val="Hyperlink"/>
            <w:sz w:val="22"/>
            <w:szCs w:val="22"/>
          </w:rPr>
          <w:t>https://fmx.cpa.state.tx.us/fm/travel/travelrates.php</w:t>
        </w:r>
      </w:hyperlink>
      <w:r w:rsidR="001C4A0F" w:rsidRPr="00242501">
        <w:rPr>
          <w:color w:val="000000"/>
          <w:sz w:val="22"/>
          <w:szCs w:val="22"/>
          <w:u w:val="single"/>
        </w:rPr>
        <w:t>)</w:t>
      </w:r>
    </w:p>
    <w:p w14:paraId="5ECD590F" w14:textId="77777777" w:rsidR="007F4A5E" w:rsidRPr="00E843A0" w:rsidRDefault="007F4A5E" w:rsidP="001C4A0F">
      <w:pPr>
        <w:pStyle w:val="BodyTextIndent2"/>
        <w:tabs>
          <w:tab w:val="left" w:pos="2880"/>
        </w:tabs>
        <w:ind w:left="2880" w:hanging="360"/>
        <w:rPr>
          <w:color w:val="000000"/>
          <w:sz w:val="22"/>
        </w:rPr>
      </w:pPr>
      <w:r w:rsidRPr="00E843A0">
        <w:rPr>
          <w:color w:val="000000"/>
          <w:sz w:val="22"/>
        </w:rPr>
        <w:t>b.</w:t>
      </w:r>
      <w:r w:rsidRPr="00E843A0">
        <w:rPr>
          <w:color w:val="000000"/>
          <w:sz w:val="22"/>
        </w:rPr>
        <w:tab/>
        <w:t xml:space="preserve">Lodging: maximum reimbursement for lodging in state shall be </w:t>
      </w:r>
      <w:r w:rsidRPr="001C4A0F">
        <w:t>limited</w:t>
      </w:r>
      <w:r w:rsidRPr="00E843A0">
        <w:rPr>
          <w:color w:val="000000"/>
          <w:sz w:val="22"/>
        </w:rPr>
        <w:t xml:space="preserve"> to current State of Texas per diem rate plus city and state taxes.  The meal per diem will only be paid on trips involving overnight travel.</w:t>
      </w:r>
    </w:p>
    <w:p w14:paraId="06DE8BD0" w14:textId="6675E94F" w:rsidR="007F4A5E" w:rsidRPr="00E843A0" w:rsidRDefault="007F4A5E" w:rsidP="001C4A0F">
      <w:pPr>
        <w:pStyle w:val="BodyTextIndent2"/>
        <w:tabs>
          <w:tab w:val="left" w:pos="2880"/>
        </w:tabs>
        <w:ind w:left="2880" w:hanging="360"/>
        <w:rPr>
          <w:color w:val="000000"/>
          <w:sz w:val="22"/>
        </w:rPr>
      </w:pPr>
      <w:r w:rsidRPr="00E843A0">
        <w:rPr>
          <w:color w:val="000000"/>
          <w:sz w:val="22"/>
        </w:rPr>
        <w:lastRenderedPageBreak/>
        <w:t>c.</w:t>
      </w:r>
      <w:r w:rsidRPr="00E843A0">
        <w:rPr>
          <w:color w:val="000000"/>
          <w:sz w:val="22"/>
        </w:rPr>
        <w:tab/>
      </w:r>
      <w:r w:rsidR="00812DF0" w:rsidRPr="00E843A0">
        <w:rPr>
          <w:color w:val="000000"/>
          <w:sz w:val="22"/>
        </w:rPr>
        <w:t>Notwithstanding</w:t>
      </w:r>
      <w:r w:rsidRPr="00E843A0">
        <w:rPr>
          <w:color w:val="000000"/>
          <w:sz w:val="22"/>
        </w:rPr>
        <w:t xml:space="preserve"> the limitation on lodging rates above, if the expenses actually incurred by the </w:t>
      </w:r>
      <w:r w:rsidR="00626C5A">
        <w:rPr>
          <w:color w:val="000000"/>
          <w:sz w:val="22"/>
        </w:rPr>
        <w:t>Construction Manager</w:t>
      </w:r>
      <w:r w:rsidRPr="00E843A0">
        <w:rPr>
          <w:color w:val="000000"/>
          <w:sz w:val="22"/>
        </w:rPr>
        <w:t xml:space="preserve"> for lodging exceed the State rate, the </w:t>
      </w:r>
      <w:r w:rsidR="00626C5A">
        <w:rPr>
          <w:color w:val="000000"/>
          <w:sz w:val="22"/>
        </w:rPr>
        <w:t>Construction Manager</w:t>
      </w:r>
      <w:r w:rsidRPr="00E843A0">
        <w:rPr>
          <w:color w:val="000000"/>
          <w:sz w:val="22"/>
        </w:rPr>
        <w:t xml:space="preserve"> may be reimbursed for the additional amount incurred up to a maximum of forty percent (40%) of the State rate.</w:t>
      </w:r>
    </w:p>
    <w:p w14:paraId="22A66B9A" w14:textId="091196F9" w:rsidR="007F4A5E" w:rsidRDefault="007F4A5E" w:rsidP="001C4A0F">
      <w:pPr>
        <w:pStyle w:val="BodyTextIndent2"/>
        <w:tabs>
          <w:tab w:val="left" w:pos="2880"/>
        </w:tabs>
        <w:ind w:left="2880" w:hanging="360"/>
        <w:rPr>
          <w:color w:val="000000"/>
          <w:sz w:val="22"/>
        </w:rPr>
      </w:pPr>
      <w:r w:rsidRPr="00E843A0">
        <w:rPr>
          <w:color w:val="000000"/>
          <w:sz w:val="22"/>
        </w:rPr>
        <w:t>c.</w:t>
      </w:r>
      <w:r>
        <w:rPr>
          <w:color w:val="000000"/>
          <w:sz w:val="22"/>
        </w:rPr>
        <w:tab/>
      </w:r>
      <w:r w:rsidRPr="00E843A0">
        <w:rPr>
          <w:color w:val="000000"/>
          <w:sz w:val="22"/>
        </w:rPr>
        <w:t>Meal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02D99651"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70685C51"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r w:rsidR="00812DF0">
        <w:rPr>
          <w:sz w:val="22"/>
        </w:rPr>
        <w: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6EAA86C9"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r w:rsidR="00812DF0">
        <w:rPr>
          <w:sz w:val="22"/>
        </w:rPr>
        <w:t>.</w:t>
      </w:r>
    </w:p>
    <w:p w14:paraId="169C69FF" w14:textId="77777777" w:rsidR="007F4A5E" w:rsidRDefault="007F4A5E" w:rsidP="007F4A5E">
      <w:pPr>
        <w:pStyle w:val="BodyTextIndent2"/>
        <w:tabs>
          <w:tab w:val="left" w:pos="1800"/>
        </w:tabs>
        <w:ind w:firstLine="0"/>
        <w:jc w:val="both"/>
        <w:rPr>
          <w:color w:val="000000"/>
          <w:sz w:val="22"/>
        </w:rPr>
      </w:pPr>
    </w:p>
    <w:p w14:paraId="099B16D5" w14:textId="1F01CB6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r w:rsidR="00812DF0">
        <w:rPr>
          <w:sz w:val="22"/>
        </w:rPr>
        <w:t>.</w:t>
      </w:r>
    </w:p>
    <w:p w14:paraId="1DC7AFE4" w14:textId="77777777" w:rsidR="007F4A5E" w:rsidRDefault="007F4A5E" w:rsidP="007F4A5E">
      <w:pPr>
        <w:pStyle w:val="BodyTextIndent2"/>
        <w:tabs>
          <w:tab w:val="left" w:pos="1800"/>
        </w:tabs>
        <w:ind w:firstLine="0"/>
        <w:jc w:val="both"/>
        <w:rPr>
          <w:color w:val="000000"/>
          <w:sz w:val="22"/>
        </w:rPr>
      </w:pPr>
    </w:p>
    <w:p w14:paraId="10B36E63" w14:textId="22E5D88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r w:rsidR="00812DF0">
        <w:rPr>
          <w:sz w:val="22"/>
        </w:rPr>
        <w:t>.</w:t>
      </w:r>
    </w:p>
    <w:p w14:paraId="4E9E740D" w14:textId="77777777" w:rsidR="007F4A5E" w:rsidRDefault="007F4A5E" w:rsidP="007F4A5E">
      <w:pPr>
        <w:pStyle w:val="BodyTextIndent2"/>
        <w:tabs>
          <w:tab w:val="left" w:pos="1800"/>
        </w:tabs>
        <w:ind w:firstLine="0"/>
        <w:jc w:val="both"/>
        <w:rPr>
          <w:color w:val="000000"/>
          <w:sz w:val="22"/>
        </w:rPr>
      </w:pPr>
    </w:p>
    <w:p w14:paraId="2FD6F762" w14:textId="66B1B61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r w:rsidR="00812DF0">
        <w:rPr>
          <w:sz w:val="22"/>
        </w:rPr>
        <w:t>.</w:t>
      </w:r>
    </w:p>
    <w:p w14:paraId="64DD2A37" w14:textId="77777777" w:rsidR="007F4A5E" w:rsidRDefault="007F4A5E" w:rsidP="007F4A5E">
      <w:pPr>
        <w:pStyle w:val="BodyTextIndent2"/>
        <w:tabs>
          <w:tab w:val="left" w:pos="1800"/>
        </w:tabs>
        <w:ind w:firstLine="0"/>
        <w:jc w:val="both"/>
        <w:rPr>
          <w:color w:val="000000"/>
          <w:sz w:val="22"/>
        </w:rPr>
      </w:pPr>
    </w:p>
    <w:p w14:paraId="13A961FD" w14:textId="4AA4AAB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r w:rsidR="00812DF0">
        <w:rPr>
          <w:sz w:val="22"/>
        </w:rPr>
        <w:t>.</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5FF3A83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fails to obtain, maintain</w:t>
      </w:r>
      <w:r w:rsidR="00812DF0">
        <w:rPr>
          <w:sz w:val="22"/>
        </w:rPr>
        <w:t>,</w:t>
      </w:r>
      <w:r>
        <w:rPr>
          <w:sz w:val="22"/>
        </w:rPr>
        <w:t xml:space="preserve">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2A36E895"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 xml:space="preserve">shall be kept </w:t>
      </w:r>
      <w:r w:rsidR="00812DF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3C042BD1" w14:textId="77777777" w:rsidR="00BA6761" w:rsidRDefault="00BA6761"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17856064" w:rsidR="007F4A5E" w:rsidRDefault="00812DF0" w:rsidP="007F4A5E">
      <w:pPr>
        <w:pStyle w:val="BodyText"/>
        <w:ind w:left="1440"/>
        <w:jc w:val="both"/>
        <w:rPr>
          <w:color w:val="000000"/>
          <w:spacing w:val="-2"/>
          <w:sz w:val="22"/>
        </w:rPr>
      </w:pPr>
      <w:r>
        <w:rPr>
          <w:color w:val="000000"/>
          <w:spacing w:val="-2"/>
          <w:sz w:val="22"/>
        </w:rPr>
        <w:t>Pre-Design</w:t>
      </w:r>
      <w:r w:rsidR="007F4A5E">
        <w:rPr>
          <w:color w:val="000000"/>
          <w:spacing w:val="-2"/>
          <w:sz w:val="22"/>
        </w:rPr>
        <w:t xml:space="preserve"> Phase (Program)</w:t>
      </w:r>
      <w:r w:rsidR="007F4A5E">
        <w:rPr>
          <w:color w:val="000000"/>
          <w:spacing w:val="-2"/>
          <w:sz w:val="22"/>
        </w:rPr>
        <w:tab/>
      </w:r>
      <w:r w:rsidR="007F4A5E">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53C4A1D8" w:rsidR="007F4A5E" w:rsidRDefault="007F4A5E" w:rsidP="007F4A5E">
      <w:pPr>
        <w:pStyle w:val="BodyText"/>
        <w:jc w:val="both"/>
        <w:rPr>
          <w:color w:val="000000"/>
          <w:sz w:val="22"/>
        </w:rPr>
      </w:pPr>
    </w:p>
    <w:p w14:paraId="3AE78B3B" w14:textId="77777777" w:rsidR="007F4A5E" w:rsidRDefault="007F4A5E" w:rsidP="009A34C8">
      <w:pPr>
        <w:pStyle w:val="BodyText"/>
        <w:keepNext/>
        <w:keepLines/>
        <w:numPr>
          <w:ilvl w:val="0"/>
          <w:numId w:val="7"/>
        </w:numPr>
        <w:tabs>
          <w:tab w:val="clear" w:pos="720"/>
        </w:tabs>
        <w:jc w:val="both"/>
        <w:rPr>
          <w:b/>
          <w:bCs/>
          <w:color w:val="000000"/>
          <w:sz w:val="22"/>
        </w:rPr>
      </w:pPr>
      <w:r>
        <w:rPr>
          <w:b/>
          <w:bCs/>
          <w:color w:val="000000"/>
          <w:sz w:val="22"/>
        </w:rPr>
        <w:lastRenderedPageBreak/>
        <w:t>Construction Phase Payments</w:t>
      </w:r>
    </w:p>
    <w:p w14:paraId="5FD5257B" w14:textId="77777777" w:rsidR="007F4A5E" w:rsidRDefault="007F4A5E" w:rsidP="009A34C8">
      <w:pPr>
        <w:pStyle w:val="BodyText"/>
        <w:keepNext/>
        <w:keepLines/>
        <w:ind w:left="1080"/>
        <w:jc w:val="both"/>
        <w:rPr>
          <w:color w:val="000000"/>
          <w:sz w:val="22"/>
        </w:rPr>
      </w:pPr>
    </w:p>
    <w:p w14:paraId="0F0BD1BA" w14:textId="72CFA202" w:rsidR="007F4A5E" w:rsidRDefault="007F4A5E" w:rsidP="009A34C8">
      <w:pPr>
        <w:pStyle w:val="BodyText"/>
        <w:keepNext/>
        <w:keepLines/>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2287241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w:t>
      </w:r>
      <w:r w:rsidR="0050343D">
        <w:rPr>
          <w:color w:val="000000"/>
          <w:sz w:val="22"/>
        </w:rPr>
        <w:t>all</w:t>
      </w:r>
      <w:r>
        <w:rPr>
          <w:color w:val="000000"/>
          <w:sz w:val="22"/>
        </w:rPr>
        <w:t xml:space="preserve"> other evidence which Owner or its designated representatives shall deem necessary to support the amount requested.  This information is subject to audit and payment for these costs is </w:t>
      </w:r>
      <w:r w:rsidR="00485948">
        <w:rPr>
          <w:color w:val="000000"/>
          <w:sz w:val="22"/>
        </w:rPr>
        <w:t>depend</w:t>
      </w:r>
      <w:r w:rsidR="00BE4987">
        <w:rPr>
          <w:color w:val="000000"/>
          <w:sz w:val="22"/>
        </w:rPr>
        <w:t>e</w:t>
      </w:r>
      <w:r w:rsidR="00485948">
        <w:rPr>
          <w:color w:val="000000"/>
          <w:sz w:val="22"/>
        </w:rPr>
        <w:t>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0CD0FBC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812DF0">
        <w:rPr>
          <w:color w:val="000000"/>
          <w:sz w:val="22"/>
        </w:rPr>
        <w:t>completed</w:t>
      </w:r>
      <w:r>
        <w:rPr>
          <w:color w:val="000000"/>
          <w:sz w:val="22"/>
        </w:rPr>
        <w:t xml:space="preserve">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w:t>
      </w:r>
      <w:r>
        <w:rPr>
          <w:color w:val="000000"/>
          <w:sz w:val="22"/>
        </w:rPr>
        <w:lastRenderedPageBreak/>
        <w:t xml:space="preserve">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6" w:name="_Toc19582586"/>
      <w:bookmarkStart w:id="47" w:name="_Toc21505841"/>
      <w:r>
        <w:rPr>
          <w:sz w:val="22"/>
        </w:rPr>
        <w:t>ARTICLE 13</w:t>
      </w:r>
      <w:bookmarkStart w:id="48" w:name="_Toc19582587"/>
      <w:bookmarkEnd w:id="46"/>
      <w:r>
        <w:rPr>
          <w:sz w:val="22"/>
        </w:rPr>
        <w:tab/>
      </w:r>
      <w:r>
        <w:rPr>
          <w:sz w:val="22"/>
        </w:rPr>
        <w:tab/>
        <w:t>DIRECT CONSTRUCTION COST</w:t>
      </w:r>
      <w:bookmarkEnd w:id="47"/>
      <w:bookmarkEnd w:id="48"/>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4857706F"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9" w:name="_Toc21505842"/>
      <w:r>
        <w:rPr>
          <w:color w:val="000000"/>
          <w:sz w:val="22"/>
        </w:rPr>
        <w:t>13.1</w:t>
      </w:r>
      <w:r>
        <w:rPr>
          <w:color w:val="000000"/>
          <w:sz w:val="22"/>
        </w:rPr>
        <w:tab/>
        <w:t>General Conditions Costs</w:t>
      </w:r>
      <w:bookmarkEnd w:id="49"/>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5D81312F" w:rsidR="007F4A5E" w:rsidRDefault="007F4A5E" w:rsidP="007F4A5E">
      <w:pPr>
        <w:numPr>
          <w:ilvl w:val="2"/>
          <w:numId w:val="18"/>
        </w:numPr>
        <w:ind w:firstLine="0"/>
        <w:rPr>
          <w:color w:val="000000"/>
          <w:sz w:val="22"/>
        </w:rPr>
      </w:pPr>
      <w:r>
        <w:rPr>
          <w:color w:val="000000"/>
          <w:sz w:val="22"/>
        </w:rPr>
        <w:t xml:space="preserve">Personnel Costs.  The actual Worker Wage Rate for Construction Manager’s hourly employees and the Monthly Salary Rate of Construction Manager’s salaried personnel who are identified to the Owner in advance and in writing but only for the time </w:t>
      </w:r>
      <w:r w:rsidR="00A70439">
        <w:rPr>
          <w:color w:val="000000"/>
          <w:sz w:val="22"/>
        </w:rPr>
        <w:t>stationed</w:t>
      </w:r>
      <w:r>
        <w:rPr>
          <w:color w:val="000000"/>
          <w:sz w:val="22"/>
        </w:rPr>
        <w:t xml:space="preserve">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 xml:space="preserve">Costs of materials, supplies, temporary facilities, equipment, and hand tools (except those customarily owned by construction workers), supplied to the Project site by Construction Manager, if such items are fully consumed in the construction of the Work and are included in the list of </w:t>
      </w:r>
      <w:r>
        <w:rPr>
          <w:color w:val="000000"/>
          <w:sz w:val="22"/>
        </w:rPr>
        <w:lastRenderedPageBreak/>
        <w:t>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Pr>
          <w:color w:val="000000"/>
          <w:sz w:val="22"/>
        </w:rPr>
        <w:t>Primedia</w:t>
      </w:r>
      <w:proofErr w:type="spellEnd"/>
      <w:r>
        <w:rPr>
          <w:color w:val="000000"/>
          <w:sz w:val="22"/>
        </w:rPr>
        <w:t xml:space="preserve">,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4048B044" w:rsidR="007F4A5E" w:rsidRPr="00C42711" w:rsidRDefault="007F4A5E" w:rsidP="007F4A5E">
      <w:pPr>
        <w:numPr>
          <w:ilvl w:val="2"/>
          <w:numId w:val="18"/>
        </w:numPr>
        <w:ind w:firstLine="0"/>
        <w:rPr>
          <w:color w:val="000000"/>
          <w:sz w:val="22"/>
        </w:rPr>
      </w:pPr>
      <w:r w:rsidRPr="00C42711">
        <w:rPr>
          <w:color w:val="000000"/>
          <w:sz w:val="22"/>
        </w:rPr>
        <w:t xml:space="preserve">Premiums for Construction Manager’s insurance and bonds to the extent directly attributable to this Project.  Premiums for bonds and/or subcontractor default </w:t>
      </w:r>
      <w:r w:rsidR="00A70439" w:rsidRPr="00C42711">
        <w:rPr>
          <w:color w:val="000000"/>
          <w:sz w:val="22"/>
        </w:rPr>
        <w:t>insurance purchased</w:t>
      </w:r>
      <w:r w:rsidRPr="00C42711">
        <w:rPr>
          <w:color w:val="000000"/>
          <w:sz w:val="22"/>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50" w:name="_Toc21505843"/>
      <w:r>
        <w:rPr>
          <w:color w:val="000000"/>
          <w:sz w:val="22"/>
        </w:rPr>
        <w:t>13.2</w:t>
      </w:r>
      <w:r>
        <w:rPr>
          <w:color w:val="000000"/>
          <w:sz w:val="22"/>
        </w:rPr>
        <w:tab/>
        <w:t>Cost of the Work</w:t>
      </w:r>
      <w:bookmarkEnd w:id="50"/>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3F9EF286"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231D58C" w:rsidR="007F4A5E" w:rsidRPr="00C42711" w:rsidRDefault="007F4A5E" w:rsidP="007F4A5E">
      <w:pPr>
        <w:numPr>
          <w:ilvl w:val="2"/>
          <w:numId w:val="27"/>
        </w:numPr>
        <w:tabs>
          <w:tab w:val="clear" w:pos="720"/>
        </w:tabs>
        <w:ind w:firstLine="0"/>
        <w:rPr>
          <w:sz w:val="22"/>
        </w:rPr>
      </w:pPr>
      <w:r>
        <w:rPr>
          <w:sz w:val="22"/>
        </w:rPr>
        <w:t xml:space="preserve">Payments made to Subcontractors and their vendors or suppliers by Construction Manager for the subcontract work in accordance with the Construction Documents and the requirements of </w:t>
      </w:r>
      <w:r>
        <w:rPr>
          <w:sz w:val="22"/>
        </w:rPr>
        <w:lastRenderedPageBreak/>
        <w:t>the subcontracts with the Subcontractors, vendors</w:t>
      </w:r>
      <w:r w:rsidR="00C42711">
        <w:rPr>
          <w:sz w:val="22"/>
        </w:rPr>
        <w:t>.</w:t>
      </w:r>
      <w:r w:rsidRPr="00C42711">
        <w:rPr>
          <w:sz w:val="22"/>
        </w:rPr>
        <w:t xml:space="preserve"> or suppliers, however, the cost of subcontractor payment and performance bonds, if any, are specifically excluded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4FCAE601"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Pr="00C42711" w:rsidRDefault="007F4A5E" w:rsidP="007F4A5E">
      <w:pPr>
        <w:numPr>
          <w:ilvl w:val="2"/>
          <w:numId w:val="27"/>
        </w:numPr>
        <w:tabs>
          <w:tab w:val="clear" w:pos="720"/>
        </w:tabs>
        <w:ind w:firstLine="0"/>
        <w:rPr>
          <w:sz w:val="22"/>
        </w:rPr>
      </w:pPr>
      <w:r w:rsidRPr="00C42711">
        <w:rPr>
          <w:sz w:val="22"/>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068AAF4D"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60E12C2C" w14:textId="77777777" w:rsidR="00410B65" w:rsidRDefault="00410B65" w:rsidP="003838D8">
      <w:pPr>
        <w:pStyle w:val="ListParagraph"/>
        <w:rPr>
          <w:color w:val="000000"/>
          <w:sz w:val="22"/>
        </w:rPr>
      </w:pPr>
    </w:p>
    <w:p w14:paraId="7CEAD53A" w14:textId="04B47997" w:rsidR="00A35C7E" w:rsidRDefault="00A35C7E" w:rsidP="00A35C7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w:t>
      </w:r>
      <w:r w:rsidR="00B2335A">
        <w:rPr>
          <w:color w:val="000000"/>
          <w:sz w:val="22"/>
        </w:rPr>
        <w:t>C</w:t>
      </w:r>
      <w:r>
        <w:rPr>
          <w:color w:val="000000"/>
          <w:sz w:val="22"/>
        </w:rPr>
        <w:t xml:space="preserve">ontingency shall be limited to a maximum of 3% of the Construction Cost Limitation or other value as agreed to by the Owner. </w:t>
      </w:r>
    </w:p>
    <w:p w14:paraId="3B37ACC1" w14:textId="77777777" w:rsidR="00A35C7E" w:rsidRDefault="00A35C7E" w:rsidP="00BF019E">
      <w:pPr>
        <w:pStyle w:val="ListParagraph"/>
        <w:rPr>
          <w:color w:val="000000"/>
          <w:sz w:val="22"/>
        </w:rPr>
      </w:pPr>
    </w:p>
    <w:p w14:paraId="1173DD90" w14:textId="11E15F3B" w:rsidR="00410B65" w:rsidRPr="001209D5" w:rsidRDefault="00A35C7E" w:rsidP="00BF019E">
      <w:pPr>
        <w:pStyle w:val="BodyTextIndent2"/>
        <w:numPr>
          <w:ilvl w:val="3"/>
          <w:numId w:val="33"/>
        </w:numPr>
        <w:jc w:val="both"/>
        <w:rPr>
          <w:color w:val="000000"/>
          <w:sz w:val="22"/>
        </w:rPr>
      </w:pPr>
      <w:r>
        <w:rPr>
          <w:color w:val="000000"/>
          <w:sz w:val="22"/>
        </w:rPr>
        <w:t>When Design Assist Subcontractor</w:t>
      </w:r>
      <w:r w:rsidR="00485948">
        <w:rPr>
          <w:color w:val="000000"/>
          <w:sz w:val="22"/>
        </w:rPr>
        <w:t xml:space="preserve"> services</w:t>
      </w:r>
      <w:r>
        <w:rPr>
          <w:color w:val="000000"/>
          <w:sz w:val="22"/>
        </w:rPr>
        <w:t xml:space="preserve"> are implemented on</w:t>
      </w:r>
      <w:r w:rsidR="002D0C54">
        <w:rPr>
          <w:color w:val="000000"/>
          <w:sz w:val="22"/>
        </w:rPr>
        <w:t xml:space="preserve"> and participate in</w:t>
      </w:r>
      <w:r>
        <w:rPr>
          <w:color w:val="000000"/>
          <w:sz w:val="22"/>
        </w:rPr>
        <w:t xml:space="preserve"> </w:t>
      </w:r>
      <w:r w:rsidR="00B2335A">
        <w:rPr>
          <w:color w:val="000000"/>
          <w:sz w:val="22"/>
        </w:rPr>
        <w:t xml:space="preserve">both Pre-Construction and Construction Phase Services and their </w:t>
      </w:r>
      <w:r w:rsidR="00BF5539">
        <w:rPr>
          <w:color w:val="000000"/>
          <w:sz w:val="22"/>
        </w:rPr>
        <w:t>combined cumulative</w:t>
      </w:r>
      <w:r w:rsidR="001209D5">
        <w:rPr>
          <w:color w:val="000000"/>
          <w:sz w:val="22"/>
        </w:rPr>
        <w:t xml:space="preserve"> value</w:t>
      </w:r>
      <w:r w:rsidR="00B2335A">
        <w:rPr>
          <w:color w:val="000000"/>
          <w:sz w:val="22"/>
        </w:rPr>
        <w:t xml:space="preserve"> </w:t>
      </w:r>
      <w:r w:rsidR="002D0C54">
        <w:rPr>
          <w:color w:val="000000"/>
          <w:sz w:val="22"/>
        </w:rPr>
        <w:t xml:space="preserve">of </w:t>
      </w:r>
      <w:r w:rsidR="001209D5">
        <w:rPr>
          <w:color w:val="000000"/>
          <w:sz w:val="22"/>
        </w:rPr>
        <w:t xml:space="preserve">the </w:t>
      </w:r>
      <w:r w:rsidR="00B2335A">
        <w:rPr>
          <w:color w:val="000000"/>
          <w:sz w:val="22"/>
        </w:rPr>
        <w:t xml:space="preserve">work </w:t>
      </w:r>
      <w:r w:rsidR="001209D5">
        <w:rPr>
          <w:color w:val="000000"/>
          <w:sz w:val="22"/>
        </w:rPr>
        <w:t xml:space="preserve">is </w:t>
      </w:r>
      <w:r w:rsidR="00B2335A">
        <w:rPr>
          <w:color w:val="000000"/>
          <w:sz w:val="22"/>
        </w:rPr>
        <w:t>equal to o</w:t>
      </w:r>
      <w:r w:rsidR="002D0C54">
        <w:rPr>
          <w:color w:val="000000"/>
          <w:sz w:val="22"/>
        </w:rPr>
        <w:t>r</w:t>
      </w:r>
      <w:r w:rsidR="00B2335A">
        <w:rPr>
          <w:color w:val="000000"/>
          <w:sz w:val="22"/>
        </w:rPr>
        <w:t xml:space="preserve"> gr</w:t>
      </w:r>
      <w:r w:rsidR="002D0C54">
        <w:rPr>
          <w:color w:val="000000"/>
          <w:sz w:val="22"/>
        </w:rPr>
        <w:t>eater than 50% of the</w:t>
      </w:r>
      <w:r w:rsidR="002D0C54" w:rsidRPr="002D0C54">
        <w:rPr>
          <w:color w:val="000000"/>
          <w:sz w:val="22"/>
        </w:rPr>
        <w:t xml:space="preserve"> </w:t>
      </w:r>
      <w:r w:rsidR="002D0C54" w:rsidRPr="001A7F25">
        <w:rPr>
          <w:color w:val="000000"/>
          <w:sz w:val="22"/>
        </w:rPr>
        <w:t>Construction Cost Limitation</w:t>
      </w:r>
      <w:r w:rsidR="001209D5">
        <w:rPr>
          <w:color w:val="000000"/>
          <w:sz w:val="22"/>
        </w:rPr>
        <w:t xml:space="preserve"> indicated the in the Construction Manager’s Guaranteed Maximum Price.</w:t>
      </w:r>
      <w:r w:rsidR="002D0C54">
        <w:rPr>
          <w:color w:val="000000"/>
          <w:sz w:val="22"/>
        </w:rPr>
        <w:t xml:space="preserve"> </w:t>
      </w:r>
      <w:r>
        <w:rPr>
          <w:color w:val="000000"/>
          <w:sz w:val="22"/>
        </w:rPr>
        <w:t xml:space="preserve"> the </w:t>
      </w:r>
      <w:r w:rsidR="009C10FE" w:rsidRPr="007E4744">
        <w:rPr>
          <w:color w:val="000000"/>
          <w:sz w:val="22"/>
        </w:rPr>
        <w:t xml:space="preserve">Construction Manager’s </w:t>
      </w:r>
      <w:r w:rsidR="00B2335A">
        <w:rPr>
          <w:color w:val="000000"/>
          <w:sz w:val="22"/>
        </w:rPr>
        <w:t>C</w:t>
      </w:r>
      <w:r w:rsidR="00B2335A" w:rsidRPr="007E4744">
        <w:rPr>
          <w:color w:val="000000"/>
          <w:sz w:val="22"/>
        </w:rPr>
        <w:t xml:space="preserve">ontingency </w:t>
      </w:r>
      <w:r w:rsidR="0047327D">
        <w:rPr>
          <w:color w:val="000000"/>
          <w:sz w:val="22"/>
        </w:rPr>
        <w:t xml:space="preserve">shall </w:t>
      </w:r>
      <w:r w:rsidR="002D0C54">
        <w:rPr>
          <w:color w:val="000000"/>
          <w:sz w:val="22"/>
        </w:rPr>
        <w:t xml:space="preserve">then </w:t>
      </w:r>
      <w:r w:rsidR="0047327D">
        <w:rPr>
          <w:color w:val="000000"/>
          <w:sz w:val="22"/>
        </w:rPr>
        <w:t>be limited to a maximum of</w:t>
      </w:r>
      <w:r w:rsidR="0047327D" w:rsidRPr="007E4744" w:rsidDel="0047327D">
        <w:rPr>
          <w:color w:val="000000"/>
          <w:sz w:val="22"/>
        </w:rPr>
        <w:t xml:space="preserve"> </w:t>
      </w:r>
      <w:r w:rsidR="0047327D">
        <w:rPr>
          <w:color w:val="000000"/>
          <w:sz w:val="22"/>
        </w:rPr>
        <w:t>2</w:t>
      </w:r>
      <w:r w:rsidR="009C10FE" w:rsidRPr="007E4744">
        <w:rPr>
          <w:color w:val="000000"/>
          <w:sz w:val="22"/>
        </w:rPr>
        <w:t xml:space="preserve">% </w:t>
      </w:r>
      <w:r w:rsidR="009C10FE" w:rsidRPr="00BF019E">
        <w:rPr>
          <w:color w:val="000000"/>
          <w:sz w:val="22"/>
        </w:rPr>
        <w:t xml:space="preserve">of the Construction Cost Limitation </w:t>
      </w:r>
      <w:r w:rsidR="009C10FE" w:rsidRPr="00376722">
        <w:rPr>
          <w:color w:val="000000"/>
          <w:sz w:val="22"/>
        </w:rPr>
        <w:t xml:space="preserve">or other value as agreed to by the Owner. </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1" w:name="_Toc19582588"/>
      <w:bookmarkStart w:id="52" w:name="_Toc21505844"/>
      <w:r>
        <w:rPr>
          <w:sz w:val="22"/>
        </w:rPr>
        <w:lastRenderedPageBreak/>
        <w:t>ARTICLE 14</w:t>
      </w:r>
      <w:bookmarkStart w:id="53" w:name="_Toc19582589"/>
      <w:bookmarkEnd w:id="51"/>
      <w:r>
        <w:rPr>
          <w:sz w:val="22"/>
        </w:rPr>
        <w:tab/>
      </w:r>
      <w:r>
        <w:rPr>
          <w:sz w:val="22"/>
        </w:rPr>
        <w:tab/>
        <w:t>CONSTRUCTION PHASE FEE</w:t>
      </w:r>
      <w:bookmarkEnd w:id="52"/>
      <w:bookmarkEnd w:id="53"/>
    </w:p>
    <w:p w14:paraId="5C5290E6" w14:textId="77777777" w:rsidR="007F4A5E" w:rsidRDefault="007F4A5E" w:rsidP="007F4A5E">
      <w:pPr>
        <w:jc w:val="center"/>
        <w:rPr>
          <w:color w:val="000000"/>
          <w:sz w:val="22"/>
        </w:rPr>
      </w:pPr>
    </w:p>
    <w:p w14:paraId="668DBE77" w14:textId="35E6A0B6"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1BC420B3" w:rsidR="007F4A5E" w:rsidRDefault="007F4A5E" w:rsidP="007F4A5E">
      <w:pPr>
        <w:numPr>
          <w:ilvl w:val="0"/>
          <w:numId w:val="8"/>
        </w:numPr>
        <w:rPr>
          <w:color w:val="000000"/>
          <w:sz w:val="22"/>
        </w:rPr>
      </w:pPr>
      <w:r>
        <w:rPr>
          <w:color w:val="000000"/>
          <w:sz w:val="22"/>
        </w:rPr>
        <w:t>Salaries of Construction Manager’s officers, project manager(s), estimators, schedulers</w:t>
      </w:r>
      <w:r w:rsidR="00C42711">
        <w:rPr>
          <w:color w:val="000000"/>
          <w:sz w:val="22"/>
        </w:rPr>
        <w:t>,</w:t>
      </w:r>
      <w:r>
        <w:rPr>
          <w:color w:val="000000"/>
          <w:sz w:val="22"/>
        </w:rPr>
        <w:t xml:space="preserve">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6BB0329E" w:rsidR="007F4A5E" w:rsidRDefault="00C42711" w:rsidP="007F4A5E">
      <w:pPr>
        <w:numPr>
          <w:ilvl w:val="0"/>
          <w:numId w:val="8"/>
        </w:numPr>
        <w:rPr>
          <w:color w:val="000000"/>
          <w:sz w:val="22"/>
        </w:rPr>
      </w:pPr>
      <w:r>
        <w:rPr>
          <w:color w:val="000000"/>
          <w:sz w:val="22"/>
        </w:rPr>
        <w:t>All</w:t>
      </w:r>
      <w:r w:rsidR="007F4A5E">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564404B3" w:rsidR="007F4A5E" w:rsidRPr="001209D5" w:rsidRDefault="00C42711" w:rsidP="007F4A5E">
      <w:pPr>
        <w:numPr>
          <w:ilvl w:val="0"/>
          <w:numId w:val="8"/>
        </w:numPr>
        <w:rPr>
          <w:color w:val="000000"/>
          <w:sz w:val="22"/>
        </w:rPr>
      </w:pPr>
      <w:r w:rsidRPr="00BF019E">
        <w:rPr>
          <w:color w:val="000000"/>
          <w:sz w:val="22"/>
        </w:rPr>
        <w:t>If</w:t>
      </w:r>
      <w:r w:rsidR="007F4A5E" w:rsidRPr="00BF019E">
        <w:rPr>
          <w:color w:val="000000"/>
          <w:sz w:val="22"/>
        </w:rPr>
        <w:t xml:space="preserve">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Pr="00923CE7" w:rsidRDefault="007F4A5E" w:rsidP="007F4A5E">
      <w:pPr>
        <w:pStyle w:val="ListParagraph"/>
        <w:rPr>
          <w:color w:val="000000"/>
          <w:sz w:val="22"/>
        </w:rPr>
      </w:pPr>
    </w:p>
    <w:p w14:paraId="4DB842A5" w14:textId="77777777" w:rsidR="007F4A5E" w:rsidRPr="001209D5" w:rsidRDefault="007F4A5E" w:rsidP="007F4A5E">
      <w:pPr>
        <w:numPr>
          <w:ilvl w:val="0"/>
          <w:numId w:val="8"/>
        </w:numPr>
        <w:rPr>
          <w:color w:val="000000"/>
          <w:sz w:val="22"/>
        </w:rPr>
      </w:pPr>
      <w:r w:rsidRPr="00BF019E">
        <w:rPr>
          <w:color w:val="000000"/>
          <w:sz w:val="22"/>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02C5F686"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w:t>
      </w:r>
      <w:r w:rsidR="004D2985">
        <w:rPr>
          <w:color w:val="000000"/>
          <w:sz w:val="22"/>
        </w:rPr>
        <w:t>,</w:t>
      </w:r>
      <w:r>
        <w:rPr>
          <w:color w:val="000000"/>
          <w:sz w:val="22"/>
        </w:rPr>
        <w:t xml:space="preserve">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F8F33CA"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w:t>
      </w:r>
      <w:r w:rsidR="004D2985">
        <w:rPr>
          <w:color w:val="000000"/>
          <w:sz w:val="22"/>
        </w:rPr>
        <w:t>,</w:t>
      </w:r>
      <w:r>
        <w:rPr>
          <w:color w:val="000000"/>
          <w:sz w:val="22"/>
        </w:rPr>
        <w:t xml:space="preserve">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4"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0A751F4C" w:rsidR="007F4A5E" w:rsidRDefault="007F4A5E" w:rsidP="007F4A5E">
      <w:pPr>
        <w:numPr>
          <w:ilvl w:val="0"/>
          <w:numId w:val="8"/>
        </w:numPr>
        <w:rPr>
          <w:color w:val="000000"/>
          <w:sz w:val="22"/>
        </w:rPr>
      </w:pPr>
      <w:r>
        <w:rPr>
          <w:color w:val="000000"/>
          <w:sz w:val="22"/>
        </w:rPr>
        <w:lastRenderedPageBreak/>
        <w:t xml:space="preserve">The cost of </w:t>
      </w:r>
      <w:r w:rsidR="004D2985">
        <w:rPr>
          <w:color w:val="000000"/>
          <w:sz w:val="22"/>
        </w:rPr>
        <w:t>all</w:t>
      </w:r>
      <w:r>
        <w:rPr>
          <w:color w:val="000000"/>
          <w:sz w:val="22"/>
        </w:rPr>
        <w:t xml:space="preserve">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2F67323C" w:rsidR="007F4A5E" w:rsidRDefault="004D2985" w:rsidP="007F4A5E">
      <w:pPr>
        <w:numPr>
          <w:ilvl w:val="0"/>
          <w:numId w:val="8"/>
        </w:numPr>
        <w:rPr>
          <w:color w:val="000000"/>
          <w:sz w:val="22"/>
        </w:rPr>
      </w:pPr>
      <w:bookmarkStart w:id="55" w:name="OLE_LINK2"/>
      <w:bookmarkStart w:id="56" w:name="OLE_LINK3"/>
      <w:r>
        <w:rPr>
          <w:color w:val="000000"/>
          <w:sz w:val="22"/>
        </w:rPr>
        <w:t>All</w:t>
      </w:r>
      <w:r w:rsidR="007F4A5E">
        <w:rPr>
          <w:color w:val="000000"/>
          <w:sz w:val="22"/>
        </w:rPr>
        <w:t xml:space="preserve"> costs that </w:t>
      </w:r>
      <w:r w:rsidR="002576FE">
        <w:rPr>
          <w:color w:val="000000"/>
          <w:sz w:val="22"/>
        </w:rPr>
        <w:t xml:space="preserve">exceed </w:t>
      </w:r>
      <w:r w:rsidR="007F4A5E">
        <w:rPr>
          <w:color w:val="000000"/>
          <w:sz w:val="22"/>
        </w:rPr>
        <w:t>the Guaranteed Maximum Price</w:t>
      </w:r>
      <w:r w:rsidR="002576FE">
        <w:rPr>
          <w:color w:val="000000"/>
          <w:sz w:val="22"/>
        </w:rPr>
        <w:t xml:space="preserve">, other than costs attributable to change orders that increase the Guaranteed Maximum Price. </w:t>
      </w:r>
      <w:bookmarkStart w:id="57" w:name="OLE_LINK4"/>
      <w:bookmarkStart w:id="58" w:name="OLE_LINK5"/>
    </w:p>
    <w:bookmarkEnd w:id="55"/>
    <w:bookmarkEnd w:id="56"/>
    <w:bookmarkEnd w:id="57"/>
    <w:bookmarkEnd w:id="58"/>
    <w:p w14:paraId="07E448B8" w14:textId="77777777" w:rsidR="007F4A5E" w:rsidRDefault="007F4A5E" w:rsidP="007F4A5E">
      <w:pPr>
        <w:ind w:left="1440"/>
        <w:rPr>
          <w:color w:val="000000"/>
          <w:sz w:val="22"/>
        </w:rPr>
      </w:pPr>
    </w:p>
    <w:p w14:paraId="5BC66208" w14:textId="24FEE64A" w:rsidR="007F4A5E" w:rsidRDefault="004D2985" w:rsidP="007F4A5E">
      <w:pPr>
        <w:numPr>
          <w:ilvl w:val="0"/>
          <w:numId w:val="8"/>
        </w:numPr>
        <w:rPr>
          <w:color w:val="000000"/>
          <w:sz w:val="22"/>
        </w:rPr>
      </w:pPr>
      <w:r>
        <w:rPr>
          <w:color w:val="000000"/>
          <w:sz w:val="22"/>
        </w:rPr>
        <w:t>All</w:t>
      </w:r>
      <w:r w:rsidR="007F4A5E">
        <w:rPr>
          <w:color w:val="000000"/>
          <w:sz w:val="22"/>
        </w:rPr>
        <w:t xml:space="preserve"> costs not specifically identified as an element of the Direct Construction Cost.</w:t>
      </w:r>
    </w:p>
    <w:p w14:paraId="722E125B" w14:textId="77777777" w:rsidR="004D2985" w:rsidRDefault="004D2985" w:rsidP="007F4A5E">
      <w:pPr>
        <w:jc w:val="left"/>
        <w:rPr>
          <w:color w:val="000000"/>
          <w:sz w:val="22"/>
        </w:rPr>
      </w:pPr>
    </w:p>
    <w:p w14:paraId="2825DF31" w14:textId="77777777" w:rsidR="007F4A5E" w:rsidRDefault="007F4A5E" w:rsidP="007F4A5E">
      <w:pPr>
        <w:pStyle w:val="Heading1"/>
        <w:jc w:val="left"/>
        <w:rPr>
          <w:sz w:val="22"/>
        </w:rPr>
      </w:pPr>
      <w:bookmarkStart w:id="59" w:name="_Toc19582590"/>
      <w:bookmarkStart w:id="60" w:name="_Toc21505845"/>
      <w:r>
        <w:rPr>
          <w:sz w:val="22"/>
        </w:rPr>
        <w:t>ARTICLE 15</w:t>
      </w:r>
      <w:bookmarkStart w:id="61" w:name="_Toc19582591"/>
      <w:bookmarkEnd w:id="59"/>
      <w:r>
        <w:rPr>
          <w:sz w:val="22"/>
        </w:rPr>
        <w:tab/>
      </w:r>
      <w:r>
        <w:rPr>
          <w:sz w:val="22"/>
        </w:rPr>
        <w:tab/>
        <w:t>CONTRACT SAVINGS, ALLOWANCES, REBATES &amp; REFUNDS</w:t>
      </w:r>
      <w:bookmarkEnd w:id="60"/>
      <w:bookmarkEnd w:id="61"/>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537A32C3"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11FA41C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r w:rsidR="004D2985">
        <w:rPr>
          <w:color w:val="000000"/>
          <w:sz w:val="22"/>
        </w:rPr>
        <w:t>furnished and</w:t>
      </w:r>
      <w:r>
        <w:rPr>
          <w:color w:val="000000"/>
          <w:sz w:val="22"/>
        </w:rPr>
        <w:t xml:space="preserve"> shall pay bills within the highest discount periods.  The Construction Manager shall purchase materials for the Project in quantities that provide the most advantageous prices to the Owner.</w:t>
      </w:r>
    </w:p>
    <w:bookmarkEnd w:id="54"/>
    <w:p w14:paraId="00277A8C" w14:textId="77777777" w:rsidR="007F4A5E" w:rsidRDefault="007F4A5E" w:rsidP="007F4A5E">
      <w:pPr>
        <w:pStyle w:val="NormalLinespace"/>
        <w:tabs>
          <w:tab w:val="left" w:pos="1440"/>
        </w:tabs>
        <w:spacing w:after="0"/>
        <w:ind w:left="720"/>
        <w:rPr>
          <w:color w:val="000000"/>
          <w:sz w:val="22"/>
        </w:rPr>
      </w:pPr>
    </w:p>
    <w:p w14:paraId="0594F28D" w14:textId="2CAE6B24"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w:t>
      </w:r>
      <w:r w:rsidR="004D2985">
        <w:rPr>
          <w:color w:val="000000"/>
          <w:sz w:val="22"/>
        </w:rPr>
        <w:t>,</w:t>
      </w:r>
      <w:r>
        <w:rPr>
          <w:color w:val="000000"/>
          <w:sz w:val="22"/>
        </w:rPr>
        <w:t xml:space="preserv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2" w:name="_Toc19582592"/>
      <w:bookmarkStart w:id="63" w:name="_Toc21505846"/>
      <w:r>
        <w:rPr>
          <w:sz w:val="22"/>
        </w:rPr>
        <w:t>ARTICLE 16</w:t>
      </w:r>
      <w:bookmarkStart w:id="64" w:name="_Toc19582593"/>
      <w:bookmarkEnd w:id="62"/>
      <w:r>
        <w:rPr>
          <w:sz w:val="22"/>
        </w:rPr>
        <w:tab/>
        <w:t>PRE-EXISTING CONDITIONS &amp; DESIGN ERRORS AND OMISSIONS</w:t>
      </w:r>
      <w:bookmarkEnd w:id="63"/>
      <w:bookmarkEnd w:id="64"/>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3A50FEE6"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w:t>
      </w:r>
      <w:r w:rsidR="004D2985">
        <w:rPr>
          <w:color w:val="000000"/>
          <w:sz w:val="22"/>
        </w:rPr>
        <w:t>,</w:t>
      </w:r>
      <w:r>
        <w:rPr>
          <w:color w:val="000000"/>
          <w:sz w:val="22"/>
        </w:rPr>
        <w:t xml:space="preserve">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1E795FE5" w:rsidR="007F4A5E" w:rsidRDefault="007F4A5E" w:rsidP="007F4A5E">
      <w:pPr>
        <w:numPr>
          <w:ilvl w:val="0"/>
          <w:numId w:val="11"/>
        </w:numPr>
        <w:rPr>
          <w:color w:val="000000"/>
          <w:sz w:val="22"/>
        </w:rPr>
      </w:pPr>
      <w:r w:rsidRPr="000D1BDC">
        <w:rPr>
          <w:b/>
          <w:color w:val="000000"/>
          <w:sz w:val="22"/>
        </w:rPr>
        <w:t xml:space="preserve">Security </w:t>
      </w:r>
      <w:r w:rsidR="004D2985" w:rsidRPr="000D1BDC">
        <w:rPr>
          <w:b/>
          <w:color w:val="000000"/>
          <w:sz w:val="22"/>
        </w:rPr>
        <w:t>Bond:</w:t>
      </w:r>
      <w:r>
        <w:rPr>
          <w:color w:val="000000"/>
          <w:sz w:val="22"/>
        </w:rPr>
        <w:t xml:space="preserve"> upon execution of this Agreement, Construction Manager shall provide a security bond on the form provided by the Owner in the amount of 5% of the </w:t>
      </w:r>
      <w:r w:rsidR="00BC1A0E">
        <w:rPr>
          <w:color w:val="000000"/>
          <w:sz w:val="22"/>
        </w:rPr>
        <w:t>anticipated Guaranteed Maximum Price</w:t>
      </w:r>
      <w:r>
        <w:rPr>
          <w:color w:val="000000"/>
          <w:sz w:val="22"/>
        </w:rPr>
        <w:t>.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6090A042" w:rsidR="007F4A5E" w:rsidRDefault="007F4A5E" w:rsidP="007F4A5E">
      <w:pPr>
        <w:numPr>
          <w:ilvl w:val="0"/>
          <w:numId w:val="11"/>
        </w:numPr>
        <w:rPr>
          <w:color w:val="000000"/>
          <w:sz w:val="22"/>
        </w:rPr>
      </w:pPr>
      <w:r w:rsidRPr="000D1BDC">
        <w:rPr>
          <w:b/>
          <w:color w:val="000000"/>
          <w:sz w:val="22"/>
        </w:rPr>
        <w:t>Payment and Performance Bonds</w:t>
      </w:r>
      <w:r w:rsidR="004D2985">
        <w:rPr>
          <w:b/>
          <w:color w:val="000000"/>
          <w:sz w:val="22"/>
        </w:rPr>
        <w:t xml:space="preserve">: </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2CFF8170" w14:textId="62128977" w:rsidR="007B533C" w:rsidRPr="006555F9" w:rsidRDefault="00292BC9" w:rsidP="00316627">
      <w:pPr>
        <w:numPr>
          <w:ilvl w:val="0"/>
          <w:numId w:val="11"/>
        </w:numPr>
        <w:rPr>
          <w:i/>
          <w:sz w:val="22"/>
        </w:rPr>
      </w:pPr>
      <w:r w:rsidRPr="00316627">
        <w:rPr>
          <w:b/>
          <w:i/>
          <w:sz w:val="22"/>
        </w:rPr>
        <w:lastRenderedPageBreak/>
        <w:t>Construction Manager Provided Builder’s Risk Insurance:</w:t>
      </w:r>
      <w:r w:rsidRPr="00CE7DF0">
        <w:rPr>
          <w:i/>
          <w:sz w:val="22"/>
        </w:rPr>
        <w:t xml:space="preserve">  </w:t>
      </w:r>
      <w:r w:rsidRPr="00CE7DF0">
        <w:rPr>
          <w:color w:val="000000"/>
          <w:sz w:val="22"/>
        </w:rPr>
        <w:t xml:space="preserve">Construction Manager </w:t>
      </w:r>
      <w:r w:rsidRPr="00CE7DF0">
        <w:rPr>
          <w:b/>
          <w:color w:val="000000"/>
          <w:sz w:val="22"/>
        </w:rPr>
        <w:t>will provide</w:t>
      </w:r>
      <w:r w:rsidRPr="00CE7DF0">
        <w:rPr>
          <w:color w:val="000000"/>
          <w:sz w:val="22"/>
        </w:rPr>
        <w:t xml:space="preserve"> </w:t>
      </w:r>
      <w:r w:rsidR="007F4A5E" w:rsidRPr="00CE7DF0">
        <w:rPr>
          <w:bCs/>
          <w:color w:val="000000"/>
          <w:sz w:val="22"/>
        </w:rPr>
        <w:t>builder’s risk insurance</w:t>
      </w:r>
      <w:r w:rsidR="007C4F2B" w:rsidRPr="00CE7DF0">
        <w:rPr>
          <w:i/>
          <w:sz w:val="22"/>
        </w:rPr>
        <w:t>.</w:t>
      </w:r>
      <w:r w:rsidR="007B533C" w:rsidRPr="00CE7DF0">
        <w:rPr>
          <w:i/>
          <w:color w:val="0000FF"/>
          <w:sz w:val="22"/>
        </w:rPr>
        <w:t xml:space="preserve">  </w:t>
      </w:r>
      <w:r w:rsidR="007B533C" w:rsidRPr="006555F9">
        <w:rPr>
          <w:i/>
          <w:sz w:val="22"/>
        </w:rPr>
        <w:t>Construction Manager shall not commence work under the Agreement until it has obtained all required insurance and until evidence of the required insurance has 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14:paraId="61157DA7" w14:textId="77777777" w:rsidR="007B533C" w:rsidRPr="006555F9" w:rsidRDefault="007B533C" w:rsidP="007B533C">
      <w:pPr>
        <w:pStyle w:val="NormalLinespace"/>
        <w:spacing w:after="0"/>
        <w:rPr>
          <w:i/>
          <w:sz w:val="22"/>
        </w:rPr>
      </w:pPr>
    </w:p>
    <w:p w14:paraId="108252F4" w14:textId="3E976974" w:rsidR="007B533C" w:rsidRPr="006555F9" w:rsidRDefault="000810F9" w:rsidP="000810F9">
      <w:pPr>
        <w:pStyle w:val="NormalLinespace"/>
        <w:spacing w:after="0"/>
        <w:ind w:left="720"/>
        <w:rPr>
          <w:i/>
          <w:sz w:val="22"/>
        </w:rPr>
      </w:pPr>
      <w:r>
        <w:rPr>
          <w:bCs/>
          <w:i/>
          <w:sz w:val="22"/>
        </w:rPr>
        <w:t>17.3.1</w:t>
      </w:r>
      <w:r>
        <w:rPr>
          <w:bCs/>
          <w:i/>
          <w:sz w:val="22"/>
        </w:rPr>
        <w:tab/>
      </w:r>
      <w:r w:rsidR="007B533C" w:rsidRPr="006555F9">
        <w:rPr>
          <w:b/>
          <w:i/>
          <w:sz w:val="22"/>
        </w:rPr>
        <w:t>Pre-Construction Phase</w:t>
      </w:r>
      <w:r w:rsidR="007B533C" w:rsidRPr="006555F9">
        <w:rPr>
          <w:i/>
          <w:sz w:val="22"/>
        </w:rPr>
        <w:t>:  Provide Workers’ Compensation, Commercial General Liability and Business Automobile Liability in the amounts as set forth in the Uniform General Conditions for University of Texas System Building Construction Contracts.</w:t>
      </w:r>
    </w:p>
    <w:p w14:paraId="72B5019A" w14:textId="77777777" w:rsidR="007B533C" w:rsidRPr="006555F9" w:rsidRDefault="007B533C" w:rsidP="007B533C">
      <w:pPr>
        <w:pStyle w:val="NormalLinespace"/>
        <w:spacing w:after="0"/>
        <w:ind w:left="720"/>
        <w:rPr>
          <w:i/>
          <w:sz w:val="22"/>
        </w:rPr>
      </w:pPr>
    </w:p>
    <w:p w14:paraId="250B5C2B" w14:textId="20EBF17F" w:rsidR="007B533C" w:rsidRPr="006555F9" w:rsidRDefault="000810F9" w:rsidP="000810F9">
      <w:pPr>
        <w:pStyle w:val="NormalLinespace"/>
        <w:spacing w:after="0"/>
        <w:ind w:left="720"/>
        <w:rPr>
          <w:i/>
          <w:sz w:val="22"/>
        </w:rPr>
      </w:pPr>
      <w:r>
        <w:rPr>
          <w:bCs/>
          <w:i/>
          <w:sz w:val="22"/>
        </w:rPr>
        <w:t>17.3.2</w:t>
      </w:r>
      <w:r>
        <w:rPr>
          <w:bCs/>
          <w:i/>
          <w:sz w:val="22"/>
        </w:rPr>
        <w:tab/>
      </w:r>
      <w:r w:rsidR="007B533C" w:rsidRPr="006555F9">
        <w:rPr>
          <w:b/>
          <w:i/>
          <w:sz w:val="22"/>
        </w:rPr>
        <w:t>Construction Phase</w:t>
      </w:r>
      <w:r w:rsidR="007B533C" w:rsidRPr="006555F9">
        <w:rPr>
          <w:i/>
          <w:sz w:val="22"/>
        </w:rPr>
        <w:t>:  Provide Business Automobile Liability and Builder’s Risk in the amounts as set forth in the Uniform General Conditions for University of Texas System Building Construction Contracts.</w:t>
      </w:r>
    </w:p>
    <w:p w14:paraId="3FDBB4C3" w14:textId="77777777" w:rsidR="007B533C" w:rsidRPr="006555F9" w:rsidRDefault="007B533C" w:rsidP="007B533C">
      <w:pPr>
        <w:pStyle w:val="NormalLinespace"/>
        <w:spacing w:after="0"/>
        <w:ind w:left="720"/>
        <w:rPr>
          <w:i/>
          <w:sz w:val="22"/>
        </w:rPr>
      </w:pPr>
    </w:p>
    <w:p w14:paraId="6AB28031" w14:textId="14741B92" w:rsidR="007B533C" w:rsidRPr="006555F9" w:rsidRDefault="000810F9" w:rsidP="000810F9">
      <w:pPr>
        <w:pStyle w:val="NormalLinespace"/>
        <w:tabs>
          <w:tab w:val="left" w:pos="720"/>
        </w:tabs>
        <w:spacing w:after="0"/>
        <w:ind w:left="720"/>
        <w:rPr>
          <w:i/>
          <w:sz w:val="22"/>
        </w:rPr>
      </w:pPr>
      <w:r>
        <w:rPr>
          <w:i/>
          <w:iCs/>
          <w:sz w:val="22"/>
        </w:rPr>
        <w:t>17.3.3</w:t>
      </w:r>
      <w:r>
        <w:rPr>
          <w:i/>
          <w:iCs/>
          <w:sz w:val="22"/>
        </w:rPr>
        <w:tab/>
      </w:r>
      <w:r w:rsidR="007B533C" w:rsidRPr="006555F9">
        <w:rPr>
          <w:i/>
          <w:iCs/>
          <w:sz w:val="22"/>
        </w:rPr>
        <w:t xml:space="preserve">Prior to commencing any construction work, Construction Manager shall provide evidence of </w:t>
      </w:r>
      <w:r w:rsidR="007B533C" w:rsidRPr="006555F9">
        <w:rPr>
          <w:i/>
          <w:sz w:val="22"/>
        </w:rPr>
        <w:t>Builder’s</w:t>
      </w:r>
      <w:r w:rsidR="007B533C" w:rsidRPr="006555F9">
        <w:rPr>
          <w:i/>
          <w:iCs/>
          <w:sz w:val="22"/>
        </w:rPr>
        <w:t xml:space="preserve"> Risk coverage as set forth in the Uniform General Conditions for University of Texas System Building Construction Contracts, which coverage shall remain in full force and effect throughout the term of the Project and shall be increased as necessary for each separate proposal package, phase, change order, or Stage of construction prior to the commencement of construction for that package, phase, or Stage.</w:t>
      </w:r>
    </w:p>
    <w:p w14:paraId="5CECD275" w14:textId="77777777" w:rsidR="007B533C" w:rsidRPr="006555F9" w:rsidRDefault="007B533C" w:rsidP="007B533C">
      <w:pPr>
        <w:pStyle w:val="NormalLinespace"/>
        <w:tabs>
          <w:tab w:val="left" w:pos="720"/>
        </w:tabs>
        <w:spacing w:after="0"/>
        <w:ind w:left="720"/>
        <w:rPr>
          <w:i/>
          <w:sz w:val="22"/>
        </w:rPr>
      </w:pPr>
    </w:p>
    <w:p w14:paraId="0452B99C" w14:textId="159A0B9E" w:rsidR="007B533C" w:rsidRPr="006555F9" w:rsidRDefault="000810F9" w:rsidP="000810F9">
      <w:pPr>
        <w:pStyle w:val="NormalLinespace"/>
        <w:tabs>
          <w:tab w:val="left" w:pos="720"/>
        </w:tabs>
        <w:spacing w:after="0"/>
        <w:ind w:left="720"/>
        <w:rPr>
          <w:i/>
          <w:sz w:val="22"/>
        </w:rPr>
      </w:pPr>
      <w:r>
        <w:rPr>
          <w:i/>
          <w:iCs/>
          <w:sz w:val="22"/>
        </w:rPr>
        <w:t>17.3.4</w:t>
      </w:r>
      <w:r>
        <w:rPr>
          <w:i/>
          <w:iCs/>
          <w:sz w:val="22"/>
        </w:rPr>
        <w:tab/>
      </w:r>
      <w:r w:rsidR="007B533C" w:rsidRPr="006555F9">
        <w:rPr>
          <w:i/>
          <w:iCs/>
          <w:sz w:val="22"/>
        </w:rPr>
        <w:t>Construction Manager shall include required insurance information in trade packages and indicate on proposal forms the insurance that proposers are to include and exclude in their base proposals.</w:t>
      </w:r>
    </w:p>
    <w:p w14:paraId="2D913E21" w14:textId="77777777" w:rsidR="007F4A5E" w:rsidRDefault="007F4A5E" w:rsidP="007F4A5E">
      <w:pPr>
        <w:pStyle w:val="NormalLinespace"/>
        <w:spacing w:after="0"/>
        <w:ind w:left="720"/>
        <w:rPr>
          <w:color w:val="000000"/>
          <w:sz w:val="22"/>
        </w:rPr>
      </w:pPr>
    </w:p>
    <w:p w14:paraId="380943E4" w14:textId="4F4486B0" w:rsidR="007F4A5E" w:rsidRDefault="000810F9" w:rsidP="000810F9">
      <w:pPr>
        <w:pStyle w:val="NormalLinespace"/>
        <w:spacing w:after="0"/>
        <w:rPr>
          <w:color w:val="000000"/>
          <w:sz w:val="22"/>
        </w:rPr>
      </w:pPr>
      <w:r w:rsidRPr="000810F9">
        <w:rPr>
          <w:i/>
          <w:iCs/>
          <w:color w:val="000000"/>
          <w:sz w:val="22"/>
        </w:rPr>
        <w:t>17.4</w:t>
      </w:r>
      <w:r>
        <w:rPr>
          <w:color w:val="000000"/>
          <w:sz w:val="22"/>
        </w:rPr>
        <w:tab/>
      </w:r>
      <w:r w:rsidR="007F4A5E">
        <w:rPr>
          <w:color w:val="000000"/>
          <w:sz w:val="22"/>
        </w:rPr>
        <w:t>The Construction Manager shall not cause or allow any of its required insurance to be canceled nor permit any insurance to lapse during the term of the Agreement or as required in the Agreement.  If the Construction Manager fails to obtain, maintain</w:t>
      </w:r>
      <w:r w:rsidR="00C829E6">
        <w:rPr>
          <w:color w:val="000000"/>
          <w:sz w:val="22"/>
        </w:rPr>
        <w:t>,</w:t>
      </w:r>
      <w:r w:rsidR="007F4A5E">
        <w:rPr>
          <w:color w:val="000000"/>
          <w:sz w:val="22"/>
        </w:rPr>
        <w:t xml:space="preserve">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442AEE20" w:rsidR="007F4A5E" w:rsidRDefault="000810F9" w:rsidP="000810F9">
      <w:pPr>
        <w:pStyle w:val="NormalLinespace"/>
        <w:spacing w:after="0"/>
        <w:rPr>
          <w:color w:val="000000"/>
          <w:sz w:val="22"/>
        </w:rPr>
      </w:pPr>
      <w:r>
        <w:rPr>
          <w:color w:val="000000"/>
          <w:sz w:val="22"/>
        </w:rPr>
        <w:t>17.5</w:t>
      </w:r>
      <w:r>
        <w:rPr>
          <w:color w:val="000000"/>
          <w:sz w:val="22"/>
        </w:rPr>
        <w:tab/>
      </w:r>
      <w:r w:rsidR="007F4A5E">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584B8CC8" w:rsidR="007F4A5E" w:rsidRDefault="000810F9" w:rsidP="000810F9">
      <w:pPr>
        <w:pStyle w:val="NormalLinespace"/>
        <w:spacing w:after="0"/>
        <w:rPr>
          <w:color w:val="000000"/>
          <w:sz w:val="22"/>
        </w:rPr>
      </w:pPr>
      <w:r w:rsidRPr="000810F9">
        <w:rPr>
          <w:i/>
          <w:iCs/>
          <w:color w:val="000000"/>
          <w:sz w:val="22"/>
        </w:rPr>
        <w:t>17.6</w:t>
      </w:r>
      <w:r>
        <w:rPr>
          <w:color w:val="000000"/>
          <w:sz w:val="22"/>
        </w:rPr>
        <w:tab/>
      </w:r>
      <w:r w:rsidR="007F4A5E">
        <w:rPr>
          <w:color w:val="000000"/>
          <w:sz w:val="22"/>
        </w:rPr>
        <w:t xml:space="preserve">The Owner shall be entitled, upon request, and without expense, to receive complete copies of the policies with all endorsements and may make any reasonable requests for deletion, or revision or modification of </w:t>
      </w:r>
      <w:r w:rsidR="00C829E6">
        <w:rPr>
          <w:color w:val="000000"/>
          <w:sz w:val="22"/>
        </w:rPr>
        <w:t>policy</w:t>
      </w:r>
      <w:r w:rsidR="007F4A5E">
        <w:rPr>
          <w:color w:val="000000"/>
          <w:sz w:val="22"/>
        </w:rPr>
        <w:t xml:space="preserve"> terms, conditions, limitations, or exclusions, except where policy provisions are established by law or regulation binding upon the Parties or the underwriter of any of such polices.  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4A6BB193" w:rsidR="007F4A5E" w:rsidRDefault="000810F9" w:rsidP="000810F9">
      <w:pPr>
        <w:pStyle w:val="NormalLinespace"/>
        <w:spacing w:after="0"/>
        <w:rPr>
          <w:color w:val="000000"/>
          <w:sz w:val="22"/>
        </w:rPr>
      </w:pPr>
      <w:r w:rsidRPr="000810F9">
        <w:rPr>
          <w:i/>
          <w:iCs/>
          <w:color w:val="000000"/>
          <w:sz w:val="22"/>
        </w:rPr>
        <w:t>17.7</w:t>
      </w:r>
      <w:r>
        <w:rPr>
          <w:color w:val="000000"/>
          <w:sz w:val="22"/>
        </w:rPr>
        <w:tab/>
      </w:r>
      <w:r w:rsidR="007F4A5E">
        <w:rPr>
          <w:color w:val="000000"/>
          <w:sz w:val="22"/>
        </w:rPr>
        <w:t>The cost of premiums for any additional insurance coverage</w:t>
      </w:r>
      <w:r w:rsidR="007F4A5E">
        <w:rPr>
          <w:color w:val="000000"/>
          <w:sz w:val="22"/>
          <w:u w:val="single"/>
        </w:rPr>
        <w:t xml:space="preserve">, </w:t>
      </w:r>
      <w:r w:rsidR="007F4A5E" w:rsidRPr="00C829E6">
        <w:rPr>
          <w:color w:val="000000"/>
          <w:sz w:val="22"/>
        </w:rPr>
        <w:t>subcontractor default insurance programs or subcontractor payment and performance bonds</w:t>
      </w:r>
      <w:r w:rsidR="007F4A5E">
        <w:rPr>
          <w:color w:val="000000"/>
          <w:sz w:val="22"/>
          <w:u w:val="single"/>
        </w:rPr>
        <w:t>,</w:t>
      </w:r>
      <w:r w:rsidR="007F4A5E">
        <w:rPr>
          <w:color w:val="000000"/>
          <w:sz w:val="22"/>
        </w:rPr>
        <w:t xml:space="preserve"> desired by the Construction Manager </w:t>
      </w:r>
      <w:r w:rsidR="00C829E6">
        <w:rPr>
          <w:color w:val="000000"/>
          <w:sz w:val="22"/>
        </w:rPr>
        <w:t>more than</w:t>
      </w:r>
      <w:r w:rsidR="007F4A5E">
        <w:rPr>
          <w:color w:val="000000"/>
          <w:sz w:val="22"/>
        </w:rPr>
        <w:t xml:space="preserve"> that required by this Agreement, the </w:t>
      </w:r>
      <w:r w:rsidR="007F4A5E">
        <w:rPr>
          <w:sz w:val="22"/>
        </w:rPr>
        <w:t>Uniform General Conditions</w:t>
      </w:r>
      <w:r w:rsidR="007F4A5E" w:rsidRPr="00C0717A">
        <w:rPr>
          <w:sz w:val="22"/>
        </w:rPr>
        <w:t xml:space="preserve"> for University of Texas System Building Construction Contracts</w:t>
      </w:r>
      <w:r w:rsidR="007F4A5E" w:rsidRPr="00C0717A">
        <w:rPr>
          <w:color w:val="000000"/>
          <w:sz w:val="22"/>
        </w:rPr>
        <w:t>,</w:t>
      </w:r>
      <w:r w:rsidR="007F4A5E">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0994B45E" w14:textId="77777777" w:rsidR="009A34C8" w:rsidRDefault="009A34C8" w:rsidP="007F4A5E">
      <w:pPr>
        <w:pStyle w:val="Heading1"/>
        <w:jc w:val="left"/>
        <w:rPr>
          <w:sz w:val="22"/>
        </w:rPr>
      </w:pPr>
      <w:bookmarkStart w:id="65" w:name="_Toc19582596"/>
      <w:bookmarkStart w:id="66" w:name="_Toc21505848"/>
    </w:p>
    <w:p w14:paraId="0AF102A9" w14:textId="5087ECCF" w:rsidR="007F4A5E" w:rsidRDefault="007F4A5E" w:rsidP="007F4A5E">
      <w:pPr>
        <w:pStyle w:val="Heading1"/>
        <w:jc w:val="left"/>
        <w:rPr>
          <w:sz w:val="22"/>
        </w:rPr>
      </w:pPr>
      <w:r>
        <w:rPr>
          <w:sz w:val="22"/>
        </w:rPr>
        <w:t>ARTICLE 18</w:t>
      </w:r>
      <w:bookmarkStart w:id="67" w:name="_Toc19582597"/>
      <w:bookmarkEnd w:id="65"/>
      <w:r>
        <w:rPr>
          <w:sz w:val="22"/>
        </w:rPr>
        <w:tab/>
      </w:r>
      <w:r>
        <w:rPr>
          <w:sz w:val="22"/>
        </w:rPr>
        <w:tab/>
        <w:t>DISPUTE RESOLUTION</w:t>
      </w:r>
      <w:bookmarkEnd w:id="66"/>
      <w:bookmarkEnd w:id="67"/>
    </w:p>
    <w:p w14:paraId="5AFFBBEC" w14:textId="77777777" w:rsidR="007F4A5E" w:rsidRDefault="007F4A5E" w:rsidP="007F4A5E">
      <w:pPr>
        <w:rPr>
          <w:color w:val="000000"/>
          <w:sz w:val="22"/>
        </w:rPr>
      </w:pPr>
    </w:p>
    <w:p w14:paraId="1FD94539" w14:textId="61457EF9" w:rsidR="007F4A5E" w:rsidRDefault="007F4A5E" w:rsidP="007F4A5E">
      <w:pPr>
        <w:pStyle w:val="BodyText"/>
        <w:ind w:firstLine="720"/>
        <w:jc w:val="both"/>
        <w:rPr>
          <w:color w:val="000000"/>
          <w:sz w:val="22"/>
        </w:rPr>
      </w:pPr>
      <w:r>
        <w:rPr>
          <w:color w:val="000000"/>
          <w:sz w:val="22"/>
        </w:rPr>
        <w:t xml:space="preserve">All disputes against the Owner that arise from this </w:t>
      </w:r>
      <w:r w:rsidR="00C829E6">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w:t>
      </w:r>
      <w:r w:rsidR="007C4F2B">
        <w:rPr>
          <w:color w:val="000000"/>
          <w:spacing w:val="-2"/>
          <w:sz w:val="22"/>
        </w:rPr>
        <w:t>Owner’s Senior</w:t>
      </w:r>
      <w:r>
        <w:rPr>
          <w:color w:val="000000"/>
          <w:spacing w:val="-2"/>
          <w:sz w:val="22"/>
        </w:rPr>
        <w:t xml:space="preserve"> Vice </w:t>
      </w:r>
      <w:r w:rsidR="007C4F2B">
        <w:rPr>
          <w:color w:val="000000"/>
          <w:spacing w:val="-2"/>
          <w:sz w:val="22"/>
        </w:rPr>
        <w:t>President for Business Affairs</w:t>
      </w:r>
      <w:r>
        <w:rPr>
          <w:color w:val="000000"/>
          <w:spacing w:val="-2"/>
          <w:sz w:val="22"/>
        </w:rPr>
        <w:t xml:space="preserve"> as its officer for examining, negotiating</w:t>
      </w:r>
      <w:r w:rsidR="00C829E6">
        <w:rPr>
          <w:color w:val="000000"/>
          <w:spacing w:val="-2"/>
          <w:sz w:val="22"/>
        </w:rPr>
        <w:t>,</w:t>
      </w:r>
      <w:r>
        <w:rPr>
          <w:color w:val="000000"/>
          <w:spacing w:val="-2"/>
          <w:sz w:val="22"/>
        </w:rPr>
        <w:t xml:space="preserve"> and resolving claims and counterclaims under Chapter 2260.</w:t>
      </w:r>
    </w:p>
    <w:p w14:paraId="6D41522D" w14:textId="77777777" w:rsidR="007F4A5E" w:rsidRDefault="007F4A5E" w:rsidP="007F4A5E">
      <w:pPr>
        <w:pStyle w:val="BodyText"/>
        <w:jc w:val="both"/>
        <w:rPr>
          <w:color w:val="000000"/>
          <w:sz w:val="22"/>
        </w:rPr>
      </w:pPr>
    </w:p>
    <w:p w14:paraId="0FA2F78E" w14:textId="77777777" w:rsidR="007F4A5E" w:rsidRDefault="007F4A5E" w:rsidP="007F4A5E">
      <w:pPr>
        <w:pStyle w:val="Heading1"/>
        <w:jc w:val="left"/>
        <w:rPr>
          <w:sz w:val="22"/>
        </w:rPr>
      </w:pPr>
      <w:bookmarkStart w:id="68" w:name="_Toc19582598"/>
      <w:bookmarkStart w:id="69" w:name="_Toc21505849"/>
      <w:r>
        <w:rPr>
          <w:sz w:val="22"/>
        </w:rPr>
        <w:t>ARTICLE 19</w:t>
      </w:r>
      <w:bookmarkStart w:id="70" w:name="_Toc19582599"/>
      <w:bookmarkEnd w:id="68"/>
      <w:r>
        <w:rPr>
          <w:sz w:val="22"/>
        </w:rPr>
        <w:tab/>
      </w:r>
      <w:r>
        <w:rPr>
          <w:sz w:val="22"/>
        </w:rPr>
        <w:tab/>
        <w:t>PROJECT TERMINATION AND SUSPENSION</w:t>
      </w:r>
      <w:bookmarkEnd w:id="69"/>
      <w:bookmarkEnd w:id="70"/>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42250906"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during the Pre-Construction Phase upon at least three (3) days written notice to the Construction Manager </w:t>
      </w:r>
      <w:r w:rsidR="00C829E6">
        <w:rPr>
          <w:color w:val="000000"/>
          <w:spacing w:val="-2"/>
          <w:sz w:val="22"/>
        </w:rPr>
        <w:t>if</w:t>
      </w:r>
      <w:r>
        <w:rPr>
          <w:color w:val="000000"/>
          <w:spacing w:val="-2"/>
          <w:sz w:val="22"/>
        </w:rPr>
        <w:t xml:space="preserve"> the Project is to be temporarily or permanently abandoned.</w:t>
      </w:r>
    </w:p>
    <w:p w14:paraId="0AF64443" w14:textId="21D7FA9B"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w:t>
      </w:r>
      <w:r w:rsidR="00C829E6">
        <w:rPr>
          <w:color w:val="000000"/>
          <w:spacing w:val="-2"/>
          <w:sz w:val="22"/>
        </w:rPr>
        <w:t>if</w:t>
      </w:r>
      <w:r>
        <w:rPr>
          <w:color w:val="000000"/>
          <w:spacing w:val="-2"/>
          <w:sz w:val="22"/>
        </w:rPr>
        <w:t xml:space="preserve">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385CF3C3"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rovided, however, Construction Manager has delivered to Owner such statements, accounts, reports</w:t>
      </w:r>
      <w:r w:rsidR="00C829E6">
        <w:rPr>
          <w:color w:val="000000"/>
          <w:sz w:val="22"/>
        </w:rPr>
        <w:t>,</w:t>
      </w:r>
      <w:r>
        <w:rPr>
          <w:color w:val="000000"/>
          <w:sz w:val="22"/>
        </w:rPr>
        <w:t xml:space="preserve">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33171375" w14:textId="77777777" w:rsidR="007F4A5E" w:rsidRPr="00242501" w:rsidRDefault="007F4A5E" w:rsidP="007F4A5E">
      <w:pPr>
        <w:pStyle w:val="Heading1"/>
        <w:jc w:val="left"/>
        <w:rPr>
          <w:b w:val="0"/>
          <w:bCs/>
          <w:sz w:val="22"/>
        </w:rPr>
      </w:pPr>
      <w:bookmarkStart w:id="71" w:name="_Toc19582600"/>
      <w:bookmarkStart w:id="72" w:name="_Toc21505850"/>
    </w:p>
    <w:p w14:paraId="175233D7" w14:textId="77777777" w:rsidR="007F4A5E" w:rsidRDefault="007F4A5E" w:rsidP="007F4A5E">
      <w:pPr>
        <w:pStyle w:val="Heading1"/>
        <w:jc w:val="left"/>
        <w:rPr>
          <w:sz w:val="22"/>
        </w:rPr>
      </w:pPr>
      <w:r>
        <w:rPr>
          <w:sz w:val="22"/>
        </w:rPr>
        <w:t xml:space="preserve">ARTICLE </w:t>
      </w:r>
      <w:bookmarkStart w:id="73" w:name="_Toc19582601"/>
      <w:bookmarkEnd w:id="71"/>
      <w:r>
        <w:rPr>
          <w:sz w:val="22"/>
        </w:rPr>
        <w:t>20</w:t>
      </w:r>
      <w:r>
        <w:rPr>
          <w:sz w:val="22"/>
        </w:rPr>
        <w:tab/>
      </w:r>
      <w:r>
        <w:rPr>
          <w:sz w:val="22"/>
        </w:rPr>
        <w:tab/>
        <w:t>INDEMNITY</w:t>
      </w:r>
      <w:bookmarkEnd w:id="72"/>
      <w:bookmarkEnd w:id="73"/>
    </w:p>
    <w:p w14:paraId="479B8BC2" w14:textId="77777777" w:rsidR="007F4A5E" w:rsidRDefault="007F4A5E" w:rsidP="007F4A5E">
      <w:pPr>
        <w:rPr>
          <w:color w:val="000000"/>
          <w:sz w:val="22"/>
        </w:rPr>
      </w:pPr>
    </w:p>
    <w:p w14:paraId="354D6459" w14:textId="75B5D476"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UNIVERSITY OF TEXAS SYSTEM BUILDING CONSTRUCTI</w:t>
      </w:r>
      <w:r w:rsidR="00CE7DF0">
        <w:rPr>
          <w:smallCaps/>
          <w:color w:val="000000"/>
          <w:spacing w:val="-3"/>
          <w:sz w:val="22"/>
        </w:rPr>
        <w:t>O</w:t>
      </w:r>
      <w:r w:rsidRPr="000D1BDC">
        <w:rPr>
          <w:smallCaps/>
          <w:color w:val="000000"/>
          <w:spacing w:val="-3"/>
          <w:sz w:val="22"/>
        </w:rPr>
        <w:t xml:space="preserve">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4" w:name="_Toc19582602"/>
      <w:bookmarkStart w:id="75" w:name="_Toc21505851"/>
      <w:r>
        <w:rPr>
          <w:sz w:val="22"/>
        </w:rPr>
        <w:t xml:space="preserve">ARTICLE </w:t>
      </w:r>
      <w:bookmarkStart w:id="76" w:name="_Toc19582603"/>
      <w:bookmarkEnd w:id="74"/>
      <w:r>
        <w:rPr>
          <w:sz w:val="22"/>
        </w:rPr>
        <w:t>21</w:t>
      </w:r>
      <w:r>
        <w:rPr>
          <w:sz w:val="22"/>
        </w:rPr>
        <w:tab/>
      </w:r>
      <w:r>
        <w:rPr>
          <w:sz w:val="22"/>
        </w:rPr>
        <w:tab/>
        <w:t>SPECIAL WARRANTIES</w:t>
      </w:r>
      <w:bookmarkEnd w:id="75"/>
      <w:bookmarkEnd w:id="76"/>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5BA4AFFF"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r w:rsidR="00025588">
        <w:rPr>
          <w:color w:val="000000"/>
          <w:spacing w:val="-3"/>
          <w:sz w:val="22"/>
        </w:rPr>
        <w:t>represents and</w:t>
      </w:r>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217118E9"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r w:rsidR="00025588">
        <w:rPr>
          <w:color w:val="000000"/>
          <w:spacing w:val="-3"/>
          <w:sz w:val="22"/>
        </w:rPr>
        <w:t>Owner,</w:t>
      </w:r>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3D924A4A" w14:textId="2D863A3B" w:rsidR="007F4A5E" w:rsidRDefault="007F4A5E" w:rsidP="007F4A5E">
      <w:pPr>
        <w:pStyle w:val="Heading1"/>
        <w:ind w:left="2160" w:hanging="2160"/>
        <w:jc w:val="left"/>
        <w:rPr>
          <w:sz w:val="22"/>
        </w:rPr>
      </w:pPr>
      <w:bookmarkStart w:id="77" w:name="_Toc19582604"/>
      <w:bookmarkStart w:id="78" w:name="_Toc21505852"/>
      <w:r>
        <w:rPr>
          <w:sz w:val="22"/>
        </w:rPr>
        <w:t xml:space="preserve">ARTICLE </w:t>
      </w:r>
      <w:bookmarkStart w:id="79" w:name="_Toc19582605"/>
      <w:bookmarkEnd w:id="77"/>
      <w:r>
        <w:rPr>
          <w:sz w:val="22"/>
        </w:rPr>
        <w:t>22</w:t>
      </w:r>
      <w:r>
        <w:rPr>
          <w:sz w:val="22"/>
        </w:rPr>
        <w:tab/>
      </w:r>
      <w:bookmarkEnd w:id="78"/>
      <w:bookmarkEnd w:id="79"/>
      <w:r w:rsidR="00773E85">
        <w:rPr>
          <w:sz w:val="22"/>
        </w:rPr>
        <w:t>ASBESTOS HEALTH PROTECTION</w:t>
      </w:r>
    </w:p>
    <w:p w14:paraId="3038DCD7" w14:textId="77777777" w:rsidR="007F4A5E" w:rsidRDefault="007F4A5E" w:rsidP="007F4A5E">
      <w:pPr>
        <w:jc w:val="left"/>
        <w:rPr>
          <w:color w:val="000000"/>
          <w:sz w:val="22"/>
        </w:rPr>
      </w:pPr>
    </w:p>
    <w:p w14:paraId="107CE36C" w14:textId="6573EC3E"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sidR="00120FFF">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Contractor </w:t>
      </w:r>
      <w:r w:rsidRPr="006E3FFA">
        <w:rPr>
          <w:color w:val="000000"/>
          <w:sz w:val="22"/>
        </w:rPr>
        <w:lastRenderedPageBreak/>
        <w:t xml:space="preserve">shall take whatever measures it deems necessary to </w:t>
      </w:r>
      <w:r w:rsidR="00025588" w:rsidRPr="006E3FFA">
        <w:rPr>
          <w:color w:val="000000"/>
          <w:sz w:val="22"/>
        </w:rPr>
        <w:t>ensure</w:t>
      </w:r>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160E85E3" w14:textId="2B3AE47C" w:rsidR="007B533C" w:rsidRPr="00D25E84" w:rsidRDefault="00FF1FE1" w:rsidP="007B533C">
      <w:pPr>
        <w:tabs>
          <w:tab w:val="left" w:pos="720"/>
          <w:tab w:val="left" w:pos="1890"/>
        </w:tabs>
        <w:rPr>
          <w:color w:val="000000" w:themeColor="text1"/>
          <w:spacing w:val="-2"/>
          <w:sz w:val="22"/>
        </w:rPr>
      </w:pPr>
      <w:r w:rsidRPr="00D25E84">
        <w:rPr>
          <w:color w:val="000000" w:themeColor="text1"/>
          <w:spacing w:val="-2"/>
          <w:sz w:val="22"/>
        </w:rPr>
        <w:t>22.</w:t>
      </w:r>
      <w:r w:rsidR="00773E85" w:rsidRPr="00D25E84">
        <w:rPr>
          <w:color w:val="000000" w:themeColor="text1"/>
          <w:spacing w:val="-2"/>
          <w:sz w:val="22"/>
        </w:rPr>
        <w:t>3</w:t>
      </w:r>
      <w:r w:rsidR="00E258FE">
        <w:rPr>
          <w:color w:val="000000" w:themeColor="text1"/>
          <w:spacing w:val="-2"/>
          <w:sz w:val="22"/>
        </w:rPr>
        <w:tab/>
      </w:r>
      <w:r w:rsidR="007B533C" w:rsidRPr="00D25E84">
        <w:rPr>
          <w:color w:val="000000" w:themeColor="text1"/>
          <w:spacing w:val="-2"/>
          <w:sz w:val="22"/>
        </w:rPr>
        <w:t xml:space="preserve">The Contractor shall ensure compliance with the following acts from </w:t>
      </w:r>
      <w:r w:rsidR="003C6E93" w:rsidRPr="00D25E84">
        <w:rPr>
          <w:color w:val="000000" w:themeColor="text1"/>
          <w:spacing w:val="-2"/>
          <w:sz w:val="22"/>
        </w:rPr>
        <w:t xml:space="preserve">its </w:t>
      </w:r>
      <w:r w:rsidR="001770B8" w:rsidRPr="00D25E84">
        <w:rPr>
          <w:color w:val="000000" w:themeColor="text1"/>
          <w:sz w:val="22"/>
        </w:rPr>
        <w:t>employees, suppliers, fabricators, material men, subcontractors, or their assigns</w:t>
      </w:r>
      <w:r w:rsidR="001770B8" w:rsidRPr="00D25E84">
        <w:rPr>
          <w:color w:val="000000" w:themeColor="text1"/>
          <w:spacing w:val="-2"/>
          <w:sz w:val="22"/>
        </w:rPr>
        <w:t>:</w:t>
      </w:r>
    </w:p>
    <w:p w14:paraId="46330ABD" w14:textId="77777777" w:rsidR="007B533C" w:rsidRPr="00D25E84" w:rsidRDefault="007B533C" w:rsidP="007B533C">
      <w:pPr>
        <w:tabs>
          <w:tab w:val="left" w:pos="720"/>
          <w:tab w:val="left" w:pos="1890"/>
        </w:tabs>
        <w:rPr>
          <w:color w:val="000000" w:themeColor="text1"/>
          <w:spacing w:val="-2"/>
          <w:sz w:val="22"/>
        </w:rPr>
      </w:pPr>
    </w:p>
    <w:p w14:paraId="2F2FD41F" w14:textId="0B53ADA4" w:rsidR="007B533C" w:rsidRPr="00D25E84" w:rsidRDefault="00773E85" w:rsidP="007B533C">
      <w:pPr>
        <w:autoSpaceDE w:val="0"/>
        <w:autoSpaceDN w:val="0"/>
        <w:adjustRightInd w:val="0"/>
        <w:ind w:firstLine="720"/>
        <w:rPr>
          <w:iCs/>
          <w:color w:val="000000" w:themeColor="text1"/>
          <w:sz w:val="22"/>
          <w:szCs w:val="22"/>
        </w:rPr>
      </w:pPr>
      <w:r w:rsidRPr="00D25E84">
        <w:rPr>
          <w:iCs/>
          <w:color w:val="000000" w:themeColor="text1"/>
          <w:sz w:val="22"/>
          <w:szCs w:val="22"/>
        </w:rPr>
        <w:t>22.3.1</w:t>
      </w:r>
      <w:r w:rsidR="007B533C" w:rsidRPr="00D25E84">
        <w:rPr>
          <w:iCs/>
          <w:color w:val="000000" w:themeColor="text1"/>
          <w:sz w:val="22"/>
          <w:szCs w:val="22"/>
        </w:rPr>
        <w:tab/>
        <w:t>Asbestos Hazard Emergency Response Act (AHERA—40 CFR 763-99 (7))</w:t>
      </w:r>
    </w:p>
    <w:p w14:paraId="58E96C79" w14:textId="77777777" w:rsidR="007B533C" w:rsidRPr="00D25E84" w:rsidRDefault="007B533C" w:rsidP="007B533C">
      <w:pPr>
        <w:autoSpaceDE w:val="0"/>
        <w:autoSpaceDN w:val="0"/>
        <w:adjustRightInd w:val="0"/>
        <w:rPr>
          <w:iCs/>
          <w:color w:val="000000" w:themeColor="text1"/>
          <w:sz w:val="22"/>
          <w:szCs w:val="22"/>
        </w:rPr>
      </w:pPr>
    </w:p>
    <w:p w14:paraId="0DF3352D" w14:textId="24391E42"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22.3.2</w:t>
      </w:r>
      <w:r w:rsidR="007B533C" w:rsidRPr="00D25E84">
        <w:rPr>
          <w:iCs/>
          <w:color w:val="000000" w:themeColor="text1"/>
          <w:sz w:val="22"/>
          <w:szCs w:val="22"/>
        </w:rPr>
        <w:tab/>
        <w:t>National Emission Standards for Hazardous Air Pollutants (NESHAP—EPA 40 CFR 61, National Emission Standard for Asbestos</w:t>
      </w:r>
    </w:p>
    <w:p w14:paraId="464BC34F" w14:textId="77777777" w:rsidR="007B533C" w:rsidRPr="00D25E84" w:rsidRDefault="007B533C" w:rsidP="007B533C">
      <w:pPr>
        <w:autoSpaceDE w:val="0"/>
        <w:autoSpaceDN w:val="0"/>
        <w:adjustRightInd w:val="0"/>
        <w:rPr>
          <w:iCs/>
          <w:color w:val="000000" w:themeColor="text1"/>
          <w:sz w:val="22"/>
          <w:szCs w:val="22"/>
        </w:rPr>
      </w:pPr>
    </w:p>
    <w:p w14:paraId="63907DDF" w14:textId="6888EB45"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22.3.3</w:t>
      </w:r>
      <w:r w:rsidR="007B533C" w:rsidRPr="00D25E84">
        <w:rPr>
          <w:iCs/>
          <w:color w:val="000000" w:themeColor="text1"/>
          <w:sz w:val="22"/>
          <w:szCs w:val="22"/>
        </w:rPr>
        <w:tab/>
        <w:t>Texas Asbestos Health Protection Rules (TAHRP</w:t>
      </w:r>
      <w:r w:rsidR="00F36B65" w:rsidRPr="00D25E84">
        <w:rPr>
          <w:iCs/>
          <w:color w:val="000000" w:themeColor="text1"/>
          <w:sz w:val="22"/>
          <w:szCs w:val="22"/>
        </w:rPr>
        <w:t>) Texas Administration Code, Title 25</w:t>
      </w:r>
      <w:r w:rsidR="00F36B65" w:rsidRPr="00D25E84">
        <w:rPr>
          <w:color w:val="000000" w:themeColor="text1"/>
          <w:sz w:val="22"/>
          <w:szCs w:val="22"/>
        </w:rPr>
        <w:t xml:space="preserve"> Health Services, Part 1 Department of State Health Services, Chapter 296 Texas Asbestos Health Protection</w:t>
      </w:r>
    </w:p>
    <w:p w14:paraId="3D033A7B" w14:textId="77777777" w:rsidR="00773E85" w:rsidRPr="00D25E84" w:rsidRDefault="00773E85" w:rsidP="007B533C">
      <w:pPr>
        <w:autoSpaceDE w:val="0"/>
        <w:autoSpaceDN w:val="0"/>
        <w:adjustRightInd w:val="0"/>
        <w:ind w:left="720"/>
        <w:rPr>
          <w:iCs/>
          <w:color w:val="000000" w:themeColor="text1"/>
          <w:sz w:val="22"/>
          <w:szCs w:val="22"/>
        </w:rPr>
      </w:pPr>
    </w:p>
    <w:p w14:paraId="3FE0246A" w14:textId="26371EE2" w:rsidR="00773E85" w:rsidRPr="00D25E84" w:rsidRDefault="00773E85" w:rsidP="00773E85">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The Contractor shall provide a certification statement, included with each materials submittal, stating that no asbestos containing materials or work is included within the scope of the proposed submittal.</w:t>
      </w:r>
    </w:p>
    <w:p w14:paraId="21C3837C" w14:textId="0EC43E28" w:rsidR="00EE16BC" w:rsidRPr="00D25E84" w:rsidRDefault="00EE16BC" w:rsidP="00773E85">
      <w:pPr>
        <w:autoSpaceDE w:val="0"/>
        <w:autoSpaceDN w:val="0"/>
        <w:adjustRightInd w:val="0"/>
        <w:rPr>
          <w:iCs/>
          <w:color w:val="000000" w:themeColor="text1"/>
          <w:sz w:val="22"/>
          <w:szCs w:val="22"/>
        </w:rPr>
      </w:pPr>
    </w:p>
    <w:p w14:paraId="3939BB7D" w14:textId="30AE99A9" w:rsidR="007B533C" w:rsidRDefault="00EE16BC" w:rsidP="007B533C">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contractor shall </w:t>
      </w:r>
      <w:r w:rsidR="00E258FE" w:rsidRPr="00E258FE">
        <w:rPr>
          <w:color w:val="000000" w:themeColor="text1"/>
          <w:sz w:val="22"/>
          <w:szCs w:val="22"/>
        </w:rPr>
        <w:t>maintain</w:t>
      </w:r>
      <w:r w:rsidR="00CB1CB4" w:rsidRPr="00D25E84">
        <w:rPr>
          <w:color w:val="000000" w:themeColor="text1"/>
          <w:sz w:val="22"/>
          <w:szCs w:val="22"/>
        </w:rPr>
        <w:t xml:space="preserve"> </w:t>
      </w:r>
      <w:r w:rsidRPr="00D25E84">
        <w:rPr>
          <w:color w:val="000000" w:themeColor="text1"/>
          <w:sz w:val="22"/>
          <w:szCs w:val="22"/>
        </w:rPr>
        <w:t>a</w:t>
      </w:r>
      <w:r w:rsidR="0093571A" w:rsidRPr="00D25E84">
        <w:rPr>
          <w:color w:val="000000" w:themeColor="text1"/>
          <w:sz w:val="22"/>
          <w:szCs w:val="22"/>
        </w:rPr>
        <w:t>n always accessible,</w:t>
      </w:r>
      <w:r w:rsidRPr="00D25E84">
        <w:rPr>
          <w:color w:val="000000" w:themeColor="text1"/>
          <w:sz w:val="22"/>
          <w:szCs w:val="22"/>
        </w:rPr>
        <w:t xml:space="preserve"> real time, stand alone, indexed and word searchable portable document format (PDF) for all </w:t>
      </w:r>
      <w:r w:rsidR="00CB1CB4" w:rsidRPr="00D25E84">
        <w:rPr>
          <w:color w:val="000000" w:themeColor="text1"/>
          <w:sz w:val="22"/>
          <w:szCs w:val="22"/>
        </w:rPr>
        <w:t>s</w:t>
      </w:r>
      <w:r w:rsidRPr="00D25E84">
        <w:rPr>
          <w:color w:val="000000" w:themeColor="text1"/>
          <w:sz w:val="22"/>
          <w:szCs w:val="22"/>
        </w:rPr>
        <w:t xml:space="preserve">afety </w:t>
      </w:r>
      <w:r w:rsidR="00CB1CB4" w:rsidRPr="00D25E84">
        <w:rPr>
          <w:color w:val="000000" w:themeColor="text1"/>
          <w:sz w:val="22"/>
          <w:szCs w:val="22"/>
        </w:rPr>
        <w:t>d</w:t>
      </w:r>
      <w:r w:rsidRPr="00D25E84">
        <w:rPr>
          <w:color w:val="000000" w:themeColor="text1"/>
          <w:sz w:val="22"/>
          <w:szCs w:val="22"/>
        </w:rPr>
        <w:t xml:space="preserve">ata </w:t>
      </w:r>
      <w:r w:rsidR="00CB1CB4" w:rsidRPr="00D25E84">
        <w:rPr>
          <w:color w:val="000000" w:themeColor="text1"/>
          <w:sz w:val="22"/>
          <w:szCs w:val="22"/>
        </w:rPr>
        <w:t>s</w:t>
      </w:r>
      <w:r w:rsidRPr="00D25E84">
        <w:rPr>
          <w:color w:val="000000" w:themeColor="text1"/>
          <w:sz w:val="22"/>
          <w:szCs w:val="22"/>
        </w:rPr>
        <w:t>heets</w:t>
      </w:r>
      <w:r w:rsidR="00CB1CB4" w:rsidRPr="00D25E84">
        <w:rPr>
          <w:color w:val="000000" w:themeColor="text1"/>
          <w:sz w:val="22"/>
          <w:szCs w:val="22"/>
        </w:rPr>
        <w:t xml:space="preserve"> (SDS)</w:t>
      </w:r>
      <w:r w:rsidRPr="00D25E84">
        <w:rPr>
          <w:color w:val="000000" w:themeColor="text1"/>
          <w:sz w:val="22"/>
          <w:szCs w:val="22"/>
        </w:rPr>
        <w:t xml:space="preserve"> for all materials used in the construction of the project</w:t>
      </w:r>
      <w:r w:rsidR="00CB1CB4" w:rsidRPr="00D25E84">
        <w:rPr>
          <w:color w:val="000000" w:themeColor="text1"/>
          <w:sz w:val="22"/>
          <w:szCs w:val="22"/>
        </w:rPr>
        <w:t xml:space="preserve"> and shall provide access to and copies of the documents when requested by the Owner</w:t>
      </w:r>
      <w:r w:rsidRPr="00D25E84">
        <w:rPr>
          <w:color w:val="000000" w:themeColor="text1"/>
          <w:sz w:val="22"/>
          <w:szCs w:val="22"/>
        </w:rPr>
        <w:t xml:space="preserve">.  </w:t>
      </w:r>
    </w:p>
    <w:p w14:paraId="6BE9B7E5" w14:textId="77777777" w:rsidR="00E258FE" w:rsidRPr="00D25E84" w:rsidRDefault="00E258FE" w:rsidP="007B533C">
      <w:pPr>
        <w:autoSpaceDE w:val="0"/>
        <w:autoSpaceDN w:val="0"/>
        <w:adjustRightInd w:val="0"/>
        <w:rPr>
          <w:iCs/>
          <w:color w:val="000000" w:themeColor="text1"/>
          <w:sz w:val="22"/>
          <w:szCs w:val="22"/>
        </w:rPr>
      </w:pPr>
    </w:p>
    <w:p w14:paraId="76DA7E54" w14:textId="1D52544B"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6</w:t>
      </w:r>
      <w:r w:rsidRPr="00D25E84">
        <w:rPr>
          <w:iCs/>
          <w:color w:val="000000" w:themeColor="text1"/>
          <w:sz w:val="22"/>
          <w:szCs w:val="22"/>
        </w:rPr>
        <w:t xml:space="preserve"> </w:t>
      </w:r>
      <w:r w:rsidRPr="00D25E84">
        <w:rPr>
          <w:iCs/>
          <w:color w:val="000000" w:themeColor="text1"/>
          <w:sz w:val="22"/>
          <w:szCs w:val="22"/>
        </w:rPr>
        <w:tab/>
      </w:r>
      <w:r w:rsidR="004D77A7" w:rsidRPr="00D25E84">
        <w:rPr>
          <w:iCs/>
          <w:color w:val="000000" w:themeColor="text1"/>
          <w:sz w:val="22"/>
          <w:szCs w:val="22"/>
        </w:rPr>
        <w:t xml:space="preserve">At Substantial Completion the </w:t>
      </w:r>
      <w:r w:rsidRPr="00D25E84">
        <w:rPr>
          <w:iCs/>
          <w:color w:val="000000" w:themeColor="text1"/>
          <w:sz w:val="22"/>
          <w:szCs w:val="22"/>
        </w:rPr>
        <w:t xml:space="preserve">Contractor shall provide a notarized statement from all subcontractors that no </w:t>
      </w:r>
      <w:r w:rsidR="00F36B65" w:rsidRPr="00D25E84">
        <w:rPr>
          <w:iCs/>
          <w:color w:val="000000" w:themeColor="text1"/>
          <w:sz w:val="22"/>
          <w:szCs w:val="22"/>
        </w:rPr>
        <w:t>asbestos containing building materials (</w:t>
      </w:r>
      <w:r w:rsidRPr="00D25E84">
        <w:rPr>
          <w:iCs/>
          <w:color w:val="000000" w:themeColor="text1"/>
          <w:sz w:val="22"/>
          <w:szCs w:val="22"/>
        </w:rPr>
        <w:t>ACBM</w:t>
      </w:r>
      <w:r w:rsidR="00F36B65" w:rsidRPr="00D25E84">
        <w:rPr>
          <w:iCs/>
          <w:color w:val="000000" w:themeColor="text1"/>
          <w:sz w:val="22"/>
          <w:szCs w:val="22"/>
        </w:rPr>
        <w:t>)</w:t>
      </w:r>
      <w:r w:rsidRPr="00D25E84">
        <w:rPr>
          <w:iCs/>
          <w:color w:val="000000" w:themeColor="text1"/>
          <w:sz w:val="22"/>
          <w:szCs w:val="22"/>
        </w:rPr>
        <w:t xml:space="preserve"> has been used, provided, installed, furnished, added to, or left on the Project.</w:t>
      </w:r>
    </w:p>
    <w:p w14:paraId="372D4724" w14:textId="77777777" w:rsidR="007B533C" w:rsidRPr="00D25E84" w:rsidRDefault="007B533C" w:rsidP="007B533C">
      <w:pPr>
        <w:autoSpaceDE w:val="0"/>
        <w:autoSpaceDN w:val="0"/>
        <w:adjustRightInd w:val="0"/>
        <w:rPr>
          <w:iCs/>
          <w:color w:val="000000" w:themeColor="text1"/>
          <w:sz w:val="22"/>
          <w:szCs w:val="22"/>
        </w:rPr>
      </w:pPr>
    </w:p>
    <w:p w14:paraId="5F0EF5D6" w14:textId="3549C29C"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7</w:t>
      </w:r>
      <w:r w:rsidRPr="00D25E84">
        <w:rPr>
          <w:iCs/>
          <w:color w:val="000000" w:themeColor="text1"/>
          <w:sz w:val="22"/>
          <w:szCs w:val="22"/>
        </w:rPr>
        <w:t xml:space="preserve"> </w:t>
      </w:r>
      <w:r w:rsidRPr="00D25E84">
        <w:rPr>
          <w:iCs/>
          <w:color w:val="000000" w:themeColor="text1"/>
          <w:sz w:val="22"/>
          <w:szCs w:val="22"/>
        </w:rPr>
        <w:tab/>
      </w:r>
      <w:r w:rsidR="00EE5879" w:rsidRPr="00D25E84">
        <w:rPr>
          <w:iCs/>
          <w:color w:val="000000" w:themeColor="text1"/>
          <w:sz w:val="22"/>
          <w:szCs w:val="22"/>
        </w:rPr>
        <w:t>The contractor shall retain an appropriately licensed asbestos consultant, Texas</w:t>
      </w:r>
      <w:r w:rsidR="007F4BB8" w:rsidRPr="00D25E84">
        <w:rPr>
          <w:iCs/>
          <w:color w:val="000000" w:themeColor="text1"/>
          <w:sz w:val="22"/>
          <w:szCs w:val="22"/>
        </w:rPr>
        <w:t>-r</w:t>
      </w:r>
      <w:r w:rsidR="00EE5879" w:rsidRPr="00D25E84">
        <w:rPr>
          <w:iCs/>
          <w:color w:val="000000" w:themeColor="text1"/>
          <w:sz w:val="22"/>
          <w:szCs w:val="22"/>
        </w:rPr>
        <w:t xml:space="preserve">egistered </w:t>
      </w:r>
      <w:r w:rsidR="0093571A" w:rsidRPr="00D25E84">
        <w:rPr>
          <w:iCs/>
          <w:color w:val="000000" w:themeColor="text1"/>
          <w:sz w:val="22"/>
          <w:szCs w:val="22"/>
        </w:rPr>
        <w:t>architect,</w:t>
      </w:r>
      <w:r w:rsidR="00EE5879" w:rsidRPr="00D25E84">
        <w:rPr>
          <w:iCs/>
          <w:color w:val="000000" w:themeColor="text1"/>
          <w:sz w:val="22"/>
          <w:szCs w:val="22"/>
        </w:rPr>
        <w:t xml:space="preserve"> or Texas</w:t>
      </w:r>
      <w:r w:rsidR="007F4BB8" w:rsidRPr="00D25E84">
        <w:rPr>
          <w:iCs/>
          <w:color w:val="000000" w:themeColor="text1"/>
          <w:sz w:val="22"/>
          <w:szCs w:val="22"/>
        </w:rPr>
        <w:t xml:space="preserve">-licensed </w:t>
      </w:r>
      <w:r w:rsidR="009B4646" w:rsidRPr="00D25E84">
        <w:rPr>
          <w:iCs/>
          <w:color w:val="000000" w:themeColor="text1"/>
          <w:sz w:val="22"/>
          <w:szCs w:val="22"/>
        </w:rPr>
        <w:t>p</w:t>
      </w:r>
      <w:r w:rsidR="007F4BB8" w:rsidRPr="00D25E84">
        <w:rPr>
          <w:iCs/>
          <w:color w:val="000000" w:themeColor="text1"/>
          <w:sz w:val="22"/>
          <w:szCs w:val="22"/>
        </w:rPr>
        <w:t xml:space="preserve">rofessional </w:t>
      </w:r>
      <w:r w:rsidR="009B4646" w:rsidRPr="00D25E84">
        <w:rPr>
          <w:iCs/>
          <w:color w:val="000000" w:themeColor="text1"/>
          <w:sz w:val="22"/>
          <w:szCs w:val="22"/>
        </w:rPr>
        <w:t>e</w:t>
      </w:r>
      <w:r w:rsidR="00EE5879" w:rsidRPr="00D25E84">
        <w:rPr>
          <w:iCs/>
          <w:color w:val="000000" w:themeColor="text1"/>
          <w:sz w:val="22"/>
          <w:szCs w:val="22"/>
        </w:rPr>
        <w:t>ngineer in accordance with Texas Administration Code, Title 25</w:t>
      </w:r>
      <w:r w:rsidR="00EE5879" w:rsidRPr="00D25E84">
        <w:rPr>
          <w:color w:val="000000" w:themeColor="text1"/>
          <w:sz w:val="22"/>
          <w:szCs w:val="22"/>
        </w:rPr>
        <w:t xml:space="preserve"> Health Services, Part 1 Department of State Health Services, Chapter 296 Texas Asbestos Health Protection, Subchapter K Asbestos Management in a Public Building, Commercial Building or Facility.  </w:t>
      </w:r>
      <w:r w:rsidR="00EE5879" w:rsidRPr="00D25E84">
        <w:rPr>
          <w:iCs/>
          <w:color w:val="000000" w:themeColor="text1"/>
          <w:sz w:val="22"/>
          <w:szCs w:val="22"/>
        </w:rPr>
        <w:t>296.191 (d) (6) (A) to perform an AHERA sample survey</w:t>
      </w:r>
      <w:r w:rsidR="007F4BB8" w:rsidRPr="00D25E84">
        <w:rPr>
          <w:iCs/>
          <w:color w:val="000000" w:themeColor="text1"/>
          <w:sz w:val="22"/>
          <w:szCs w:val="22"/>
        </w:rPr>
        <w:t xml:space="preserve"> of the project</w:t>
      </w:r>
      <w:r w:rsidR="00EE5879" w:rsidRPr="00D25E84">
        <w:rPr>
          <w:iCs/>
          <w:color w:val="000000" w:themeColor="text1"/>
          <w:sz w:val="22"/>
          <w:szCs w:val="22"/>
        </w:rPr>
        <w:t xml:space="preserve"> or (B)</w:t>
      </w:r>
      <w:r w:rsidR="007F4BB8" w:rsidRPr="00D25E84">
        <w:rPr>
          <w:iCs/>
          <w:color w:val="000000" w:themeColor="text1"/>
          <w:sz w:val="22"/>
          <w:szCs w:val="22"/>
        </w:rPr>
        <w:t xml:space="preserve"> to compile and review any </w:t>
      </w:r>
      <w:r w:rsidR="00475ED6" w:rsidRPr="00D25E84">
        <w:rPr>
          <w:iCs/>
          <w:color w:val="000000" w:themeColor="text1"/>
          <w:sz w:val="22"/>
          <w:szCs w:val="22"/>
        </w:rPr>
        <w:t xml:space="preserve">on-site </w:t>
      </w:r>
      <w:r w:rsidR="007F4BB8" w:rsidRPr="00D25E84">
        <w:rPr>
          <w:iCs/>
          <w:color w:val="000000" w:themeColor="text1"/>
          <w:sz w:val="22"/>
          <w:szCs w:val="22"/>
        </w:rPr>
        <w:t>survey</w:t>
      </w:r>
      <w:r w:rsidR="00475ED6" w:rsidRPr="00D25E84">
        <w:rPr>
          <w:iCs/>
          <w:color w:val="000000" w:themeColor="text1"/>
          <w:sz w:val="22"/>
          <w:szCs w:val="22"/>
        </w:rPr>
        <w:t>s</w:t>
      </w:r>
      <w:r w:rsidR="007F4BB8" w:rsidRPr="00D25E84">
        <w:rPr>
          <w:iCs/>
          <w:color w:val="000000" w:themeColor="text1"/>
          <w:sz w:val="22"/>
          <w:szCs w:val="22"/>
        </w:rPr>
        <w:t xml:space="preserve"> and</w:t>
      </w:r>
      <w:r w:rsidR="00EE5879" w:rsidRPr="00D25E84">
        <w:rPr>
          <w:iCs/>
          <w:color w:val="000000" w:themeColor="text1"/>
          <w:sz w:val="22"/>
          <w:szCs w:val="22"/>
        </w:rPr>
        <w:t xml:space="preserve"> </w:t>
      </w:r>
      <w:r w:rsidR="0093571A" w:rsidRPr="00D25E84">
        <w:rPr>
          <w:iCs/>
          <w:color w:val="000000" w:themeColor="text1"/>
          <w:sz w:val="22"/>
          <w:szCs w:val="22"/>
        </w:rPr>
        <w:t xml:space="preserve">or </w:t>
      </w:r>
      <w:r w:rsidRPr="00D25E84">
        <w:rPr>
          <w:iCs/>
          <w:color w:val="000000" w:themeColor="text1"/>
          <w:sz w:val="22"/>
          <w:szCs w:val="22"/>
        </w:rPr>
        <w:t xml:space="preserve">all </w:t>
      </w:r>
      <w:r w:rsidR="00CB1CB4" w:rsidRPr="00D25E84">
        <w:rPr>
          <w:iCs/>
          <w:color w:val="000000" w:themeColor="text1"/>
          <w:sz w:val="22"/>
          <w:szCs w:val="22"/>
        </w:rPr>
        <w:t xml:space="preserve">safety data sheets (SDS) </w:t>
      </w:r>
      <w:r w:rsidRPr="00D25E84">
        <w:rPr>
          <w:iCs/>
          <w:color w:val="000000" w:themeColor="text1"/>
          <w:sz w:val="22"/>
          <w:szCs w:val="22"/>
        </w:rPr>
        <w:t xml:space="preserve">of all </w:t>
      </w:r>
      <w:r w:rsidR="007F4BB8" w:rsidRPr="00D25E84">
        <w:rPr>
          <w:iCs/>
          <w:color w:val="000000" w:themeColor="text1"/>
          <w:sz w:val="22"/>
          <w:szCs w:val="22"/>
        </w:rPr>
        <w:t xml:space="preserve">materials </w:t>
      </w:r>
      <w:r w:rsidRPr="00D25E84">
        <w:rPr>
          <w:iCs/>
          <w:color w:val="000000" w:themeColor="text1"/>
          <w:sz w:val="22"/>
          <w:szCs w:val="22"/>
        </w:rPr>
        <w:t xml:space="preserve">used in the construction </w:t>
      </w:r>
      <w:r w:rsidR="007F4BB8" w:rsidRPr="00D25E84">
        <w:rPr>
          <w:iCs/>
          <w:color w:val="000000" w:themeColor="text1"/>
          <w:sz w:val="22"/>
          <w:szCs w:val="22"/>
        </w:rPr>
        <w:t xml:space="preserve">or renovation </w:t>
      </w:r>
      <w:r w:rsidRPr="00D25E84">
        <w:rPr>
          <w:iCs/>
          <w:color w:val="000000" w:themeColor="text1"/>
          <w:sz w:val="22"/>
          <w:szCs w:val="22"/>
        </w:rPr>
        <w:t xml:space="preserve">of the Project and finding no asbestos in any of those </w:t>
      </w:r>
      <w:r w:rsidR="007F4BB8" w:rsidRPr="00D25E84">
        <w:rPr>
          <w:iCs/>
          <w:color w:val="000000" w:themeColor="text1"/>
          <w:sz w:val="22"/>
          <w:szCs w:val="22"/>
        </w:rPr>
        <w:t>materials</w:t>
      </w:r>
      <w:r w:rsidRPr="00D25E84">
        <w:rPr>
          <w:iCs/>
          <w:color w:val="000000" w:themeColor="text1"/>
          <w:sz w:val="22"/>
          <w:szCs w:val="22"/>
        </w:rPr>
        <w:t>, prepare a signed written certification</w:t>
      </w:r>
      <w:r w:rsidR="00776BF6" w:rsidRPr="00D25E84">
        <w:rPr>
          <w:iCs/>
          <w:color w:val="000000" w:themeColor="text1"/>
          <w:sz w:val="22"/>
          <w:szCs w:val="22"/>
        </w:rPr>
        <w:t xml:space="preserve"> </w:t>
      </w:r>
      <w:r w:rsidR="00120FFF" w:rsidRPr="00D25E84">
        <w:rPr>
          <w:iCs/>
          <w:color w:val="000000" w:themeColor="text1"/>
          <w:sz w:val="22"/>
          <w:szCs w:val="22"/>
        </w:rPr>
        <w:t>that states the following</w:t>
      </w:r>
      <w:r w:rsidR="00776BF6" w:rsidRPr="00D25E84">
        <w:rPr>
          <w:iCs/>
          <w:color w:val="000000" w:themeColor="text1"/>
          <w:sz w:val="22"/>
          <w:szCs w:val="22"/>
        </w:rPr>
        <w:t>:</w:t>
      </w:r>
      <w:r w:rsidRPr="00D25E84">
        <w:rPr>
          <w:iCs/>
          <w:color w:val="000000" w:themeColor="text1"/>
          <w:sz w:val="22"/>
          <w:szCs w:val="22"/>
        </w:rPr>
        <w:t xml:space="preserve"> </w:t>
      </w:r>
    </w:p>
    <w:p w14:paraId="71B3E46C" w14:textId="77777777" w:rsidR="00776BF6" w:rsidRPr="00D25E84" w:rsidRDefault="00776BF6" w:rsidP="007B533C">
      <w:pPr>
        <w:autoSpaceDE w:val="0"/>
        <w:autoSpaceDN w:val="0"/>
        <w:adjustRightInd w:val="0"/>
        <w:rPr>
          <w:iCs/>
          <w:color w:val="000000" w:themeColor="text1"/>
          <w:sz w:val="22"/>
          <w:szCs w:val="22"/>
        </w:rPr>
      </w:pPr>
    </w:p>
    <w:p w14:paraId="0E56603B" w14:textId="5F913B1C" w:rsidR="00475ED6" w:rsidRPr="00D25E84" w:rsidRDefault="00776BF6" w:rsidP="00776BF6">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w:t>
      </w:r>
      <w:r w:rsidR="009B4646" w:rsidRPr="00D25E84">
        <w:rPr>
          <w:color w:val="000000" w:themeColor="text1"/>
          <w:sz w:val="22"/>
          <w:szCs w:val="22"/>
        </w:rPr>
        <w:t>Licensed a</w:t>
      </w:r>
      <w:r w:rsidRPr="00D25E84">
        <w:rPr>
          <w:color w:val="000000" w:themeColor="text1"/>
          <w:sz w:val="22"/>
          <w:szCs w:val="22"/>
        </w:rPr>
        <w:t xml:space="preserve">sbestos </w:t>
      </w:r>
      <w:r w:rsidR="009B4646" w:rsidRPr="00D25E84">
        <w:rPr>
          <w:color w:val="000000" w:themeColor="text1"/>
          <w:sz w:val="22"/>
          <w:szCs w:val="22"/>
        </w:rPr>
        <w:t>c</w:t>
      </w:r>
      <w:r w:rsidRPr="00D25E84">
        <w:rPr>
          <w:color w:val="000000" w:themeColor="text1"/>
          <w:sz w:val="22"/>
          <w:szCs w:val="22"/>
        </w:rPr>
        <w:t xml:space="preserve">onsultant,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w:t>
      </w:r>
      <w:r w:rsidR="009B4646" w:rsidRPr="00D25E84">
        <w:rPr>
          <w:color w:val="000000" w:themeColor="text1"/>
          <w:sz w:val="22"/>
          <w:szCs w:val="22"/>
        </w:rPr>
        <w:t>e</w:t>
      </w:r>
      <w:r w:rsidRPr="00D25E84">
        <w:rPr>
          <w:color w:val="000000" w:themeColor="text1"/>
          <w:sz w:val="22"/>
          <w:szCs w:val="22"/>
        </w:rPr>
        <w:t xml:space="preserve">ngineer) (license #*****TX), </w:t>
      </w:r>
    </w:p>
    <w:p w14:paraId="6302CDE3" w14:textId="333DFAD8"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have personally conducted the on-site survey</w:t>
      </w:r>
      <w:r w:rsidR="009B4646" w:rsidRPr="00D25E84">
        <w:rPr>
          <w:color w:val="000000" w:themeColor="text1"/>
          <w:sz w:val="22"/>
          <w:szCs w:val="22"/>
        </w:rPr>
        <w:t xml:space="preserve"> </w:t>
      </w:r>
    </w:p>
    <w:p w14:paraId="62D842F5" w14:textId="5962F22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have reviewed the </w:t>
      </w:r>
      <w:r w:rsidR="009B4646" w:rsidRPr="00D25E84">
        <w:rPr>
          <w:color w:val="000000" w:themeColor="text1"/>
          <w:sz w:val="22"/>
          <w:szCs w:val="22"/>
        </w:rPr>
        <w:t xml:space="preserve">previously produced </w:t>
      </w:r>
      <w:r w:rsidRPr="00D25E84">
        <w:rPr>
          <w:color w:val="000000" w:themeColor="text1"/>
          <w:sz w:val="22"/>
          <w:szCs w:val="22"/>
        </w:rPr>
        <w:t>on-site surveys</w:t>
      </w:r>
      <w:r w:rsidR="009B4646" w:rsidRPr="00D25E84">
        <w:rPr>
          <w:color w:val="000000" w:themeColor="text1"/>
          <w:sz w:val="22"/>
          <w:szCs w:val="22"/>
        </w:rPr>
        <w:t xml:space="preserve"> (dated and produced by)</w:t>
      </w:r>
    </w:p>
    <w:p w14:paraId="36BAA9C4" w14:textId="6043733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 have reviewed </w:t>
      </w:r>
      <w:r w:rsidR="00E258FE" w:rsidRPr="00E258FE">
        <w:rPr>
          <w:color w:val="000000" w:themeColor="text1"/>
          <w:sz w:val="22"/>
          <w:szCs w:val="22"/>
        </w:rPr>
        <w:t>all</w:t>
      </w:r>
      <w:r w:rsidR="00776BF6" w:rsidRPr="00D25E84">
        <w:rPr>
          <w:color w:val="000000" w:themeColor="text1"/>
          <w:sz w:val="22"/>
          <w:szCs w:val="22"/>
        </w:rPr>
        <w:t xml:space="preserve"> the Safety Data Sheets </w:t>
      </w:r>
      <w:r w:rsidR="00A92E48" w:rsidRPr="00D25E84">
        <w:rPr>
          <w:color w:val="000000" w:themeColor="text1"/>
          <w:sz w:val="22"/>
          <w:szCs w:val="22"/>
        </w:rPr>
        <w:t>(SDSs) and or Safety Data Sheets (SDS)</w:t>
      </w:r>
      <w:r w:rsidR="00E258FE">
        <w:rPr>
          <w:color w:val="000000" w:themeColor="text1"/>
          <w:sz w:val="22"/>
          <w:szCs w:val="22"/>
        </w:rPr>
        <w:t xml:space="preserve"> </w:t>
      </w:r>
      <w:r w:rsidR="00E258FE"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SDSs, may be used as an asbestos survey as described in Texas Administrative Code, Title 25 </w:t>
      </w:r>
      <w:r w:rsidR="00E258FE" w:rsidRPr="00A556AD">
        <w:rPr>
          <w:color w:val="000000" w:themeColor="text1"/>
          <w:sz w:val="22"/>
          <w:szCs w:val="22"/>
        </w:rPr>
        <w:lastRenderedPageBreak/>
        <w:t xml:space="preserve">Health Services, Part 1 Department of State Health Services, Chapter 296 Texas Asbestos Health Protection, Subchapter K Asbestos Management in a Public Building, Commercial Building or Facility. </w:t>
      </w:r>
    </w:p>
    <w:p w14:paraId="171EA596" w14:textId="7B037465" w:rsidR="0093571A" w:rsidRPr="00D25E84" w:rsidRDefault="0093571A" w:rsidP="00E258FE">
      <w:pPr>
        <w:tabs>
          <w:tab w:val="left" w:pos="990"/>
        </w:tabs>
        <w:suppressAutoHyphens/>
        <w:spacing w:after="240"/>
        <w:ind w:left="630"/>
        <w:rPr>
          <w:color w:val="000000" w:themeColor="text1"/>
          <w:spacing w:val="-3"/>
          <w:sz w:val="22"/>
          <w:szCs w:val="22"/>
        </w:rPr>
      </w:pPr>
      <w:r w:rsidRPr="00D25E84">
        <w:rPr>
          <w:color w:val="000000" w:themeColor="text1"/>
          <w:sz w:val="22"/>
          <w:szCs w:val="22"/>
        </w:rPr>
        <w:t>Th</w:t>
      </w:r>
      <w:r w:rsidR="00A92E48" w:rsidRPr="00D25E84">
        <w:rPr>
          <w:color w:val="000000" w:themeColor="text1"/>
          <w:sz w:val="22"/>
          <w:szCs w:val="22"/>
        </w:rPr>
        <w:t>e submission of this</w:t>
      </w:r>
      <w:r w:rsidRPr="00D25E84">
        <w:rPr>
          <w:color w:val="000000" w:themeColor="text1"/>
          <w:sz w:val="22"/>
          <w:szCs w:val="22"/>
        </w:rPr>
        <w:t xml:space="preserve"> </w:t>
      </w:r>
      <w:r w:rsidR="00A92E48" w:rsidRPr="00D25E84">
        <w:rPr>
          <w:color w:val="000000" w:themeColor="text1"/>
          <w:sz w:val="22"/>
          <w:szCs w:val="22"/>
        </w:rPr>
        <w:t>3</w:t>
      </w:r>
      <w:r w:rsidR="00A92E48" w:rsidRPr="00D25E84">
        <w:rPr>
          <w:color w:val="000000" w:themeColor="text1"/>
          <w:sz w:val="22"/>
          <w:szCs w:val="22"/>
          <w:vertAlign w:val="superscript"/>
        </w:rPr>
        <w:t>rd</w:t>
      </w:r>
      <w:r w:rsidR="00A92E48" w:rsidRPr="00D25E84">
        <w:rPr>
          <w:color w:val="000000" w:themeColor="text1"/>
          <w:sz w:val="22"/>
          <w:szCs w:val="22"/>
        </w:rPr>
        <w:t xml:space="preserve"> party </w:t>
      </w:r>
      <w:r w:rsidRPr="00D25E84">
        <w:rPr>
          <w:color w:val="000000" w:themeColor="text1"/>
          <w:sz w:val="22"/>
          <w:szCs w:val="22"/>
        </w:rPr>
        <w:t>certification</w:t>
      </w:r>
      <w:r w:rsidR="00A92E48" w:rsidRPr="00D25E84">
        <w:rPr>
          <w:color w:val="000000" w:themeColor="text1"/>
          <w:sz w:val="22"/>
          <w:szCs w:val="22"/>
        </w:rPr>
        <w:t xml:space="preserve"> to the Owner</w:t>
      </w:r>
      <w:r w:rsidRPr="00D25E84">
        <w:rPr>
          <w:color w:val="000000" w:themeColor="text1"/>
          <w:sz w:val="22"/>
          <w:szCs w:val="22"/>
        </w:rPr>
        <w:t xml:space="preserve"> of non-asbestos containing materials is a requirement to achieve substantial completion</w:t>
      </w:r>
      <w:r w:rsidR="00A92E48" w:rsidRPr="00D25E84">
        <w:rPr>
          <w:color w:val="000000" w:themeColor="text1"/>
          <w:sz w:val="22"/>
          <w:szCs w:val="22"/>
        </w:rPr>
        <w:t>.</w:t>
      </w:r>
      <w:r w:rsidRPr="00D25E84">
        <w:rPr>
          <w:color w:val="000000" w:themeColor="text1"/>
          <w:sz w:val="22"/>
          <w:szCs w:val="22"/>
        </w:rPr>
        <w:t xml:space="preserve"> </w:t>
      </w:r>
      <w:r w:rsidR="00A92E48" w:rsidRPr="00D25E84">
        <w:rPr>
          <w:color w:val="000000" w:themeColor="text1"/>
          <w:sz w:val="22"/>
          <w:szCs w:val="22"/>
        </w:rPr>
        <w:t xml:space="preserve">The Contractor may not hire the architect or engineer of record responsible for the design of the project to provide this certification service. </w:t>
      </w:r>
    </w:p>
    <w:p w14:paraId="1E93FAB1" w14:textId="7D1F6979" w:rsidR="007B533C" w:rsidRPr="00D25E84" w:rsidRDefault="007B533C" w:rsidP="00E258FE">
      <w:pPr>
        <w:autoSpaceDE w:val="0"/>
        <w:autoSpaceDN w:val="0"/>
        <w:adjustRightInd w:val="0"/>
        <w:jc w:val="left"/>
        <w:rPr>
          <w:rFonts w:ascii="TimesNewRomanPSMT" w:eastAsia="TimesNewRomanPSMT" w:hAnsiTheme="minorHAnsi" w:cs="TimesNewRomanPSMT"/>
          <w:color w:val="000000" w:themeColor="text1"/>
          <w:sz w:val="20"/>
        </w:rPr>
      </w:pPr>
      <w:r w:rsidRPr="00D25E84">
        <w:rPr>
          <w:iCs/>
          <w:color w:val="000000" w:themeColor="text1"/>
          <w:sz w:val="22"/>
          <w:szCs w:val="22"/>
        </w:rPr>
        <w:t xml:space="preserve">22.7 </w:t>
      </w:r>
      <w:r w:rsidRPr="00D25E84">
        <w:rPr>
          <w:iCs/>
          <w:color w:val="000000" w:themeColor="text1"/>
          <w:sz w:val="22"/>
          <w:szCs w:val="22"/>
        </w:rPr>
        <w:tab/>
      </w:r>
      <w:r w:rsidR="001770B8" w:rsidRPr="00D25E84">
        <w:rPr>
          <w:iCs/>
          <w:color w:val="000000" w:themeColor="text1"/>
          <w:sz w:val="22"/>
          <w:szCs w:val="22"/>
        </w:rPr>
        <w:t xml:space="preserve">At Final Completion the </w:t>
      </w:r>
      <w:r w:rsidR="001770B8" w:rsidRPr="00D25E84">
        <w:rPr>
          <w:rFonts w:eastAsia="TimesNewRomanPSMT"/>
          <w:color w:val="000000" w:themeColor="text1"/>
          <w:sz w:val="22"/>
          <w:szCs w:val="22"/>
        </w:rPr>
        <w:t>Contractor shall provide a notarized certification to Owner that all equipment and materials used in</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fulfillment of its Contract responsibilities are non-Asbestos Containing Building Materials (ACBM).</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This certification must be provided no later than </w:t>
      </w:r>
      <w:r w:rsidR="00E258FE" w:rsidRPr="00E258FE">
        <w:rPr>
          <w:rFonts w:eastAsia="TimesNewRomanPSMT"/>
          <w:color w:val="000000" w:themeColor="text1"/>
          <w:sz w:val="22"/>
          <w:szCs w:val="22"/>
        </w:rPr>
        <w:t>the Contractor’s</w:t>
      </w:r>
      <w:r w:rsidR="001770B8" w:rsidRPr="00D25E84">
        <w:rPr>
          <w:rFonts w:eastAsia="TimesNewRomanPSMT"/>
          <w:color w:val="000000" w:themeColor="text1"/>
          <w:sz w:val="22"/>
          <w:szCs w:val="22"/>
        </w:rPr>
        <w:t xml:space="preserve"> application for Final Payment</w:t>
      </w:r>
      <w:r w:rsidR="001770B8" w:rsidRPr="00D25E84">
        <w:rPr>
          <w:rFonts w:ascii="TimesNewRomanPSMT" w:eastAsia="TimesNewRomanPSMT" w:hAnsiTheme="minorHAnsi" w:cs="TimesNewRomanPSMT"/>
          <w:color w:val="000000" w:themeColor="text1"/>
          <w:sz w:val="20"/>
        </w:rPr>
        <w:t>.</w:t>
      </w:r>
    </w:p>
    <w:p w14:paraId="570CBC61" w14:textId="77777777" w:rsidR="007B533C" w:rsidRPr="00D25E84" w:rsidRDefault="007B533C" w:rsidP="00DA1F56">
      <w:pPr>
        <w:tabs>
          <w:tab w:val="left" w:pos="-720"/>
          <w:tab w:val="left" w:pos="1440"/>
          <w:tab w:val="left" w:pos="3240"/>
        </w:tabs>
        <w:suppressAutoHyphens/>
        <w:rPr>
          <w:color w:val="000000" w:themeColor="text1"/>
          <w:spacing w:val="-2"/>
          <w:sz w:val="22"/>
        </w:rPr>
      </w:pPr>
    </w:p>
    <w:p w14:paraId="4747BBC7" w14:textId="77777777" w:rsidR="007F4A5E" w:rsidRDefault="007F4A5E" w:rsidP="007F4A5E">
      <w:pPr>
        <w:pStyle w:val="Heading1"/>
        <w:jc w:val="left"/>
        <w:rPr>
          <w:sz w:val="22"/>
        </w:rPr>
      </w:pPr>
      <w:bookmarkStart w:id="80" w:name="_Toc19582606"/>
      <w:bookmarkStart w:id="81" w:name="_Toc21505853"/>
      <w:r>
        <w:rPr>
          <w:spacing w:val="-3"/>
          <w:sz w:val="22"/>
        </w:rPr>
        <w:t xml:space="preserve">ARTICLE </w:t>
      </w:r>
      <w:bookmarkStart w:id="82" w:name="_Toc19582607"/>
      <w:bookmarkEnd w:id="80"/>
      <w:r>
        <w:rPr>
          <w:spacing w:val="-3"/>
          <w:sz w:val="22"/>
        </w:rPr>
        <w:t>23</w:t>
      </w:r>
      <w:r>
        <w:rPr>
          <w:spacing w:val="-3"/>
          <w:sz w:val="22"/>
        </w:rPr>
        <w:tab/>
      </w:r>
      <w:r>
        <w:rPr>
          <w:spacing w:val="-3"/>
          <w:sz w:val="22"/>
        </w:rPr>
        <w:tab/>
      </w:r>
      <w:r>
        <w:rPr>
          <w:sz w:val="22"/>
        </w:rPr>
        <w:t>MISCELLANEOUS PROVISIONS</w:t>
      </w:r>
      <w:bookmarkEnd w:id="81"/>
      <w:bookmarkEnd w:id="82"/>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sidRPr="00892C16">
        <w:rPr>
          <w:b/>
          <w:bCs/>
          <w:color w:val="000000"/>
          <w:spacing w:val="-3"/>
          <w:sz w:val="22"/>
        </w:rPr>
        <w:t>Assignment</w:t>
      </w:r>
      <w:r>
        <w:rPr>
          <w:color w:val="000000"/>
          <w:spacing w:val="-3"/>
          <w:sz w:val="22"/>
        </w:rPr>
        <w: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49D056F5" w:rsidR="007F4A5E" w:rsidRPr="006D7194" w:rsidRDefault="00535496" w:rsidP="007F4A5E">
      <w:pPr>
        <w:numPr>
          <w:ilvl w:val="0"/>
          <w:numId w:val="15"/>
        </w:numPr>
        <w:tabs>
          <w:tab w:val="left" w:pos="0"/>
        </w:tabs>
        <w:suppressAutoHyphens/>
        <w:rPr>
          <w:color w:val="000000"/>
          <w:spacing w:val="-2"/>
          <w:sz w:val="22"/>
        </w:rPr>
      </w:pPr>
      <w:r w:rsidRPr="00535496">
        <w:rPr>
          <w:b/>
          <w:bCs/>
          <w:color w:val="000000"/>
          <w:spacing w:val="-2"/>
          <w:sz w:val="22"/>
        </w:rPr>
        <w:t>Specific Record Keeping</w:t>
      </w:r>
      <w:r>
        <w:rPr>
          <w:color w:val="000000"/>
          <w:spacing w:val="-2"/>
          <w:sz w:val="22"/>
        </w:rPr>
        <w:t xml:space="preserve">. </w:t>
      </w:r>
      <w:r w:rsidR="007F4A5E">
        <w:rPr>
          <w:color w:val="000000"/>
          <w:spacing w:val="-2"/>
          <w:sz w:val="22"/>
        </w:rPr>
        <w:t xml:space="preserve">Records of expenses pertaining to Additional Services and services performed </w:t>
      </w:r>
      <w:r w:rsidR="00A70439">
        <w:rPr>
          <w:color w:val="000000"/>
          <w:spacing w:val="-2"/>
          <w:sz w:val="22"/>
        </w:rPr>
        <w:t>based on</w:t>
      </w:r>
      <w:r w:rsidR="007F4A5E">
        <w:rPr>
          <w:color w:val="000000"/>
          <w:spacing w:val="-2"/>
          <w:sz w:val="22"/>
        </w:rPr>
        <w:t xml:space="preserve"> a Worker Wage Rate or Monthly Salary Rate shall be kept </w:t>
      </w:r>
      <w:r w:rsidR="00E70A5D">
        <w:rPr>
          <w:color w:val="000000"/>
          <w:spacing w:val="-2"/>
          <w:sz w:val="22"/>
        </w:rPr>
        <w:t>based on</w:t>
      </w:r>
      <w:r w:rsidR="007F4A5E">
        <w:rPr>
          <w:color w:val="000000"/>
          <w:spacing w:val="-2"/>
          <w:sz w:val="22"/>
        </w:rPr>
        <w:t xml:space="preserve"> generally accepted accounting principles and in accordance with cost accounting standards promulgated by the Federal Office of Management and Budget Cost Accounting Standards Board and shall be available for audit by the Owner or </w:t>
      </w:r>
      <w:r w:rsidR="007F4A5E"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5A40BDA" w:rsidR="007F4A5E" w:rsidRDefault="007F4A5E" w:rsidP="007F4A5E">
      <w:pPr>
        <w:numPr>
          <w:ilvl w:val="0"/>
          <w:numId w:val="15"/>
        </w:numPr>
        <w:tabs>
          <w:tab w:val="left" w:pos="0"/>
        </w:tabs>
        <w:suppressAutoHyphens/>
        <w:rPr>
          <w:color w:val="000000"/>
          <w:spacing w:val="-2"/>
          <w:sz w:val="22"/>
        </w:rPr>
      </w:pPr>
      <w:r w:rsidRPr="00535496">
        <w:rPr>
          <w:b/>
          <w:bCs/>
          <w:iCs/>
          <w:color w:val="000000"/>
          <w:spacing w:val="-3"/>
          <w:sz w:val="22"/>
        </w:rPr>
        <w:t>Family Code Child Support Certification</w:t>
      </w:r>
      <w:r w:rsidRPr="006D7194">
        <w:rPr>
          <w:iCs/>
          <w:color w:val="000000"/>
          <w:spacing w:val="-3"/>
          <w:sz w:val="22"/>
        </w:rPr>
        <w:t>.</w:t>
      </w:r>
      <w:r w:rsidRPr="006D7194">
        <w:rPr>
          <w:iCs/>
          <w:color w:val="000000"/>
          <w:spacing w:val="-3"/>
          <w:sz w:val="22"/>
        </w:rPr>
        <w:tab/>
        <w:t xml:space="preserve">Pursuant to Section 231.006, Texas Family Code, </w:t>
      </w:r>
      <w:r w:rsidR="00626C5A">
        <w:rPr>
          <w:iCs/>
          <w:color w:val="000000"/>
          <w:spacing w:val="-3"/>
          <w:sz w:val="22"/>
        </w:rPr>
        <w:t>Construction Manager</w:t>
      </w:r>
      <w:r w:rsidRPr="006D7194">
        <w:rPr>
          <w:iCs/>
          <w:color w:val="000000"/>
          <w:spacing w:val="-3"/>
          <w:sz w:val="22"/>
        </w:rPr>
        <w:t xml:space="preserve"> certifies that it is not ineligible to receive the award of or payments under this Agreement and acknowledges that this Agreement may be </w:t>
      </w:r>
      <w:r w:rsidR="00025588" w:rsidRPr="006D7194">
        <w:rPr>
          <w:iCs/>
          <w:color w:val="000000"/>
          <w:spacing w:val="-3"/>
          <w:sz w:val="22"/>
        </w:rPr>
        <w:t>terminated,</w:t>
      </w:r>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sidRPr="00535496">
        <w:rPr>
          <w:b/>
          <w:bCs/>
          <w:color w:val="000000"/>
          <w:sz w:val="22"/>
          <w:szCs w:val="22"/>
        </w:rPr>
        <w:t>Franchise Tax Certification</w:t>
      </w:r>
      <w:r>
        <w:rPr>
          <w:color w:val="000000"/>
          <w:sz w:val="22"/>
          <w:szCs w:val="22"/>
        </w:rPr>
        <w:t xml:space="preserve">.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sidRPr="00535496">
        <w:rPr>
          <w:b/>
          <w:bCs/>
          <w:color w:val="000000"/>
          <w:sz w:val="22"/>
          <w:szCs w:val="22"/>
        </w:rPr>
        <w:t xml:space="preserve">Payment of </w:t>
      </w:r>
      <w:r w:rsidRPr="00535496">
        <w:rPr>
          <w:b/>
          <w:bCs/>
          <w:color w:val="000000"/>
          <w:spacing w:val="-3"/>
          <w:sz w:val="22"/>
          <w:szCs w:val="22"/>
        </w:rPr>
        <w:t>Debt or Delinquency to the State</w:t>
      </w:r>
      <w:r>
        <w:rPr>
          <w:color w:val="000000"/>
          <w:spacing w:val="-3"/>
          <w:sz w:val="22"/>
          <w:szCs w:val="22"/>
        </w:rPr>
        <w:t xml:space="preserv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41975B85" w:rsidR="007F4A5E" w:rsidRDefault="007F4A5E" w:rsidP="007F4A5E">
      <w:pPr>
        <w:numPr>
          <w:ilvl w:val="0"/>
          <w:numId w:val="15"/>
        </w:numPr>
        <w:suppressAutoHyphens/>
        <w:rPr>
          <w:color w:val="000000"/>
          <w:sz w:val="22"/>
          <w:szCs w:val="22"/>
        </w:rPr>
      </w:pPr>
      <w:r w:rsidRPr="00535496">
        <w:rPr>
          <w:b/>
          <w:bCs/>
          <w:color w:val="000000"/>
          <w:sz w:val="22"/>
          <w:szCs w:val="22"/>
        </w:rPr>
        <w:t>Entire Agreement; Modifications</w:t>
      </w:r>
      <w:r>
        <w:rPr>
          <w:color w:val="000000"/>
          <w:sz w:val="22"/>
          <w:szCs w:val="22"/>
        </w:rPr>
        <w:t>.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w:t>
      </w:r>
      <w:r w:rsidR="00025588">
        <w:rPr>
          <w:color w:val="000000"/>
          <w:sz w:val="22"/>
          <w:szCs w:val="22"/>
        </w:rPr>
        <w:t>,</w:t>
      </w:r>
      <w:r>
        <w:rPr>
          <w:color w:val="000000"/>
          <w:sz w:val="22"/>
          <w:szCs w:val="22"/>
        </w:rPr>
        <w:t xml:space="preserve">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sidRPr="00535496">
        <w:rPr>
          <w:b/>
          <w:bCs/>
          <w:color w:val="000000"/>
          <w:sz w:val="22"/>
          <w:szCs w:val="22"/>
        </w:rPr>
        <w:t>Captions</w:t>
      </w:r>
      <w:r>
        <w:rPr>
          <w:color w:val="000000"/>
          <w:sz w:val="22"/>
          <w:szCs w:val="22"/>
        </w:rPr>
        <w:t>.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44E24EAD" w:rsidR="007F4A5E" w:rsidRDefault="007F4A5E" w:rsidP="007F4A5E">
      <w:pPr>
        <w:numPr>
          <w:ilvl w:val="0"/>
          <w:numId w:val="15"/>
        </w:numPr>
        <w:suppressAutoHyphens/>
        <w:rPr>
          <w:color w:val="000000"/>
          <w:sz w:val="22"/>
          <w:szCs w:val="22"/>
        </w:rPr>
      </w:pPr>
      <w:r w:rsidRPr="00535496">
        <w:rPr>
          <w:b/>
          <w:bCs/>
          <w:color w:val="000000"/>
          <w:sz w:val="22"/>
          <w:szCs w:val="22"/>
        </w:rPr>
        <w:lastRenderedPageBreak/>
        <w:t>Governing Law and Venue</w:t>
      </w:r>
      <w:r>
        <w:rPr>
          <w:color w:val="000000"/>
          <w:sz w:val="22"/>
          <w:szCs w:val="22"/>
        </w:rPr>
        <w:t xml:space="preserve">.  This Agreement and </w:t>
      </w:r>
      <w:r w:rsidR="00025588">
        <w:rPr>
          <w:color w:val="000000"/>
          <w:sz w:val="22"/>
          <w:szCs w:val="22"/>
        </w:rPr>
        <w:t>all</w:t>
      </w:r>
      <w:r>
        <w:rPr>
          <w:color w:val="000000"/>
          <w:sz w:val="22"/>
          <w:szCs w:val="22"/>
        </w:rPr>
        <w:t xml:space="preserve"> the rights and obligations of the parties and </w:t>
      </w:r>
      <w:r w:rsidR="00E70A5D">
        <w:rPr>
          <w:color w:val="000000"/>
          <w:sz w:val="22"/>
          <w:szCs w:val="22"/>
        </w:rPr>
        <w:t>all</w:t>
      </w:r>
      <w:r>
        <w:rPr>
          <w:color w:val="000000"/>
          <w:sz w:val="22"/>
          <w:szCs w:val="22"/>
        </w:rPr>
        <w:t xml:space="preserve">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sidRPr="00892C16">
        <w:rPr>
          <w:b/>
          <w:bCs/>
          <w:color w:val="000000"/>
          <w:sz w:val="22"/>
          <w:szCs w:val="22"/>
        </w:rPr>
        <w:t>Waivers</w:t>
      </w:r>
      <w:r>
        <w:rPr>
          <w:color w:val="000000"/>
          <w:sz w:val="22"/>
          <w:szCs w:val="22"/>
        </w:rPr>
        <w:t>.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sidRPr="00892C16">
        <w:rPr>
          <w:b/>
          <w:bCs/>
          <w:color w:val="000000"/>
          <w:sz w:val="22"/>
          <w:szCs w:val="22"/>
        </w:rPr>
        <w:t>Binding Effect</w:t>
      </w:r>
      <w:r>
        <w:rPr>
          <w:color w:val="000000"/>
          <w:sz w:val="22"/>
          <w:szCs w:val="22"/>
        </w:rPr>
        <w: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sidRPr="00892C16">
        <w:rPr>
          <w:b/>
          <w:bCs/>
          <w:color w:val="000000"/>
          <w:sz w:val="22"/>
          <w:szCs w:val="22"/>
        </w:rPr>
        <w:t>Appointment</w:t>
      </w:r>
      <w:r>
        <w:rPr>
          <w:color w:val="000000"/>
          <w:sz w:val="22"/>
          <w:szCs w:val="22"/>
        </w:rPr>
        <w: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sidRPr="00892C16">
        <w:rPr>
          <w:b/>
          <w:bCs/>
          <w:color w:val="000000"/>
          <w:sz w:val="22"/>
          <w:szCs w:val="22"/>
        </w:rPr>
        <w:t>Records</w:t>
      </w:r>
      <w:r>
        <w:rPr>
          <w:color w:val="000000"/>
          <w:sz w:val="22"/>
          <w:szCs w:val="22"/>
        </w:rPr>
        <w:t>.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065F165A" w:rsidR="007F4A5E" w:rsidRDefault="007F4A5E" w:rsidP="007F4A5E">
      <w:pPr>
        <w:numPr>
          <w:ilvl w:val="0"/>
          <w:numId w:val="15"/>
        </w:numPr>
        <w:suppressAutoHyphens/>
        <w:rPr>
          <w:color w:val="000000"/>
          <w:spacing w:val="-3"/>
          <w:sz w:val="22"/>
        </w:rPr>
      </w:pPr>
      <w:r w:rsidRPr="00892C16">
        <w:rPr>
          <w:b/>
          <w:bCs/>
          <w:color w:val="000000"/>
          <w:spacing w:val="-3"/>
          <w:sz w:val="22"/>
        </w:rPr>
        <w:t>Notices</w:t>
      </w:r>
      <w:r>
        <w:rPr>
          <w:color w:val="000000"/>
          <w:spacing w:val="-3"/>
          <w:sz w:val="22"/>
        </w:rPr>
        <w:t>.  All notices, consents, approvals, demands, requests</w:t>
      </w:r>
      <w:r w:rsidR="00A70439">
        <w:rPr>
          <w:color w:val="000000"/>
          <w:spacing w:val="-3"/>
          <w:sz w:val="22"/>
        </w:rPr>
        <w:t>,</w:t>
      </w:r>
      <w:r>
        <w:rPr>
          <w:color w:val="000000"/>
          <w:spacing w:val="-3"/>
          <w:sz w:val="22"/>
        </w:rPr>
        <w:t xml:space="preserve">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3C14BDF1" w:rsidR="007F4A5E" w:rsidRDefault="007F4A5E" w:rsidP="007F4A5E">
      <w:pPr>
        <w:numPr>
          <w:ilvl w:val="0"/>
          <w:numId w:val="15"/>
        </w:numPr>
        <w:suppressAutoHyphens/>
        <w:rPr>
          <w:color w:val="000000"/>
          <w:spacing w:val="-3"/>
          <w:sz w:val="22"/>
        </w:rPr>
      </w:pPr>
      <w:r w:rsidRPr="00892C16">
        <w:rPr>
          <w:b/>
          <w:bCs/>
          <w:color w:val="000000"/>
          <w:spacing w:val="-3"/>
          <w:sz w:val="22"/>
        </w:rPr>
        <w:t>Severability</w:t>
      </w:r>
      <w:r>
        <w:rPr>
          <w:color w:val="000000"/>
          <w:spacing w:val="-3"/>
          <w:sz w:val="22"/>
        </w:rPr>
        <w:t xml:space="preserve">.  Should any term or provision of this Agreement be held invalid or unenforceable in any respect, the remaining terms and provisions shall not be </w:t>
      </w:r>
      <w:r w:rsidR="00A70439">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38F11FAF" w:rsidR="007F4A5E" w:rsidRPr="005C6DA1" w:rsidRDefault="007F4A5E" w:rsidP="007F4A5E">
      <w:pPr>
        <w:numPr>
          <w:ilvl w:val="0"/>
          <w:numId w:val="15"/>
        </w:numPr>
        <w:suppressAutoHyphens/>
        <w:rPr>
          <w:color w:val="000000"/>
          <w:spacing w:val="-3"/>
          <w:sz w:val="22"/>
        </w:rPr>
      </w:pPr>
      <w:r w:rsidRPr="00892C16">
        <w:rPr>
          <w:b/>
          <w:bCs/>
          <w:color w:val="000000"/>
          <w:spacing w:val="-3"/>
          <w:sz w:val="22"/>
        </w:rPr>
        <w:t>Illegal Dumping</w:t>
      </w:r>
      <w:r>
        <w:rPr>
          <w:color w:val="000000"/>
          <w:spacing w:val="-3"/>
          <w:sz w:val="22"/>
        </w:rPr>
        <w:t xml:space="preserve">.  The Construction Manager shall ensure that it and </w:t>
      </w:r>
      <w:r w:rsidR="00A70439">
        <w:rPr>
          <w:color w:val="000000"/>
          <w:spacing w:val="-3"/>
          <w:sz w:val="22"/>
        </w:rPr>
        <w:t>all</w:t>
      </w:r>
      <w:r>
        <w:rPr>
          <w:color w:val="000000"/>
          <w:spacing w:val="-3"/>
          <w:sz w:val="22"/>
        </w:rPr>
        <w:t xml:space="preserve">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2EC9C9A2" w:rsidR="007F4A5E" w:rsidRPr="000D1BDC" w:rsidRDefault="007F4A5E" w:rsidP="007F4A5E">
      <w:pPr>
        <w:rPr>
          <w:spacing w:val="-3"/>
          <w:sz w:val="22"/>
          <w:szCs w:val="22"/>
        </w:rPr>
      </w:pPr>
      <w:r w:rsidRPr="000D1BDC">
        <w:rPr>
          <w:color w:val="000000"/>
          <w:spacing w:val="-3"/>
          <w:sz w:val="22"/>
        </w:rPr>
        <w:t>23.18</w:t>
      </w:r>
      <w:r w:rsidR="00025588">
        <w:rPr>
          <w:color w:val="000000"/>
          <w:spacing w:val="-3"/>
          <w:sz w:val="22"/>
        </w:rPr>
        <w:tab/>
      </w:r>
      <w:r w:rsidRPr="00892C16">
        <w:rPr>
          <w:b/>
          <w:bCs/>
          <w:color w:val="000000"/>
          <w:spacing w:val="-3"/>
          <w:sz w:val="22"/>
          <w:szCs w:val="22"/>
        </w:rPr>
        <w:t>Ethics Matters; No Financial Interest</w:t>
      </w:r>
      <w:r w:rsidRPr="000D1BDC">
        <w:rPr>
          <w:color w:val="000000"/>
          <w:spacing w:val="-3"/>
          <w:sz w:val="22"/>
          <w:szCs w:val="22"/>
        </w:rPr>
        <w:t xml:space="preserve">.   Contractor and its employees, agents, representatives and subcontractors </w:t>
      </w:r>
      <w:r w:rsidRPr="000D1BDC">
        <w:rPr>
          <w:spacing w:val="-3"/>
          <w:sz w:val="22"/>
          <w:szCs w:val="22"/>
        </w:rPr>
        <w:t>have read and understand University’s Conflicts of Interest Policy available at </w:t>
      </w:r>
      <w:hyperlink r:id="rId19" w:history="1">
        <w:r w:rsidR="00CE7DF0" w:rsidRPr="00CE7DF0">
          <w:rPr>
            <w:color w:val="0000FF"/>
            <w:sz w:val="22"/>
            <w:szCs w:val="22"/>
            <w:u w:val="single"/>
          </w:rPr>
          <w:t>Section 1.33, Conflict of Interest, Conflict of Commitment, and Outside Activities | Handbook of Operating Procedures | UTSA | The University of Texas at San Antonio</w:t>
        </w:r>
      </w:hyperlink>
      <w:r w:rsidRPr="00CE7DF0">
        <w:rPr>
          <w:spacing w:val="-3"/>
          <w:sz w:val="22"/>
          <w:szCs w:val="22"/>
        </w:rPr>
        <w:t xml:space="preserve">, University’s Standards of </w:t>
      </w:r>
      <w:r w:rsidRPr="000D1BDC">
        <w:rPr>
          <w:spacing w:val="-3"/>
          <w:sz w:val="22"/>
          <w:szCs w:val="22"/>
        </w:rPr>
        <w:t>Conduct Guide available at </w:t>
      </w:r>
      <w:hyperlink r:id="rId20" w:history="1">
        <w:r w:rsidR="00CE7DF0" w:rsidRPr="00012AA8">
          <w:rPr>
            <w:rStyle w:val="Hyperlink"/>
            <w:spacing w:val="-3"/>
            <w:sz w:val="22"/>
            <w:szCs w:val="22"/>
          </w:rPr>
          <w:t>http://www.utsystem.edu/systemcompliance/</w:t>
        </w:r>
      </w:hyperlink>
      <w:r w:rsidRPr="000D1BDC">
        <w:rPr>
          <w:spacing w:val="-3"/>
          <w:sz w:val="22"/>
          <w:szCs w:val="22"/>
        </w:rPr>
        <w:t xml:space="preserve">, and applicable state ethics laws and rules available at </w:t>
      </w:r>
      <w:hyperlink r:id="rId21" w:history="1">
        <w:r w:rsidR="00CE7DF0" w:rsidRPr="00CE7DF0">
          <w:rPr>
            <w:color w:val="0000FF"/>
            <w:u w:val="single"/>
          </w:rPr>
          <w:t>Ethics | University of Texas System (utsystem.edu)</w:t>
        </w:r>
      </w:hyperlink>
      <w:r w:rsidRPr="000D1BDC">
        <w:rPr>
          <w:spacing w:val="-3"/>
          <w:sz w:val="22"/>
          <w:szCs w:val="22"/>
        </w:rPr>
        <w:t>. Neither Contractor nor its employees, agents, representatives</w:t>
      </w:r>
      <w:r w:rsidR="00BE4987">
        <w:rPr>
          <w:spacing w:val="-3"/>
          <w:sz w:val="22"/>
          <w:szCs w:val="22"/>
        </w:rPr>
        <w:t>,</w:t>
      </w:r>
      <w:r w:rsidRPr="000D1BDC">
        <w:rPr>
          <w:spacing w:val="-3"/>
          <w:sz w:val="22"/>
          <w:szCs w:val="22"/>
        </w:rPr>
        <w:t xml:space="preserve"> or subcontractors will assist or cause University employees to violate University’s Conflicts of </w:t>
      </w:r>
      <w:r w:rsidR="00025588" w:rsidRPr="000D1BDC">
        <w:rPr>
          <w:spacing w:val="-3"/>
          <w:sz w:val="22"/>
          <w:szCs w:val="22"/>
        </w:rPr>
        <w:t>Interest Policy</w:t>
      </w:r>
      <w:r w:rsidRPr="000D1BDC">
        <w:rPr>
          <w:spacing w:val="-3"/>
          <w:sz w:val="22"/>
          <w:szCs w:val="22"/>
        </w:rPr>
        <w:t xml:space="preserve">, provisions described by University’s Standards of Conduct Guide, or applicable state ethics </w:t>
      </w:r>
      <w:r w:rsidRPr="000D1BDC">
        <w:rPr>
          <w:spacing w:val="-3"/>
          <w:sz w:val="22"/>
          <w:szCs w:val="22"/>
        </w:rPr>
        <w:lastRenderedPageBreak/>
        <w:t xml:space="preserve">laws or rules. </w:t>
      </w:r>
      <w:r w:rsidRPr="00025588">
        <w:rPr>
          <w:spacing w:val="-3"/>
          <w:sz w:val="22"/>
          <w:szCs w:val="22"/>
        </w:rPr>
        <w:t xml:space="preserve">Contractor represents and warrants that no previously undisclosed member of the </w:t>
      </w:r>
      <w:proofErr w:type="spellStart"/>
      <w:r w:rsidRPr="00025588">
        <w:rPr>
          <w:spacing w:val="-3"/>
          <w:sz w:val="22"/>
          <w:szCs w:val="22"/>
        </w:rPr>
        <w:t>The</w:t>
      </w:r>
      <w:proofErr w:type="spellEnd"/>
      <w:r w:rsidRPr="00025588">
        <w:rPr>
          <w:spacing w:val="-3"/>
          <w:sz w:val="22"/>
          <w:szCs w:val="22"/>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r>
      <w:r w:rsidRPr="00892C16">
        <w:rPr>
          <w:b/>
          <w:bCs/>
          <w:color w:val="000000"/>
          <w:spacing w:val="-3"/>
          <w:sz w:val="22"/>
        </w:rPr>
        <w:t>Disclosure of Interested Parties</w:t>
      </w:r>
      <w:r>
        <w:rPr>
          <w:color w:val="000000"/>
          <w:spacing w:val="-3"/>
          <w:sz w:val="22"/>
        </w:rPr>
        <w:t>.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77777777"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 xml:space="preserve">Chapter 2270,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6E9F7837" w:rsidR="009C63DE" w:rsidRDefault="009C63DE" w:rsidP="009C63DE">
      <w:pPr>
        <w:tabs>
          <w:tab w:val="left" w:pos="0"/>
        </w:tabs>
        <w:suppressAutoHyphens/>
        <w:rPr>
          <w:iCs/>
          <w:color w:val="000000"/>
          <w:spacing w:val="-3"/>
          <w:sz w:val="22"/>
          <w:szCs w:val="22"/>
        </w:rPr>
      </w:pPr>
      <w:r>
        <w:rPr>
          <w:color w:val="000000"/>
          <w:spacing w:val="-3"/>
          <w:sz w:val="22"/>
        </w:rPr>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w:t>
      </w:r>
      <w:r w:rsidR="00626C5A">
        <w:rPr>
          <w:iCs/>
          <w:color w:val="000000"/>
          <w:spacing w:val="-3"/>
          <w:sz w:val="22"/>
          <w:szCs w:val="22"/>
        </w:rPr>
        <w:t>Construction Manager</w:t>
      </w:r>
      <w:r w:rsidRPr="009C63DE">
        <w:rPr>
          <w:iCs/>
          <w:color w:val="000000"/>
          <w:spacing w:val="-3"/>
          <w:sz w:val="22"/>
          <w:szCs w:val="22"/>
        </w:rPr>
        <w:t xml:space="preserve"> certifies that it </w:t>
      </w:r>
      <w:r w:rsidR="00025588" w:rsidRPr="009C63DE">
        <w:rPr>
          <w:iCs/>
          <w:color w:val="000000"/>
          <w:spacing w:val="-3"/>
          <w:sz w:val="22"/>
          <w:szCs w:val="22"/>
        </w:rPr>
        <w:t>is following</w:t>
      </w:r>
      <w:r w:rsidRPr="009C63DE">
        <w:rPr>
          <w:iCs/>
          <w:color w:val="000000"/>
          <w:spacing w:val="-3"/>
          <w:sz w:val="22"/>
          <w:szCs w:val="22"/>
        </w:rPr>
        <w:t xml:space="preserve"> the requirement that any iron or steel product produced through a manufacturing process and used in the project is produced in the United States.</w:t>
      </w:r>
    </w:p>
    <w:p w14:paraId="00D7F8E1" w14:textId="7DED64BC" w:rsidR="0081389D" w:rsidRDefault="0081389D" w:rsidP="009C63DE">
      <w:pPr>
        <w:tabs>
          <w:tab w:val="left" w:pos="0"/>
        </w:tabs>
        <w:suppressAutoHyphens/>
        <w:rPr>
          <w:iCs/>
          <w:color w:val="000000"/>
          <w:spacing w:val="-3"/>
          <w:sz w:val="22"/>
          <w:szCs w:val="22"/>
        </w:rPr>
      </w:pPr>
    </w:p>
    <w:p w14:paraId="173E7650" w14:textId="4128E36B" w:rsidR="0081389D" w:rsidRPr="00B2305F" w:rsidRDefault="0081389D" w:rsidP="009C63DE">
      <w:pPr>
        <w:tabs>
          <w:tab w:val="left" w:pos="0"/>
        </w:tabs>
        <w:suppressAutoHyphens/>
        <w:rPr>
          <w:sz w:val="22"/>
          <w:szCs w:val="22"/>
        </w:rPr>
      </w:pPr>
      <w:r w:rsidRPr="0081389D">
        <w:rPr>
          <w:sz w:val="22"/>
          <w:szCs w:val="22"/>
        </w:rPr>
        <w:t xml:space="preserve">23.23 </w:t>
      </w:r>
      <w:r w:rsidRPr="0081389D">
        <w:rPr>
          <w:b/>
          <w:bCs/>
          <w:color w:val="000000"/>
          <w:sz w:val="22"/>
          <w:szCs w:val="22"/>
        </w:rPr>
        <w:t>Contractor Verification Regarding Discrimination Against Firearm Entities or Trade Associations.</w:t>
      </w:r>
      <w:r w:rsidRPr="00F21B60">
        <w:rPr>
          <w:color w:val="000000"/>
          <w:sz w:val="22"/>
          <w:szCs w:val="22"/>
        </w:rPr>
        <w:t xml:space="preserve">  Pursuant to Chapter 2274, Texas Government Code (enacted by SB 19, 87th Texas Legislature, Regular Session (2021)), Contractor verifies (1) it does not have a practice, policy, guidance, or directive that discriminates against a firear</w:t>
      </w:r>
      <w:r w:rsidRPr="00E51D21">
        <w:rPr>
          <w:color w:val="000000"/>
          <w:sz w:val="22"/>
          <w:szCs w:val="22"/>
        </w:rPr>
        <w:t>m entity or firearm trade association and (2) it will not discriminate during the term of this Agreement against a firearm entity or firearm trade association. Contractor acknowledges this Agreement may be terminated and payment withheld if this verificati</w:t>
      </w:r>
      <w:r w:rsidRPr="00B2305F">
        <w:rPr>
          <w:color w:val="000000"/>
          <w:sz w:val="22"/>
          <w:szCs w:val="22"/>
        </w:rPr>
        <w:t xml:space="preserve">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r w:rsidRPr="00B2305F">
        <w:rPr>
          <w:sz w:val="22"/>
          <w:szCs w:val="22"/>
        </w:rPr>
        <w:t xml:space="preserve">  </w:t>
      </w:r>
    </w:p>
    <w:p w14:paraId="58A95F54" w14:textId="29021B90" w:rsidR="0081389D" w:rsidRPr="0081389D" w:rsidRDefault="0081389D" w:rsidP="009C63DE">
      <w:pPr>
        <w:tabs>
          <w:tab w:val="left" w:pos="0"/>
        </w:tabs>
        <w:suppressAutoHyphens/>
        <w:rPr>
          <w:sz w:val="22"/>
          <w:szCs w:val="22"/>
        </w:rPr>
      </w:pPr>
    </w:p>
    <w:p w14:paraId="50E836A2" w14:textId="249C7A1A" w:rsidR="0081389D" w:rsidRDefault="0081389D" w:rsidP="009C63DE">
      <w:pPr>
        <w:tabs>
          <w:tab w:val="left" w:pos="0"/>
        </w:tabs>
        <w:suppressAutoHyphens/>
        <w:rPr>
          <w:rFonts w:eastAsiaTheme="minorHAnsi" w:cs="Arial"/>
          <w:color w:val="000000"/>
          <w:sz w:val="22"/>
          <w:szCs w:val="22"/>
        </w:rPr>
      </w:pPr>
      <w:r w:rsidRPr="0081389D">
        <w:rPr>
          <w:sz w:val="22"/>
          <w:szCs w:val="22"/>
        </w:rPr>
        <w:t xml:space="preserve">23.24 </w:t>
      </w:r>
      <w:r w:rsidRPr="0081389D">
        <w:rPr>
          <w:rFonts w:eastAsiaTheme="minorHAnsi" w:cs="Arial"/>
          <w:b/>
          <w:bCs/>
          <w:color w:val="000000"/>
          <w:sz w:val="22"/>
          <w:szCs w:val="22"/>
        </w:rPr>
        <w:t>Contractor Verification Regarding Boycotting Energy Companies</w:t>
      </w:r>
      <w:r w:rsidRPr="0081389D">
        <w:rPr>
          <w:rFonts w:eastAsiaTheme="minorHAnsi" w:cs="Arial"/>
          <w:color w:val="000000"/>
          <w:sz w:val="22"/>
          <w:szCs w:val="22"/>
        </w:rPr>
        <w:t xml:space="preserve">. Pursuant to Chapter 2274, </w:t>
      </w:r>
      <w:r w:rsidRPr="00F21B60">
        <w:rPr>
          <w:rFonts w:eastAsiaTheme="minorHAnsi" w:cs="Arial"/>
          <w:i/>
          <w:iCs/>
          <w:color w:val="000000"/>
          <w:sz w:val="22"/>
          <w:szCs w:val="22"/>
        </w:rPr>
        <w:t>Texas Government</w:t>
      </w:r>
      <w:r w:rsidRPr="00E51D21">
        <w:rPr>
          <w:rFonts w:eastAsiaTheme="minorHAnsi" w:cs="Arial"/>
          <w:i/>
          <w:iCs/>
          <w:color w:val="000000"/>
          <w:sz w:val="22"/>
          <w:szCs w:val="22"/>
        </w:rPr>
        <w:t xml:space="preserve"> </w:t>
      </w:r>
      <w:r w:rsidRPr="00B2305F">
        <w:rPr>
          <w:rFonts w:eastAsiaTheme="minorHAnsi" w:cs="Arial"/>
          <w:i/>
          <w:iCs/>
          <w:color w:val="000000"/>
          <w:sz w:val="22"/>
          <w:szCs w:val="22"/>
        </w:rPr>
        <w:t>Code (</w:t>
      </w:r>
      <w:r w:rsidRPr="00B2305F">
        <w:rPr>
          <w:rFonts w:eastAsiaTheme="minorHAnsi" w:cs="Arial"/>
          <w:i/>
          <w:iCs/>
          <w:sz w:val="22"/>
          <w:szCs w:val="22"/>
        </w:rPr>
        <w:t>enacted by SB 13, 87th Texas Legislature, Regular Session (2021))</w:t>
      </w:r>
      <w:r w:rsidRPr="00B2305F">
        <w:rPr>
          <w:rFonts w:eastAsiaTheme="minorHAnsi" w:cs="Arial"/>
          <w:sz w:val="22"/>
          <w:szCs w:val="22"/>
        </w:rPr>
        <w:t xml:space="preserve">, </w:t>
      </w:r>
      <w:r w:rsidRPr="00B2305F">
        <w:rPr>
          <w:rFonts w:eastAsiaTheme="minorHAnsi" w:cs="Arial"/>
          <w:color w:val="000000"/>
          <w:sz w:val="22"/>
          <w:szCs w:val="22"/>
        </w:rPr>
        <w:t xml:space="preserve">Contractor verifies (1) it </w:t>
      </w:r>
      <w:r w:rsidRPr="0081389D">
        <w:rPr>
          <w:rFonts w:eastAsiaTheme="minorHAnsi" w:cs="Arial"/>
          <w:color w:val="000000"/>
          <w:sz w:val="22"/>
          <w:szCs w:val="22"/>
        </w:rPr>
        <w:t>does not boycott</w:t>
      </w:r>
      <w:r w:rsidRPr="0081389D">
        <w:rPr>
          <w:rFonts w:eastAsiaTheme="minorHAnsi" w:cs="Arial"/>
          <w:i/>
          <w:iCs/>
          <w:color w:val="000000"/>
          <w:sz w:val="22"/>
          <w:szCs w:val="22"/>
        </w:rPr>
        <w:t xml:space="preserve"> </w:t>
      </w:r>
      <w:r w:rsidRPr="0081389D">
        <w:rPr>
          <w:rFonts w:eastAsiaTheme="minorHAnsi" w:cs="Arial"/>
          <w:color w:val="000000"/>
          <w:sz w:val="22"/>
          <w:szCs w:val="22"/>
        </w:rPr>
        <w:t>energy companies and (2) it will not boycott energy companies during the term of this Agreement. Contractor acknowledges this Agreement may be terminated and payment withheld if this verification is inaccurate.</w:t>
      </w:r>
    </w:p>
    <w:p w14:paraId="2204F962" w14:textId="33DFF873" w:rsidR="007F7828" w:rsidRDefault="007F7828" w:rsidP="009C63DE">
      <w:pPr>
        <w:tabs>
          <w:tab w:val="left" w:pos="0"/>
        </w:tabs>
        <w:suppressAutoHyphens/>
        <w:rPr>
          <w:rFonts w:eastAsiaTheme="minorHAnsi" w:cs="Arial"/>
          <w:color w:val="000000"/>
          <w:sz w:val="22"/>
          <w:szCs w:val="22"/>
        </w:rPr>
      </w:pPr>
    </w:p>
    <w:p w14:paraId="04DAA959" w14:textId="13DA51AB" w:rsidR="007F7828" w:rsidRPr="00307DA8" w:rsidRDefault="007F7828" w:rsidP="007F7828">
      <w:pPr>
        <w:rPr>
          <w:sz w:val="22"/>
          <w:szCs w:val="22"/>
        </w:rPr>
      </w:pPr>
      <w:bookmarkStart w:id="83" w:name="_Hlk103093794"/>
      <w:r w:rsidRPr="00307DA8">
        <w:rPr>
          <w:rFonts w:eastAsia="Calibri"/>
          <w:bCs/>
          <w:sz w:val="22"/>
          <w:szCs w:val="22"/>
        </w:rPr>
        <w:t>23.25</w:t>
      </w:r>
      <w:r w:rsidRPr="00307DA8">
        <w:rPr>
          <w:rFonts w:eastAsia="Calibri"/>
          <w:bCs/>
          <w:sz w:val="22"/>
          <w:szCs w:val="22"/>
        </w:rPr>
        <w:tab/>
      </w:r>
      <w:r w:rsidRPr="00BF019E">
        <w:rPr>
          <w:b/>
          <w:bCs/>
          <w:sz w:val="22"/>
          <w:szCs w:val="22"/>
        </w:rPr>
        <w:t>Contractor Certification Regarding COVID-19 Vaccination</w:t>
      </w:r>
      <w:r w:rsidRPr="00BF019E">
        <w:rPr>
          <w:spacing w:val="-3"/>
          <w:sz w:val="22"/>
          <w:szCs w:val="22"/>
        </w:rPr>
        <w:t xml:space="preserve">.  Pursuant to </w:t>
      </w:r>
      <w:hyperlink r:id="rId22" w:history="1">
        <w:r w:rsidRPr="00BF019E">
          <w:rPr>
            <w:rStyle w:val="Hyperlink"/>
            <w:spacing w:val="-3"/>
            <w:sz w:val="22"/>
            <w:szCs w:val="22"/>
          </w:rPr>
          <w:t xml:space="preserve">Section 161.0085, </w:t>
        </w:r>
        <w:r w:rsidRPr="00BF019E">
          <w:rPr>
            <w:rStyle w:val="Hyperlink"/>
            <w:i/>
            <w:iCs/>
            <w:spacing w:val="-3"/>
            <w:sz w:val="22"/>
            <w:szCs w:val="22"/>
          </w:rPr>
          <w:t>Texas Health and Safety Code</w:t>
        </w:r>
      </w:hyperlink>
      <w:r w:rsidRPr="00BF019E">
        <w:rPr>
          <w:i/>
          <w:iCs/>
          <w:spacing w:val="-3"/>
          <w:sz w:val="22"/>
          <w:szCs w:val="22"/>
        </w:rPr>
        <w:t xml:space="preserve"> (enacted by </w:t>
      </w:r>
      <w:hyperlink r:id="rId23" w:history="1">
        <w:r w:rsidRPr="00BF019E">
          <w:rPr>
            <w:rStyle w:val="Hyperlink"/>
            <w:i/>
            <w:iCs/>
            <w:spacing w:val="-3"/>
            <w:sz w:val="22"/>
            <w:szCs w:val="22"/>
          </w:rPr>
          <w:t>SB 968, 87</w:t>
        </w:r>
        <w:r w:rsidRPr="00BF019E">
          <w:rPr>
            <w:rStyle w:val="Hyperlink"/>
            <w:i/>
            <w:iCs/>
            <w:spacing w:val="-3"/>
            <w:sz w:val="22"/>
            <w:szCs w:val="22"/>
            <w:vertAlign w:val="superscript"/>
          </w:rPr>
          <w:t>th</w:t>
        </w:r>
        <w:r w:rsidRPr="00BF019E">
          <w:rPr>
            <w:rStyle w:val="Hyperlink"/>
            <w:i/>
            <w:iCs/>
            <w:spacing w:val="-3"/>
            <w:sz w:val="22"/>
            <w:szCs w:val="22"/>
          </w:rPr>
          <w:t xml:space="preserve"> Texas Legislature, Regular Session (2021)</w:t>
        </w:r>
      </w:hyperlink>
      <w:r w:rsidRPr="00BF019E">
        <w:rPr>
          <w:i/>
          <w:iCs/>
          <w:spacing w:val="-3"/>
          <w:sz w:val="22"/>
          <w:szCs w:val="22"/>
          <w:u w:val="single"/>
        </w:rPr>
        <w:t>)</w:t>
      </w:r>
      <w:r w:rsidRPr="00BF019E">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bookmarkEnd w:id="83"/>
    <w:p w14:paraId="324B1112" w14:textId="49773BED" w:rsidR="007F7828" w:rsidRDefault="007F7828" w:rsidP="009C63DE">
      <w:pPr>
        <w:tabs>
          <w:tab w:val="left" w:pos="0"/>
        </w:tabs>
        <w:suppressAutoHyphens/>
        <w:rPr>
          <w:color w:val="000000"/>
          <w:spacing w:val="-2"/>
          <w:sz w:val="22"/>
          <w:szCs w:val="22"/>
        </w:rPr>
      </w:pPr>
    </w:p>
    <w:p w14:paraId="10654AB2" w14:textId="77777777" w:rsidR="00870359" w:rsidRDefault="00870359" w:rsidP="00870359">
      <w:pPr>
        <w:tabs>
          <w:tab w:val="left" w:pos="0"/>
        </w:tabs>
        <w:suppressAutoHyphens/>
        <w:rPr>
          <w:color w:val="000000"/>
          <w:spacing w:val="-2"/>
          <w:sz w:val="22"/>
          <w:szCs w:val="22"/>
        </w:rPr>
      </w:pPr>
      <w:r>
        <w:rPr>
          <w:color w:val="000000"/>
          <w:spacing w:val="-2"/>
          <w:sz w:val="22"/>
          <w:szCs w:val="22"/>
        </w:rPr>
        <w:lastRenderedPageBreak/>
        <w:t>23.26</w:t>
      </w:r>
      <w:r>
        <w:rPr>
          <w:color w:val="000000"/>
          <w:spacing w:val="-2"/>
          <w:sz w:val="22"/>
          <w:szCs w:val="22"/>
        </w:rPr>
        <w:tab/>
      </w:r>
      <w:r>
        <w:rPr>
          <w:b/>
          <w:bCs/>
          <w:color w:val="000000"/>
          <w:spacing w:val="-2"/>
          <w:sz w:val="22"/>
          <w:szCs w:val="22"/>
        </w:rPr>
        <w:t>Certification Required by Texas Governor Executive Order GA-48. </w:t>
      </w:r>
      <w:r>
        <w:rPr>
          <w:color w:val="000000"/>
          <w:spacing w:val="-2"/>
          <w:sz w:val="22"/>
          <w:szCs w:val="22"/>
        </w:rPr>
        <w:t xml:space="preserve"> Pursuant to </w:t>
      </w:r>
      <w:hyperlink r:id="rId24" w:history="1">
        <w:r>
          <w:rPr>
            <w:rStyle w:val="Hyperlink"/>
            <w:spacing w:val="-2"/>
            <w:sz w:val="22"/>
            <w:szCs w:val="22"/>
          </w:rPr>
          <w:t>Executive Order GA-48 of the Governor of Texas effective November 19, 2024</w:t>
        </w:r>
      </w:hyperlink>
      <w:r>
        <w:rPr>
          <w:color w:val="000000"/>
          <w:spacing w:val="-2"/>
          <w:sz w:val="22"/>
          <w:szCs w:val="22"/>
        </w:rPr>
        <w:t>, Contractor certifies that it and, if applicable, any of its holding companies or subsidiaries, is not:</w:t>
      </w:r>
    </w:p>
    <w:p w14:paraId="18EF37E1" w14:textId="77777777" w:rsidR="00870359" w:rsidRDefault="00870359" w:rsidP="00870359">
      <w:pPr>
        <w:tabs>
          <w:tab w:val="left" w:pos="0"/>
        </w:tabs>
        <w:suppressAutoHyphens/>
        <w:rPr>
          <w:color w:val="000000"/>
          <w:spacing w:val="-2"/>
          <w:sz w:val="22"/>
          <w:szCs w:val="22"/>
        </w:rPr>
      </w:pPr>
    </w:p>
    <w:p w14:paraId="2C3F6278" w14:textId="77777777" w:rsidR="00870359" w:rsidRDefault="00870359" w:rsidP="00870359">
      <w:pPr>
        <w:tabs>
          <w:tab w:val="left" w:pos="0"/>
        </w:tabs>
        <w:suppressAutoHyphens/>
        <w:rPr>
          <w:color w:val="000000"/>
          <w:spacing w:val="-2"/>
          <w:sz w:val="22"/>
          <w:szCs w:val="22"/>
        </w:rPr>
      </w:pPr>
      <w:r>
        <w:rPr>
          <w:color w:val="000000"/>
          <w:spacing w:val="-2"/>
          <w:sz w:val="22"/>
          <w:szCs w:val="22"/>
        </w:rPr>
        <w:t>a.           Listed in Section 889 of the 2019 National Defense Authorization Act (NDAA); or</w:t>
      </w:r>
    </w:p>
    <w:p w14:paraId="16B1641F" w14:textId="77777777" w:rsidR="00870359" w:rsidRDefault="00870359" w:rsidP="00870359">
      <w:pPr>
        <w:tabs>
          <w:tab w:val="left" w:pos="0"/>
        </w:tabs>
        <w:suppressAutoHyphens/>
        <w:rPr>
          <w:color w:val="000000"/>
          <w:spacing w:val="-2"/>
          <w:sz w:val="22"/>
          <w:szCs w:val="22"/>
        </w:rPr>
      </w:pPr>
      <w:r>
        <w:rPr>
          <w:color w:val="000000"/>
          <w:spacing w:val="-2"/>
          <w:sz w:val="22"/>
          <w:szCs w:val="22"/>
        </w:rPr>
        <w:t>b.           Listed in Section 1260H of the 2021 NDAA; or</w:t>
      </w:r>
    </w:p>
    <w:p w14:paraId="2E5ABA87" w14:textId="77777777" w:rsidR="00870359" w:rsidRDefault="00870359" w:rsidP="00870359">
      <w:pPr>
        <w:tabs>
          <w:tab w:val="left" w:pos="810"/>
        </w:tabs>
        <w:suppressAutoHyphens/>
        <w:ind w:left="720" w:hanging="720"/>
        <w:rPr>
          <w:color w:val="000000"/>
          <w:spacing w:val="-2"/>
          <w:sz w:val="22"/>
          <w:szCs w:val="22"/>
        </w:rPr>
      </w:pPr>
      <w:r>
        <w:rPr>
          <w:color w:val="000000"/>
          <w:spacing w:val="-2"/>
          <w:sz w:val="22"/>
          <w:szCs w:val="22"/>
        </w:rPr>
        <w:t>c.           Owned by the government of a country on the U.S. Department of Commerce's foreign adversaries list under 15 C.F.R. § 791.4; or</w:t>
      </w:r>
    </w:p>
    <w:p w14:paraId="7E42C092" w14:textId="69B28889" w:rsidR="00870359" w:rsidRPr="0081389D" w:rsidRDefault="00870359" w:rsidP="00870359">
      <w:pPr>
        <w:tabs>
          <w:tab w:val="left" w:pos="0"/>
        </w:tabs>
        <w:suppressAutoHyphens/>
        <w:rPr>
          <w:color w:val="000000"/>
          <w:spacing w:val="-2"/>
          <w:sz w:val="22"/>
          <w:szCs w:val="22"/>
        </w:rPr>
      </w:pPr>
      <w:r>
        <w:rPr>
          <w:color w:val="000000"/>
          <w:spacing w:val="-2"/>
          <w:sz w:val="22"/>
          <w:szCs w:val="22"/>
        </w:rPr>
        <w:t>d.          Controlled by any governing or regulatory body located in a country on the U.S. Department of Commerce's foreign adversaries list under 15 C.F.R. § 791.4.</w:t>
      </w:r>
    </w:p>
    <w:p w14:paraId="72071705" w14:textId="77777777" w:rsidR="00C57B23" w:rsidRDefault="00C57B23" w:rsidP="00C57B23">
      <w:pPr>
        <w:pStyle w:val="Heading1"/>
        <w:keepNext w:val="0"/>
        <w:jc w:val="left"/>
        <w:rPr>
          <w:sz w:val="22"/>
        </w:rPr>
      </w:pPr>
      <w:bookmarkStart w:id="84" w:name="_Toc19582608"/>
      <w:bookmarkStart w:id="85" w:name="_Toc21505854"/>
    </w:p>
    <w:p w14:paraId="4D1ECE43" w14:textId="77777777" w:rsidR="00870359" w:rsidRDefault="00870359" w:rsidP="00C57B23">
      <w:pPr>
        <w:pStyle w:val="Heading1"/>
        <w:keepNext w:val="0"/>
        <w:jc w:val="left"/>
        <w:rPr>
          <w:sz w:val="22"/>
        </w:rPr>
      </w:pPr>
    </w:p>
    <w:p w14:paraId="4EA6F96C" w14:textId="65962BE5" w:rsidR="007F4A5E" w:rsidRDefault="007F4A5E" w:rsidP="00C57B23">
      <w:pPr>
        <w:pStyle w:val="Heading1"/>
        <w:keepNext w:val="0"/>
        <w:jc w:val="left"/>
        <w:rPr>
          <w:sz w:val="22"/>
        </w:rPr>
      </w:pPr>
      <w:r>
        <w:rPr>
          <w:sz w:val="22"/>
        </w:rPr>
        <w:t xml:space="preserve">ARTICLE </w:t>
      </w:r>
      <w:bookmarkStart w:id="86" w:name="_Toc19582609"/>
      <w:bookmarkEnd w:id="84"/>
      <w:r>
        <w:rPr>
          <w:sz w:val="22"/>
        </w:rPr>
        <w:t>24</w:t>
      </w:r>
      <w:r>
        <w:rPr>
          <w:sz w:val="22"/>
        </w:rPr>
        <w:tab/>
      </w:r>
      <w:r>
        <w:rPr>
          <w:sz w:val="22"/>
        </w:rPr>
        <w:tab/>
        <w:t>COMPENSATION</w:t>
      </w:r>
      <w:bookmarkEnd w:id="85"/>
      <w:bookmarkEnd w:id="86"/>
    </w:p>
    <w:p w14:paraId="76BB83D7" w14:textId="77777777" w:rsidR="007F4A5E" w:rsidRDefault="007F4A5E" w:rsidP="00C57B23">
      <w:pPr>
        <w:rPr>
          <w:color w:val="000000"/>
          <w:sz w:val="22"/>
        </w:rPr>
      </w:pPr>
    </w:p>
    <w:p w14:paraId="12BDC69F" w14:textId="77777777" w:rsidR="007F4A5E" w:rsidRDefault="007F4A5E" w:rsidP="00C57B23">
      <w:pPr>
        <w:pStyle w:val="Heading4"/>
        <w:keepNext w:val="0"/>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C57B23">
      <w:pPr>
        <w:tabs>
          <w:tab w:val="left" w:pos="0"/>
        </w:tabs>
        <w:suppressAutoHyphens/>
        <w:rPr>
          <w:color w:val="000000"/>
          <w:spacing w:val="-2"/>
          <w:sz w:val="22"/>
        </w:rPr>
      </w:pPr>
    </w:p>
    <w:p w14:paraId="6DF58974" w14:textId="77777777" w:rsidR="007F4A5E" w:rsidRDefault="007F4A5E" w:rsidP="00C57B23">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C57B23">
      <w:pPr>
        <w:tabs>
          <w:tab w:val="left" w:pos="0"/>
        </w:tabs>
        <w:suppressAutoHyphens/>
        <w:rPr>
          <w:color w:val="000000"/>
          <w:spacing w:val="-2"/>
          <w:sz w:val="22"/>
        </w:rPr>
      </w:pPr>
    </w:p>
    <w:p w14:paraId="477E10AB" w14:textId="6DA3C7D2" w:rsidR="007F4A5E" w:rsidRPr="00141699" w:rsidRDefault="007F4A5E" w:rsidP="00C57B23">
      <w:pPr>
        <w:tabs>
          <w:tab w:val="left" w:pos="0"/>
        </w:tabs>
        <w:suppressAutoHyphens/>
        <w:rPr>
          <w:color w:val="000000"/>
          <w:spacing w:val="-2"/>
          <w:sz w:val="22"/>
          <w:u w:val="single"/>
        </w:rPr>
      </w:pPr>
      <w:r>
        <w:rPr>
          <w:color w:val="000000"/>
          <w:spacing w:val="-2"/>
          <w:sz w:val="22"/>
        </w:rPr>
        <w:tab/>
      </w:r>
      <w:r w:rsidR="00562CA1">
        <w:rPr>
          <w:color w:val="000000"/>
          <w:spacing w:val="-2"/>
          <w:sz w:val="22"/>
          <w:u w:val="single"/>
        </w:rPr>
        <w:t>______________________________________________Dollars</w:t>
      </w:r>
      <w:r>
        <w:rPr>
          <w:color w:val="000000"/>
          <w:spacing w:val="-2"/>
          <w:sz w:val="22"/>
          <w:u w:val="single"/>
        </w:rPr>
        <w:t xml:space="preserve">  ($</w:t>
      </w:r>
      <w:r w:rsidR="00562CA1">
        <w:rPr>
          <w:color w:val="000000"/>
          <w:spacing w:val="-2"/>
          <w:sz w:val="22"/>
          <w:u w:val="single"/>
        </w:rPr>
        <w:t>____________</w:t>
      </w:r>
      <w:r w:rsidR="00E3664F">
        <w:rPr>
          <w:color w:val="000000"/>
          <w:spacing w:val="-2"/>
          <w:sz w:val="22"/>
          <w:u w:val="single"/>
        </w:rPr>
        <w:t>);</w:t>
      </w:r>
    </w:p>
    <w:p w14:paraId="4A524B4F" w14:textId="77777777" w:rsidR="007F4A5E" w:rsidRDefault="007F4A5E" w:rsidP="00C57B23">
      <w:pPr>
        <w:tabs>
          <w:tab w:val="left" w:pos="0"/>
        </w:tabs>
        <w:suppressAutoHyphens/>
        <w:rPr>
          <w:color w:val="000000"/>
          <w:spacing w:val="-2"/>
          <w:sz w:val="22"/>
        </w:rPr>
      </w:pPr>
    </w:p>
    <w:p w14:paraId="521FF1B6" w14:textId="77777777" w:rsidR="007F4A5E" w:rsidRDefault="007F4A5E" w:rsidP="00C57B23">
      <w:pPr>
        <w:pStyle w:val="Heading4"/>
        <w:keepNext w:val="0"/>
        <w:numPr>
          <w:ilvl w:val="1"/>
          <w:numId w:val="24"/>
        </w:numPr>
        <w:tabs>
          <w:tab w:val="clear" w:pos="1440"/>
        </w:tabs>
        <w:ind w:left="0" w:firstLine="0"/>
        <w:rPr>
          <w:color w:val="000000"/>
          <w:spacing w:val="-2"/>
          <w:sz w:val="22"/>
        </w:rPr>
      </w:pPr>
      <w:bookmarkStart w:id="87" w:name="_Toc21505856"/>
      <w:r>
        <w:rPr>
          <w:color w:val="000000"/>
          <w:spacing w:val="-2"/>
          <w:sz w:val="22"/>
        </w:rPr>
        <w:t>Pre-Construction Phase Fee</w:t>
      </w:r>
      <w:bookmarkEnd w:id="87"/>
    </w:p>
    <w:p w14:paraId="2E88AF0E" w14:textId="77777777" w:rsidR="007F4A5E" w:rsidRDefault="007F4A5E" w:rsidP="00C57B23">
      <w:pPr>
        <w:pStyle w:val="NormalLinespace"/>
        <w:tabs>
          <w:tab w:val="left" w:pos="0"/>
        </w:tabs>
        <w:suppressAutoHyphens/>
        <w:spacing w:after="0"/>
        <w:rPr>
          <w:color w:val="000000"/>
          <w:spacing w:val="-2"/>
          <w:sz w:val="22"/>
        </w:rPr>
      </w:pPr>
    </w:p>
    <w:p w14:paraId="4CB0810E" w14:textId="77777777" w:rsidR="007F4A5E" w:rsidRDefault="007F4A5E" w:rsidP="00C57B23">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6BD9B3DA" w:rsidR="007F4A5E" w:rsidRDefault="007F4A5E" w:rsidP="00C57B23">
      <w:pPr>
        <w:tabs>
          <w:tab w:val="left" w:pos="0"/>
        </w:tabs>
        <w:suppressAutoHyphens/>
        <w:rPr>
          <w:color w:val="000000"/>
          <w:spacing w:val="-2"/>
          <w:sz w:val="22"/>
        </w:rPr>
      </w:pPr>
    </w:p>
    <w:p w14:paraId="60181B40" w14:textId="04014AD5" w:rsidR="00A70439" w:rsidRPr="00141699" w:rsidRDefault="00A70439" w:rsidP="00C57B23">
      <w:pPr>
        <w:tabs>
          <w:tab w:val="left" w:pos="0"/>
        </w:tabs>
        <w:suppressAutoHyphens/>
        <w:rPr>
          <w:color w:val="000000"/>
          <w:spacing w:val="-2"/>
          <w:sz w:val="22"/>
          <w:u w:val="single"/>
        </w:rPr>
      </w:pPr>
      <w:r>
        <w:rPr>
          <w:color w:val="000000"/>
          <w:spacing w:val="-2"/>
          <w:sz w:val="22"/>
        </w:rPr>
        <w:tab/>
      </w:r>
      <w:r>
        <w:rPr>
          <w:color w:val="000000"/>
          <w:spacing w:val="-2"/>
          <w:sz w:val="22"/>
          <w:u w:val="single"/>
        </w:rPr>
        <w:t>______________________________________________Dollars  ($____________);</w:t>
      </w:r>
    </w:p>
    <w:p w14:paraId="6637A40C" w14:textId="77777777" w:rsidR="007F4A5E" w:rsidRDefault="007F4A5E" w:rsidP="00C57B23">
      <w:pPr>
        <w:tabs>
          <w:tab w:val="left" w:pos="0"/>
        </w:tabs>
        <w:suppressAutoHyphens/>
        <w:rPr>
          <w:color w:val="000000"/>
          <w:sz w:val="22"/>
        </w:rPr>
      </w:pPr>
    </w:p>
    <w:p w14:paraId="7F9D5146" w14:textId="77777777" w:rsidR="007F4A5E" w:rsidRDefault="007F4A5E" w:rsidP="00C57B23">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C57B23">
      <w:pPr>
        <w:rPr>
          <w:color w:val="000000"/>
          <w:sz w:val="22"/>
        </w:rPr>
      </w:pPr>
    </w:p>
    <w:p w14:paraId="34034C64" w14:textId="77777777" w:rsidR="007F4A5E" w:rsidRDefault="007F4A5E" w:rsidP="007F4A5E">
      <w:pPr>
        <w:pStyle w:val="Heading4"/>
        <w:numPr>
          <w:ilvl w:val="1"/>
          <w:numId w:val="19"/>
        </w:numPr>
        <w:rPr>
          <w:color w:val="000000"/>
          <w:sz w:val="22"/>
        </w:rPr>
      </w:pPr>
      <w:bookmarkStart w:id="88" w:name="_Toc21505857"/>
      <w:r>
        <w:rPr>
          <w:color w:val="000000"/>
          <w:sz w:val="22"/>
        </w:rPr>
        <w:t>Construction Phase Fee</w:t>
      </w:r>
      <w:bookmarkEnd w:id="88"/>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65C48286"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sidR="00562CA1">
        <w:rPr>
          <w:color w:val="000000"/>
          <w:spacing w:val="-2"/>
          <w:sz w:val="22"/>
          <w:u w:val="single"/>
        </w:rPr>
        <w:t>_______________</w:t>
      </w:r>
      <w:r w:rsidR="009C10FE">
        <w:rPr>
          <w:color w:val="000000"/>
          <w:spacing w:val="-2"/>
          <w:sz w:val="22"/>
          <w:u w:val="single"/>
        </w:rPr>
        <w:t xml:space="preserve"> </w:t>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685B3881" w:rsidR="007F4A5E" w:rsidRPr="003B7830" w:rsidRDefault="00562CA1" w:rsidP="007F4A5E">
      <w:pPr>
        <w:ind w:left="720"/>
        <w:rPr>
          <w:color w:val="000000"/>
          <w:spacing w:val="-2"/>
          <w:sz w:val="22"/>
          <w:u w:val="single"/>
        </w:rPr>
      </w:pPr>
      <w:r>
        <w:rPr>
          <w:color w:val="000000"/>
          <w:spacing w:val="-2"/>
          <w:sz w:val="22"/>
          <w:u w:val="single"/>
        </w:rPr>
        <w:t>_______________________________________________</w:t>
      </w:r>
      <w:r w:rsidR="00F776AF">
        <w:rPr>
          <w:color w:val="000000"/>
          <w:spacing w:val="-2"/>
          <w:sz w:val="22"/>
          <w:u w:val="single"/>
        </w:rPr>
        <w:t xml:space="preserve"> </w:t>
      </w:r>
      <w:r w:rsidR="007F4A5E" w:rsidRPr="003B7830">
        <w:rPr>
          <w:color w:val="000000"/>
          <w:spacing w:val="-2"/>
          <w:sz w:val="22"/>
          <w:u w:val="single"/>
        </w:rPr>
        <w:t>Dollars ($</w:t>
      </w:r>
      <w:r>
        <w:rPr>
          <w:color w:val="000000"/>
          <w:spacing w:val="-2"/>
          <w:sz w:val="22"/>
          <w:u w:val="single"/>
        </w:rPr>
        <w:t>____________</w:t>
      </w:r>
      <w:r w:rsidR="007F4A5E"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2EAB0E4D" w14:textId="3A8CDCFB" w:rsidR="009F3DC1" w:rsidRDefault="009F3DC1" w:rsidP="009F3DC1">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Construction Phase Fee shall be equitably adjusted by applying the percentage established in paragraph 24.3.1 to the amount of the increase in the GMP.  For change orders that do not increase the Guaranteed Maximum Price, overhead and profit costs for subcontractors shall be determined in accordance with the “Changes” section of the Uniform General Conditions but the Construction Manager will not be entitled to any fee increase for such 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r w:rsidR="00D95658">
        <w:rPr>
          <w:color w:val="000000"/>
          <w:sz w:val="22"/>
        </w:rPr>
        <w:t xml:space="preserve">For </w:t>
      </w:r>
      <w:r w:rsidR="00D95658">
        <w:rPr>
          <w:color w:val="000000"/>
          <w:sz w:val="22"/>
        </w:rPr>
        <w:lastRenderedPageBreak/>
        <w:t>change order work which decreases the Guaranteed Maximum Price for work not preformed, the Construction Manager’s fee will be calculated by applying the percentage established in paragraph 24.3.1 to the amount of the revised Guaranteed Maximum Price.</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BA6761">
      <w:pPr>
        <w:pStyle w:val="Heading4"/>
        <w:keepLines/>
        <w:numPr>
          <w:ilvl w:val="1"/>
          <w:numId w:val="20"/>
        </w:numPr>
        <w:rPr>
          <w:color w:val="000000"/>
          <w:sz w:val="22"/>
        </w:rPr>
      </w:pPr>
      <w:bookmarkStart w:id="89" w:name="_Toc21505858"/>
      <w:r>
        <w:rPr>
          <w:color w:val="000000"/>
          <w:sz w:val="22"/>
        </w:rPr>
        <w:t>Limitation on General Condition Costs</w:t>
      </w:r>
      <w:bookmarkEnd w:id="89"/>
    </w:p>
    <w:p w14:paraId="0D91F662" w14:textId="77777777" w:rsidR="007F4A5E" w:rsidRDefault="007F4A5E" w:rsidP="00BA6761">
      <w:pPr>
        <w:keepNext/>
        <w:keepLines/>
        <w:rPr>
          <w:color w:val="000000"/>
          <w:sz w:val="22"/>
        </w:rPr>
      </w:pPr>
    </w:p>
    <w:p w14:paraId="33A5BA09" w14:textId="7DD2103A" w:rsidR="007F4A5E" w:rsidRDefault="00062306" w:rsidP="00BA6761">
      <w:pPr>
        <w:pStyle w:val="NormalLinespace"/>
        <w:keepNext/>
        <w:keepLines/>
        <w:numPr>
          <w:ilvl w:val="2"/>
          <w:numId w:val="20"/>
        </w:numPr>
        <w:tabs>
          <w:tab w:val="left" w:pos="720"/>
          <w:tab w:val="num" w:pos="1440"/>
        </w:tabs>
        <w:suppressAutoHyphens/>
        <w:spacing w:after="0"/>
        <w:ind w:firstLine="0"/>
        <w:rPr>
          <w:color w:val="000000"/>
          <w:sz w:val="22"/>
        </w:rPr>
      </w:pPr>
      <w:r>
        <w:rPr>
          <w:color w:val="000000"/>
          <w:sz w:val="22"/>
        </w:rPr>
        <w:t>For allowable General Conditions Costs incurred during the Construction Phase of the Project, Owner shall pay Construction Manager a maximum of</w:t>
      </w:r>
      <w:r w:rsidR="00F776AF">
        <w:rPr>
          <w:color w:val="000000"/>
          <w:sz w:val="22"/>
          <w:u w:val="single"/>
        </w:rPr>
        <w:t xml:space="preserve"> </w:t>
      </w:r>
      <w:r w:rsidR="00F85D31">
        <w:rPr>
          <w:color w:val="000000"/>
          <w:sz w:val="22"/>
          <w:u w:val="single"/>
        </w:rPr>
        <w:t>________________</w:t>
      </w:r>
      <w:r>
        <w:rPr>
          <w:color w:val="000000"/>
          <w:spacing w:val="-2"/>
          <w:sz w:val="22"/>
        </w:rPr>
        <w:t>percent (</w:t>
      </w:r>
      <w:r w:rsidR="00F85D31">
        <w:rPr>
          <w:color w:val="000000"/>
          <w:spacing w:val="-2"/>
          <w:sz w:val="22"/>
          <w:u w:val="single"/>
        </w:rPr>
        <w:t>______</w:t>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F20AEAF" w:rsidR="007F4A5E" w:rsidRPr="003B7830" w:rsidRDefault="00F85D31" w:rsidP="007F4A5E">
      <w:pPr>
        <w:ind w:left="720"/>
        <w:rPr>
          <w:color w:val="000000"/>
          <w:spacing w:val="-2"/>
          <w:sz w:val="22"/>
          <w:u w:val="single"/>
        </w:rPr>
      </w:pPr>
      <w:r>
        <w:rPr>
          <w:color w:val="000000"/>
          <w:spacing w:val="-2"/>
          <w:sz w:val="22"/>
          <w:u w:val="single"/>
        </w:rPr>
        <w:t>____________________________________________________</w:t>
      </w:r>
      <w:r w:rsidR="007F4A5E" w:rsidRPr="003B7830">
        <w:rPr>
          <w:color w:val="000000"/>
          <w:spacing w:val="-2"/>
          <w:sz w:val="22"/>
          <w:u w:val="single"/>
        </w:rPr>
        <w:t>Dollars ($</w:t>
      </w:r>
      <w:r>
        <w:rPr>
          <w:color w:val="000000"/>
          <w:spacing w:val="-2"/>
          <w:sz w:val="22"/>
          <w:u w:val="single"/>
        </w:rPr>
        <w:t>_________</w:t>
      </w:r>
      <w:r w:rsidR="007F4A5E"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90" w:name="_Toc19582610"/>
      <w:bookmarkStart w:id="91" w:name="_Toc21505859"/>
      <w:r>
        <w:rPr>
          <w:sz w:val="22"/>
        </w:rPr>
        <w:t>ARTICLE 2</w:t>
      </w:r>
      <w:bookmarkStart w:id="92" w:name="_Toc19582611"/>
      <w:bookmarkEnd w:id="90"/>
      <w:r>
        <w:rPr>
          <w:sz w:val="22"/>
        </w:rPr>
        <w:t>5</w:t>
      </w:r>
      <w:r>
        <w:rPr>
          <w:sz w:val="22"/>
        </w:rPr>
        <w:tab/>
        <w:t>OTHER TERMS AND CONDITIONS</w:t>
      </w:r>
      <w:bookmarkEnd w:id="91"/>
      <w:bookmarkEnd w:id="92"/>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3" w:name="_Toc21505860"/>
      <w:r>
        <w:rPr>
          <w:color w:val="000000"/>
          <w:sz w:val="22"/>
        </w:rPr>
        <w:t>Time of Completion</w:t>
      </w:r>
      <w:bookmarkEnd w:id="93"/>
    </w:p>
    <w:p w14:paraId="788BECD5" w14:textId="77777777" w:rsidR="007F4A5E" w:rsidRDefault="007F4A5E" w:rsidP="007F4A5E">
      <w:pPr>
        <w:pStyle w:val="BodyText2"/>
        <w:rPr>
          <w:i w:val="0"/>
          <w:iCs/>
          <w:color w:val="000000"/>
          <w:sz w:val="22"/>
        </w:rPr>
      </w:pPr>
    </w:p>
    <w:p w14:paraId="2B09990C" w14:textId="0EEC3C59"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The anticipated date for achieving Substantial Completion of the Project at the time this Agreement was executed is</w:t>
      </w:r>
      <w:r w:rsidR="00C012F1">
        <w:rPr>
          <w:i w:val="0"/>
          <w:iCs/>
          <w:color w:val="000000"/>
          <w:spacing w:val="-2"/>
          <w:sz w:val="22"/>
        </w:rPr>
        <w:t xml:space="preserve">: </w:t>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t>, 20___.</w:t>
      </w:r>
      <w:r w:rsidR="00307DA8">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4" w:name="_Toc21505861"/>
      <w:r>
        <w:rPr>
          <w:color w:val="000000"/>
          <w:sz w:val="22"/>
        </w:rPr>
        <w:t>Liquidated Damages</w:t>
      </w:r>
      <w:bookmarkEnd w:id="94"/>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55C141" w14:textId="77777777" w:rsidR="00307DA8" w:rsidRPr="003B7830" w:rsidRDefault="00307DA8" w:rsidP="00307DA8">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lastRenderedPageBreak/>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41B74ED5" w:rsidR="007F4A5E" w:rsidRDefault="007F4A5E" w:rsidP="00E65C1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30581407" w14:textId="77777777" w:rsidR="00E65C1E" w:rsidRDefault="00E65C1E" w:rsidP="003838D8">
      <w:pPr>
        <w:pStyle w:val="BodyText2"/>
        <w:ind w:left="720"/>
        <w:rPr>
          <w:i w:val="0"/>
          <w:iCs/>
          <w:color w:val="000000"/>
          <w:sz w:val="22"/>
        </w:rPr>
      </w:pPr>
    </w:p>
    <w:p w14:paraId="043FE056" w14:textId="09D6DD6B" w:rsidR="00E65C1E" w:rsidRPr="00E65C1E" w:rsidRDefault="00E65C1E" w:rsidP="003838D8">
      <w:pPr>
        <w:pStyle w:val="BodyText2"/>
        <w:numPr>
          <w:ilvl w:val="2"/>
          <w:numId w:val="21"/>
        </w:numPr>
        <w:rPr>
          <w:i w:val="0"/>
          <w:iCs/>
          <w:color w:val="000000"/>
          <w:sz w:val="22"/>
        </w:rPr>
      </w:pPr>
      <w:r>
        <w:rPr>
          <w:i w:val="0"/>
          <w:iCs/>
          <w:color w:val="000000"/>
          <w:sz w:val="22"/>
        </w:rPr>
        <w:t>The Owner and Construction Manager waive claims against each other for consequential damages arising out of or relating to the Contract.  This mutual waiver includes damages incurred as a result of the Construction Manager’s actions or inactions beyond the costs to replace the damaged systems and/or materials.  This mutual waiver is applicable, without limitation, to all consequential damages due to either party’s termination in accordance with this Contract.  This mutual waiver does not preclude an award of liquidated damages.</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5" w:name="_Toc21505862"/>
      <w:r>
        <w:rPr>
          <w:color w:val="000000"/>
          <w:sz w:val="22"/>
        </w:rPr>
        <w:t>Estimated Construction Cost Reports</w:t>
      </w:r>
      <w:bookmarkEnd w:id="95"/>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572F4862" w14:textId="77777777" w:rsidR="00307DA8" w:rsidRPr="00E70A5D" w:rsidRDefault="00307DA8" w:rsidP="00307DA8">
      <w:pPr>
        <w:pStyle w:val="BodyText2"/>
        <w:ind w:left="720" w:firstLine="720"/>
        <w:rPr>
          <w:b/>
          <w:i w:val="0"/>
          <w:sz w:val="22"/>
        </w:rPr>
      </w:pPr>
      <w:r w:rsidRPr="00E70A5D">
        <w:rPr>
          <w:b/>
          <w:i w:val="0"/>
          <w:sz w:val="22"/>
        </w:rPr>
        <w:t>___% and ____% completion of Facilities Program (this phase optional)</w:t>
      </w:r>
    </w:p>
    <w:p w14:paraId="4BF8A920"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1D7CFC15"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5EDF61BB" w14:textId="77777777" w:rsidR="00307DA8" w:rsidRDefault="00307DA8" w:rsidP="00307DA8">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6" w:name="_Toc21505863"/>
      <w:r>
        <w:rPr>
          <w:color w:val="000000"/>
          <w:sz w:val="22"/>
        </w:rPr>
        <w:t>25.4</w:t>
      </w:r>
      <w:r>
        <w:rPr>
          <w:color w:val="000000"/>
          <w:sz w:val="22"/>
        </w:rPr>
        <w:tab/>
        <w:t>Notices</w:t>
      </w:r>
      <w:bookmarkEnd w:id="96"/>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C57B23">
      <w:pPr>
        <w:keepNext/>
        <w:keepLines/>
        <w:rPr>
          <w:color w:val="000000"/>
          <w:sz w:val="22"/>
        </w:rPr>
      </w:pPr>
    </w:p>
    <w:p w14:paraId="2801C1EA" w14:textId="1E76126E" w:rsidR="00307DA8" w:rsidRDefault="007F4A5E" w:rsidP="00C57B23">
      <w:pPr>
        <w:keepNext/>
        <w:keepLines/>
        <w:tabs>
          <w:tab w:val="left" w:pos="2880"/>
        </w:tabs>
        <w:rPr>
          <w:color w:val="000000"/>
          <w:sz w:val="22"/>
        </w:rPr>
      </w:pPr>
      <w:r>
        <w:rPr>
          <w:color w:val="000000"/>
          <w:sz w:val="22"/>
        </w:rPr>
        <w:t>If to Owner:</w:t>
      </w:r>
      <w:r>
        <w:rPr>
          <w:color w:val="000000"/>
          <w:sz w:val="22"/>
        </w:rPr>
        <w:tab/>
      </w:r>
      <w:r w:rsidR="00307DA8">
        <w:rPr>
          <w:color w:val="000000"/>
          <w:sz w:val="22"/>
        </w:rPr>
        <w:tab/>
      </w:r>
      <w:r w:rsidR="00D16426">
        <w:rPr>
          <w:color w:val="000000"/>
          <w:sz w:val="22"/>
        </w:rPr>
        <w:t>UTSA</w:t>
      </w:r>
    </w:p>
    <w:p w14:paraId="4657A8C3" w14:textId="4F09EBBB" w:rsidR="007F4A5E" w:rsidRDefault="00D16426" w:rsidP="00C57B23">
      <w:pPr>
        <w:keepNext/>
        <w:keepLines/>
        <w:ind w:left="3600"/>
        <w:rPr>
          <w:color w:val="000000"/>
          <w:sz w:val="22"/>
        </w:rPr>
      </w:pPr>
      <w:r>
        <w:rPr>
          <w:color w:val="000000"/>
          <w:sz w:val="22"/>
        </w:rPr>
        <w:t xml:space="preserve">Attn: </w:t>
      </w:r>
      <w:r w:rsidRPr="004866A6">
        <w:rPr>
          <w:iCs/>
          <w:spacing w:val="-3"/>
          <w:szCs w:val="24"/>
        </w:rPr>
        <w:t>Department of Real Estate</w:t>
      </w:r>
      <w:r w:rsidR="00C57B23">
        <w:rPr>
          <w:iCs/>
          <w:spacing w:val="-3"/>
          <w:szCs w:val="24"/>
        </w:rPr>
        <w:t xml:space="preserve"> </w:t>
      </w:r>
      <w:r w:rsidRPr="004866A6">
        <w:rPr>
          <w:iCs/>
          <w:spacing w:val="-3"/>
          <w:szCs w:val="24"/>
        </w:rPr>
        <w:t>and Planning</w:t>
      </w:r>
    </w:p>
    <w:p w14:paraId="2BF227CB" w14:textId="77777777" w:rsidR="007F4A5E" w:rsidRPr="000D1BDC" w:rsidRDefault="00D16426" w:rsidP="00C57B23">
      <w:pPr>
        <w:keepNext/>
        <w:keepLines/>
        <w:ind w:left="3600"/>
        <w:rPr>
          <w:color w:val="000000"/>
          <w:sz w:val="22"/>
        </w:rPr>
      </w:pPr>
      <w:r>
        <w:rPr>
          <w:color w:val="000000"/>
          <w:sz w:val="22"/>
        </w:rPr>
        <w:t>One UTSA Circle</w:t>
      </w:r>
    </w:p>
    <w:p w14:paraId="03ED6041" w14:textId="4241DDDD" w:rsidR="007F4A5E" w:rsidRDefault="00D16426" w:rsidP="00C57B23">
      <w:pPr>
        <w:keepNext/>
        <w:keepLines/>
        <w:ind w:left="3600"/>
        <w:rPr>
          <w:color w:val="000000"/>
          <w:sz w:val="22"/>
        </w:rPr>
      </w:pPr>
      <w:r>
        <w:rPr>
          <w:color w:val="000000"/>
          <w:sz w:val="22"/>
        </w:rPr>
        <w:t>San Antonio, T</w:t>
      </w:r>
      <w:r w:rsidR="008D6790">
        <w:rPr>
          <w:color w:val="000000"/>
          <w:sz w:val="22"/>
        </w:rPr>
        <w:t>exas</w:t>
      </w:r>
    </w:p>
    <w:p w14:paraId="1AF48AC9" w14:textId="6E6891BF" w:rsidR="00307DA8" w:rsidRDefault="008D6790" w:rsidP="00C57B23">
      <w:pPr>
        <w:keepNext/>
        <w:keepLines/>
        <w:ind w:left="3600"/>
        <w:rPr>
          <w:color w:val="000000"/>
          <w:sz w:val="22"/>
        </w:rPr>
      </w:pPr>
      <w:r>
        <w:rPr>
          <w:color w:val="000000"/>
          <w:spacing w:val="-3"/>
          <w:sz w:val="22"/>
        </w:rPr>
        <w:t>Email: __________________________</w:t>
      </w:r>
    </w:p>
    <w:p w14:paraId="4E1D6357" w14:textId="77777777" w:rsidR="007F4A5E" w:rsidRDefault="007F4A5E" w:rsidP="00C57B23">
      <w:pPr>
        <w:keepNext/>
        <w:keepLines/>
        <w:suppressAutoHyphens/>
        <w:ind w:left="2880"/>
        <w:rPr>
          <w:color w:val="000000"/>
          <w:spacing w:val="-3"/>
          <w:sz w:val="22"/>
        </w:rPr>
      </w:pPr>
    </w:p>
    <w:p w14:paraId="08B22FD9" w14:textId="32ADCCC5" w:rsidR="00307DA8" w:rsidRDefault="007F4A5E" w:rsidP="00C57B23">
      <w:pPr>
        <w:pStyle w:val="NormalLinespace"/>
        <w:keepNext/>
        <w:keepLines/>
        <w:spacing w:after="0"/>
        <w:rPr>
          <w:color w:val="000000"/>
          <w:sz w:val="22"/>
        </w:rPr>
      </w:pPr>
      <w:r>
        <w:rPr>
          <w:color w:val="000000"/>
          <w:sz w:val="22"/>
        </w:rPr>
        <w:t>With Copies to:</w:t>
      </w:r>
      <w:r>
        <w:rPr>
          <w:color w:val="000000"/>
          <w:sz w:val="22"/>
        </w:rPr>
        <w:tab/>
      </w:r>
      <w:r w:rsidR="00307DA8">
        <w:rPr>
          <w:color w:val="000000"/>
          <w:sz w:val="22"/>
        </w:rPr>
        <w:tab/>
      </w:r>
      <w:r w:rsidR="00307DA8">
        <w:rPr>
          <w:color w:val="000000"/>
          <w:sz w:val="22"/>
        </w:rPr>
        <w:tab/>
      </w:r>
      <w:r w:rsidR="00307DA8">
        <w:rPr>
          <w:color w:val="000000"/>
          <w:sz w:val="22"/>
        </w:rPr>
        <w:tab/>
      </w:r>
      <w:r w:rsidR="00D16426">
        <w:rPr>
          <w:spacing w:val="-3"/>
          <w:szCs w:val="24"/>
        </w:rPr>
        <w:t>UTSA</w:t>
      </w:r>
    </w:p>
    <w:p w14:paraId="6E6B5253" w14:textId="0C427BD6" w:rsidR="007F4A5E" w:rsidRDefault="00D16426" w:rsidP="00C57B23">
      <w:pPr>
        <w:keepNext/>
        <w:keepLines/>
        <w:ind w:left="3600"/>
        <w:rPr>
          <w:color w:val="000000"/>
          <w:sz w:val="22"/>
        </w:rPr>
      </w:pPr>
      <w:r>
        <w:rPr>
          <w:color w:val="000000"/>
          <w:sz w:val="22"/>
        </w:rPr>
        <w:t xml:space="preserve">Attn: Office of </w:t>
      </w:r>
      <w:r w:rsidR="00C57B23">
        <w:rPr>
          <w:color w:val="000000"/>
          <w:sz w:val="22"/>
        </w:rPr>
        <w:t>Exec</w:t>
      </w:r>
      <w:r>
        <w:rPr>
          <w:color w:val="000000"/>
          <w:sz w:val="22"/>
        </w:rPr>
        <w:t>. Vice President for Business Affairs</w:t>
      </w:r>
    </w:p>
    <w:p w14:paraId="19421DE6" w14:textId="77777777" w:rsidR="00C57B23" w:rsidRDefault="00D16426" w:rsidP="000D6973">
      <w:pPr>
        <w:ind w:left="3600"/>
        <w:rPr>
          <w:iCs/>
          <w:color w:val="000000"/>
          <w:spacing w:val="-3"/>
          <w:szCs w:val="24"/>
        </w:rPr>
      </w:pPr>
      <w:r w:rsidRPr="004866A6">
        <w:rPr>
          <w:iCs/>
          <w:spacing w:val="-3"/>
          <w:szCs w:val="24"/>
        </w:rPr>
        <w:t>One UTSA Circle</w:t>
      </w:r>
      <w:r>
        <w:rPr>
          <w:color w:val="000000"/>
          <w:sz w:val="22"/>
        </w:rPr>
        <w:t xml:space="preserve"> </w:t>
      </w:r>
      <w:r w:rsidRPr="004866A6">
        <w:rPr>
          <w:iCs/>
          <w:color w:val="000000"/>
          <w:spacing w:val="-3"/>
          <w:szCs w:val="24"/>
        </w:rPr>
        <w:t>San Antonio, Texas 78249</w:t>
      </w:r>
    </w:p>
    <w:p w14:paraId="11020256" w14:textId="6D9571F8" w:rsidR="00C012F1" w:rsidRDefault="008D6790" w:rsidP="000D6973">
      <w:pPr>
        <w:ind w:left="3600"/>
        <w:rPr>
          <w:color w:val="000000"/>
          <w:sz w:val="22"/>
        </w:rPr>
      </w:pPr>
      <w:r>
        <w:rPr>
          <w:color w:val="000000"/>
          <w:spacing w:val="-3"/>
          <w:sz w:val="22"/>
        </w:rPr>
        <w:t xml:space="preserve">Email: </w:t>
      </w:r>
      <w:hyperlink r:id="rId25" w:history="1">
        <w:r w:rsidRPr="00012AA8">
          <w:rPr>
            <w:rStyle w:val="Hyperlink"/>
            <w:spacing w:val="-3"/>
            <w:sz w:val="22"/>
          </w:rPr>
          <w:t>vpbaoffice@utsa.edu</w:t>
        </w:r>
      </w:hyperlink>
      <w:r>
        <w:rPr>
          <w:color w:val="000000"/>
          <w:spacing w:val="-3"/>
          <w:sz w:val="22"/>
        </w:rPr>
        <w:t xml:space="preserve"> </w:t>
      </w:r>
    </w:p>
    <w:p w14:paraId="00EEFA6B" w14:textId="32E1804B" w:rsidR="007F4A5E" w:rsidRPr="000D6973" w:rsidRDefault="007F4A5E" w:rsidP="000D6973">
      <w:pPr>
        <w:pStyle w:val="NormalLinespace"/>
        <w:spacing w:after="0"/>
        <w:rPr>
          <w:color w:val="000000"/>
          <w:sz w:val="22"/>
        </w:rPr>
      </w:pPr>
      <w:r>
        <w:rPr>
          <w:color w:val="000000"/>
          <w:sz w:val="22"/>
        </w:rPr>
        <w:tab/>
      </w:r>
      <w:r>
        <w:rPr>
          <w:color w:val="000000"/>
          <w:sz w:val="22"/>
        </w:rPr>
        <w:tab/>
      </w:r>
      <w:r>
        <w:rPr>
          <w:color w:val="000000"/>
          <w:sz w:val="22"/>
        </w:rPr>
        <w:tab/>
        <w:t xml:space="preserve"> </w:t>
      </w:r>
    </w:p>
    <w:p w14:paraId="4FECECC9" w14:textId="77777777" w:rsidR="00307DA8" w:rsidRDefault="007F4A5E" w:rsidP="00307DA8">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r>
      <w:r w:rsidR="00307DA8">
        <w:rPr>
          <w:color w:val="000000"/>
          <w:spacing w:val="-3"/>
          <w:sz w:val="22"/>
        </w:rPr>
        <w:t>[Name]</w:t>
      </w:r>
    </w:p>
    <w:p w14:paraId="4F44B7DB" w14:textId="77777777" w:rsidR="00307DA8" w:rsidRDefault="00307DA8" w:rsidP="00307DA8">
      <w:pPr>
        <w:ind w:left="2880" w:firstLine="720"/>
        <w:rPr>
          <w:color w:val="000000"/>
          <w:sz w:val="22"/>
        </w:rPr>
      </w:pPr>
      <w:r>
        <w:rPr>
          <w:color w:val="000000"/>
          <w:sz w:val="22"/>
        </w:rPr>
        <w:t>[Company Name]</w:t>
      </w:r>
    </w:p>
    <w:p w14:paraId="1A4E286C" w14:textId="77777777" w:rsidR="00307DA8" w:rsidRDefault="00307DA8" w:rsidP="00307DA8">
      <w:pPr>
        <w:ind w:left="2880" w:firstLine="720"/>
        <w:rPr>
          <w:color w:val="000000"/>
          <w:sz w:val="22"/>
        </w:rPr>
      </w:pPr>
      <w:r>
        <w:rPr>
          <w:color w:val="000000"/>
          <w:sz w:val="22"/>
        </w:rPr>
        <w:t>[Street Address]</w:t>
      </w:r>
    </w:p>
    <w:p w14:paraId="4371853C" w14:textId="24A106D8" w:rsidR="00307DA8" w:rsidRDefault="00307DA8" w:rsidP="00307DA8">
      <w:pPr>
        <w:ind w:left="2880" w:firstLine="720"/>
        <w:rPr>
          <w:color w:val="000000"/>
          <w:sz w:val="22"/>
        </w:rPr>
      </w:pPr>
      <w:r>
        <w:rPr>
          <w:color w:val="000000"/>
          <w:sz w:val="22"/>
        </w:rPr>
        <w:t>[City, State, Zip]</w:t>
      </w:r>
    </w:p>
    <w:p w14:paraId="50905C91" w14:textId="4D3C072F" w:rsidR="008D6790" w:rsidRDefault="008D6790" w:rsidP="00307DA8">
      <w:pPr>
        <w:ind w:left="2880" w:firstLine="720"/>
        <w:rPr>
          <w:color w:val="000000"/>
          <w:sz w:val="22"/>
        </w:rPr>
      </w:pPr>
      <w:r>
        <w:rPr>
          <w:color w:val="000000"/>
          <w:spacing w:val="-3"/>
          <w:sz w:val="22"/>
        </w:rPr>
        <w:t>Email: __________________________</w:t>
      </w:r>
    </w:p>
    <w:p w14:paraId="6B097C5D" w14:textId="75112C01" w:rsidR="007F4A5E" w:rsidRDefault="007F4A5E" w:rsidP="007F4A5E">
      <w:pPr>
        <w:pStyle w:val="NormalLinespace"/>
        <w:tabs>
          <w:tab w:val="left" w:pos="3600"/>
        </w:tabs>
        <w:spacing w:after="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7" w:name="_Toc21505864"/>
      <w:r>
        <w:rPr>
          <w:color w:val="000000"/>
          <w:sz w:val="22"/>
        </w:rPr>
        <w:lastRenderedPageBreak/>
        <w:t>25.5</w:t>
      </w:r>
      <w:r>
        <w:rPr>
          <w:color w:val="000000"/>
          <w:sz w:val="22"/>
        </w:rPr>
        <w:tab/>
        <w:t>Party Representatives</w:t>
      </w:r>
      <w:bookmarkEnd w:id="97"/>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7964022F" w14:textId="77777777" w:rsidR="007F4A5E" w:rsidRDefault="007F4A5E" w:rsidP="000D6973">
      <w:pPr>
        <w:suppressAutoHyphens/>
        <w:rPr>
          <w:color w:val="000000"/>
          <w:spacing w:val="-3"/>
          <w:sz w:val="22"/>
        </w:rPr>
      </w:pPr>
    </w:p>
    <w:p w14:paraId="0EADD268" w14:textId="0AC7AA61" w:rsidR="00307DA8" w:rsidRDefault="00307DA8" w:rsidP="00307DA8">
      <w:pPr>
        <w:tabs>
          <w:tab w:val="left" w:pos="2880"/>
        </w:tabs>
        <w:ind w:left="2880" w:firstLine="720"/>
        <w:rPr>
          <w:color w:val="000000"/>
          <w:sz w:val="22"/>
        </w:rPr>
      </w:pPr>
      <w:r>
        <w:rPr>
          <w:color w:val="000000"/>
          <w:sz w:val="22"/>
        </w:rPr>
        <w:t>[</w:t>
      </w:r>
      <w:bookmarkStart w:id="98" w:name="_Hlk121220771"/>
      <w:r>
        <w:rPr>
          <w:color w:val="000000"/>
          <w:sz w:val="22"/>
        </w:rPr>
        <w:t>Name</w:t>
      </w:r>
      <w:r w:rsidR="00BA6761">
        <w:rPr>
          <w:color w:val="000000"/>
          <w:sz w:val="22"/>
        </w:rPr>
        <w:t xml:space="preserve"> &amp; Title</w:t>
      </w:r>
      <w:bookmarkEnd w:id="98"/>
      <w:r>
        <w:rPr>
          <w:color w:val="000000"/>
          <w:sz w:val="22"/>
        </w:rPr>
        <w:t>]</w:t>
      </w:r>
    </w:p>
    <w:p w14:paraId="77F038E6" w14:textId="22706742" w:rsidR="00307DA8" w:rsidRDefault="00242501" w:rsidP="00307DA8">
      <w:pPr>
        <w:ind w:left="3600"/>
        <w:rPr>
          <w:color w:val="000000"/>
          <w:sz w:val="22"/>
        </w:rPr>
      </w:pPr>
      <w:r>
        <w:rPr>
          <w:color w:val="000000"/>
          <w:sz w:val="22"/>
        </w:rPr>
        <w:t>[</w:t>
      </w:r>
      <w:bookmarkStart w:id="99" w:name="_Hlk121220750"/>
      <w:r w:rsidR="00BA6761">
        <w:rPr>
          <w:color w:val="000000"/>
          <w:sz w:val="22"/>
        </w:rPr>
        <w:t>Phone and Email</w:t>
      </w:r>
      <w:bookmarkEnd w:id="99"/>
      <w:r>
        <w:rPr>
          <w:color w:val="000000"/>
          <w:sz w:val="22"/>
        </w:rPr>
        <w:t>]</w:t>
      </w: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5FAC485F" w14:textId="0A3685E3" w:rsidR="00307DA8" w:rsidRDefault="00307DA8" w:rsidP="00307DA8">
      <w:pPr>
        <w:tabs>
          <w:tab w:val="left" w:pos="3600"/>
        </w:tabs>
        <w:ind w:left="3600"/>
        <w:rPr>
          <w:color w:val="000000"/>
          <w:sz w:val="22"/>
        </w:rPr>
      </w:pPr>
      <w:r>
        <w:rPr>
          <w:color w:val="000000"/>
          <w:sz w:val="22"/>
        </w:rPr>
        <w:t>[</w:t>
      </w:r>
      <w:r w:rsidR="00BA6761">
        <w:rPr>
          <w:color w:val="000000"/>
          <w:sz w:val="22"/>
        </w:rPr>
        <w:t>Name &amp; Title</w:t>
      </w:r>
      <w:r>
        <w:rPr>
          <w:color w:val="000000"/>
          <w:sz w:val="22"/>
        </w:rPr>
        <w:t>]</w:t>
      </w:r>
    </w:p>
    <w:p w14:paraId="69745100" w14:textId="6DB41362" w:rsidR="007F4A5E" w:rsidRDefault="00242501" w:rsidP="007F4A5E">
      <w:pPr>
        <w:suppressAutoHyphens/>
        <w:ind w:left="3600"/>
        <w:rPr>
          <w:color w:val="000000"/>
          <w:spacing w:val="-3"/>
          <w:sz w:val="22"/>
        </w:rPr>
      </w:pPr>
      <w:r>
        <w:rPr>
          <w:color w:val="000000"/>
          <w:spacing w:val="-3"/>
          <w:sz w:val="22"/>
        </w:rPr>
        <w:t>[</w:t>
      </w:r>
      <w:r w:rsidR="00BA6761">
        <w:rPr>
          <w:color w:val="000000"/>
          <w:sz w:val="22"/>
        </w:rPr>
        <w:t>Phone and Email</w:t>
      </w:r>
      <w:r>
        <w:rPr>
          <w:color w:val="000000"/>
          <w:spacing w:val="-3"/>
          <w:sz w:val="22"/>
        </w:rPr>
        <w:t>]</w:t>
      </w: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54500119" w:rsidR="007F4A5E" w:rsidRDefault="007F4A5E" w:rsidP="007F4A5E">
      <w:pPr>
        <w:pStyle w:val="BodyText2"/>
        <w:rPr>
          <w:i w:val="0"/>
          <w:color w:val="000000"/>
          <w:spacing w:val="-3"/>
          <w:sz w:val="22"/>
          <w:szCs w:val="22"/>
        </w:rPr>
      </w:pPr>
    </w:p>
    <w:p w14:paraId="096D3A18" w14:textId="57A7D9C7" w:rsidR="007F4A5E" w:rsidRPr="0047213C" w:rsidRDefault="007F4A5E" w:rsidP="00BF019E">
      <w:pPr>
        <w:pStyle w:val="Heading4"/>
        <w:ind w:left="-864" w:firstLine="864"/>
      </w:pPr>
      <w:bookmarkStart w:id="100" w:name="_Toc21505865"/>
      <w:r w:rsidRPr="0047213C">
        <w:rPr>
          <w:color w:val="000000"/>
          <w:sz w:val="22"/>
          <w:szCs w:val="22"/>
        </w:rPr>
        <w:t>25.6</w:t>
      </w:r>
      <w:r w:rsidRPr="0047213C">
        <w:rPr>
          <w:color w:val="000000"/>
          <w:sz w:val="22"/>
          <w:szCs w:val="22"/>
        </w:rPr>
        <w:tab/>
        <w:t>Construction Document Sets</w:t>
      </w:r>
      <w:bookmarkEnd w:id="100"/>
    </w:p>
    <w:p w14:paraId="3E5A6803" w14:textId="3FCFC4C1"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w:t>
      </w:r>
      <w:r w:rsidR="00E70A5D" w:rsidRPr="0047213C">
        <w:rPr>
          <w:i w:val="0"/>
          <w:iCs/>
          <w:sz w:val="22"/>
          <w:szCs w:val="22"/>
        </w:rPr>
        <w:t>binding,</w:t>
      </w:r>
      <w:r w:rsidRPr="0047213C">
        <w:rPr>
          <w:i w:val="0"/>
          <w:iCs/>
          <w:sz w:val="22"/>
          <w:szCs w:val="22"/>
        </w:rPr>
        <w:t xml:space="preserve"> and distribution of the initial issuance of all construction documents to all Subcontractor proposers requesting documents in order to provide proposals to the Construction Manager.  A minimum of </w:t>
      </w:r>
      <w:r w:rsidR="00494685">
        <w:rPr>
          <w:i w:val="0"/>
          <w:iCs/>
          <w:sz w:val="22"/>
          <w:szCs w:val="22"/>
        </w:rPr>
        <w:t>two</w:t>
      </w:r>
      <w:r w:rsidR="00B75772">
        <w:rPr>
          <w:i w:val="0"/>
          <w:iCs/>
          <w:sz w:val="22"/>
          <w:szCs w:val="22"/>
        </w:rPr>
        <w:t xml:space="preserve"> </w:t>
      </w:r>
      <w:r w:rsidRPr="0047213C">
        <w:rPr>
          <w:i w:val="0"/>
          <w:iCs/>
          <w:sz w:val="22"/>
          <w:szCs w:val="22"/>
        </w:rPr>
        <w:t>(2)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2A79C131" w:rsidR="007F4A5E" w:rsidRDefault="007F4A5E" w:rsidP="007F4A5E">
      <w:pPr>
        <w:pStyle w:val="BodyText2"/>
        <w:ind w:firstLine="720"/>
        <w:rPr>
          <w:sz w:val="22"/>
          <w:szCs w:val="22"/>
        </w:rPr>
      </w:pPr>
    </w:p>
    <w:p w14:paraId="52CB2D23" w14:textId="022FC358" w:rsidR="007F4A5E" w:rsidRPr="00BF019E" w:rsidRDefault="006153A5" w:rsidP="00BF019E">
      <w:pPr>
        <w:pStyle w:val="Heading4"/>
        <w:numPr>
          <w:ilvl w:val="1"/>
          <w:numId w:val="43"/>
        </w:numPr>
        <w:rPr>
          <w:sz w:val="22"/>
          <w:szCs w:val="22"/>
        </w:rPr>
      </w:pPr>
      <w:r>
        <w:rPr>
          <w:sz w:val="22"/>
          <w:szCs w:val="22"/>
        </w:rPr>
        <w:t>NOT UTILIZED.</w:t>
      </w:r>
    </w:p>
    <w:p w14:paraId="38821E0A" w14:textId="4F57140E" w:rsidR="007F4A5E" w:rsidRDefault="007F4A5E" w:rsidP="007F4A5E">
      <w:pPr>
        <w:pStyle w:val="BodyText2"/>
        <w:ind w:firstLine="720"/>
        <w:rPr>
          <w:i w:val="0"/>
          <w:iCs/>
          <w:sz w:val="22"/>
          <w:szCs w:val="22"/>
        </w:rPr>
      </w:pPr>
    </w:p>
    <w:p w14:paraId="5AA931D4" w14:textId="0F7F0B6B" w:rsidR="00C355AC" w:rsidRPr="00C355AC" w:rsidRDefault="00C355AC" w:rsidP="00C355AC">
      <w:pPr>
        <w:pStyle w:val="BodyText2"/>
        <w:rPr>
          <w:b/>
          <w:bCs/>
          <w:i w:val="0"/>
          <w:iCs/>
          <w:sz w:val="22"/>
          <w:szCs w:val="22"/>
        </w:rPr>
      </w:pPr>
      <w:r w:rsidRPr="00C355AC">
        <w:rPr>
          <w:b/>
          <w:bCs/>
          <w:i w:val="0"/>
          <w:iCs/>
          <w:sz w:val="22"/>
          <w:szCs w:val="22"/>
        </w:rPr>
        <w:t>25.8</w:t>
      </w:r>
      <w:r w:rsidRPr="00C355AC">
        <w:rPr>
          <w:b/>
          <w:bCs/>
          <w:i w:val="0"/>
          <w:iCs/>
          <w:sz w:val="22"/>
          <w:szCs w:val="22"/>
        </w:rPr>
        <w:tab/>
        <w:t>NOT UTILIZED</w:t>
      </w:r>
    </w:p>
    <w:p w14:paraId="17E5D068" w14:textId="77777777" w:rsidR="00C355AC" w:rsidRDefault="00C355AC" w:rsidP="00C355AC">
      <w:pPr>
        <w:pStyle w:val="BodyText2"/>
        <w:rPr>
          <w:i w:val="0"/>
          <w:iCs/>
          <w:sz w:val="22"/>
          <w:szCs w:val="22"/>
        </w:rPr>
      </w:pPr>
    </w:p>
    <w:p w14:paraId="4EE45B6B" w14:textId="27448AB4" w:rsidR="00EF3EC5" w:rsidRPr="007D79A9" w:rsidRDefault="00EF3EC5" w:rsidP="00776C8E">
      <w:pPr>
        <w:pStyle w:val="BodyText2"/>
        <w:ind w:firstLine="720"/>
        <w:rPr>
          <w:i w:val="0"/>
          <w:iCs/>
          <w:color w:val="FF0000"/>
          <w:sz w:val="22"/>
          <w:szCs w:val="22"/>
          <w:highlight w:val="yellow"/>
        </w:rPr>
      </w:pPr>
      <w:r w:rsidRPr="007D79A9">
        <w:rPr>
          <w:b/>
          <w:iCs/>
          <w:color w:val="FF0000"/>
          <w:sz w:val="22"/>
          <w:szCs w:val="22"/>
          <w:highlight w:val="yellow"/>
        </w:rPr>
        <w:t>(OPTIONAL LANGUAGE)</w:t>
      </w:r>
    </w:p>
    <w:p w14:paraId="4A56990B" w14:textId="7B8AF0F9" w:rsidR="00776C8E" w:rsidRPr="007D79A9" w:rsidRDefault="004F0233" w:rsidP="00BF019E">
      <w:pPr>
        <w:rPr>
          <w:sz w:val="22"/>
          <w:szCs w:val="22"/>
          <w:highlight w:val="yellow"/>
        </w:rPr>
      </w:pPr>
      <w:r w:rsidRPr="007D79A9">
        <w:rPr>
          <w:b/>
          <w:bCs/>
          <w:iCs/>
          <w:sz w:val="22"/>
          <w:szCs w:val="22"/>
          <w:highlight w:val="yellow"/>
        </w:rPr>
        <w:t>25.9</w:t>
      </w:r>
      <w:r w:rsidRPr="007D79A9">
        <w:rPr>
          <w:b/>
          <w:bCs/>
          <w:iCs/>
          <w:sz w:val="22"/>
          <w:szCs w:val="22"/>
          <w:highlight w:val="yellow"/>
        </w:rPr>
        <w:tab/>
      </w:r>
      <w:r w:rsidRPr="007D79A9">
        <w:rPr>
          <w:b/>
          <w:bCs/>
          <w:sz w:val="22"/>
          <w:szCs w:val="22"/>
          <w:highlight w:val="yellow"/>
        </w:rPr>
        <w:t>Interim As-Built Drawings and Specifications</w:t>
      </w:r>
    </w:p>
    <w:p w14:paraId="46CC5E04" w14:textId="77777777" w:rsidR="004F0233" w:rsidRPr="008944F9" w:rsidRDefault="004F0233" w:rsidP="00BF019E">
      <w:pPr>
        <w:ind w:firstLine="720"/>
        <w:rPr>
          <w:sz w:val="22"/>
          <w:szCs w:val="22"/>
        </w:rPr>
      </w:pPr>
      <w:r w:rsidRPr="007D79A9">
        <w:rPr>
          <w:sz w:val="22"/>
          <w:szCs w:val="22"/>
          <w:highlight w:val="yellow"/>
        </w:rPr>
        <w:t xml:space="preserve">As a requirement for acceptance of Substantial Completion, Construction Manager shall </w:t>
      </w:r>
      <w:r w:rsidRPr="007D79A9">
        <w:rPr>
          <w:sz w:val="22"/>
          <w:szCs w:val="22"/>
          <w:highlight w:val="yellow"/>
          <w:u w:val="single"/>
        </w:rPr>
        <w:t xml:space="preserve">provide </w:t>
      </w:r>
      <w:r w:rsidRPr="007D79A9">
        <w:rPr>
          <w:sz w:val="22"/>
          <w:szCs w:val="22"/>
          <w:highlight w:val="yellow"/>
        </w:rPr>
        <w:t>two (2) copies of the current As-</w:t>
      </w:r>
      <w:r w:rsidRPr="007D79A9">
        <w:rPr>
          <w:sz w:val="22"/>
          <w:szCs w:val="22"/>
          <w:highlight w:val="yellow"/>
          <w:u w:val="single"/>
        </w:rPr>
        <w:t>Built</w:t>
      </w:r>
      <w:r w:rsidRPr="007D79A9">
        <w:rPr>
          <w:sz w:val="22"/>
          <w:szCs w:val="22"/>
          <w:highlight w:val="yellow"/>
        </w:rPr>
        <w:t xml:space="preserve">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117ACFA0" w14:textId="77777777" w:rsidR="00EF3EC5" w:rsidRPr="00E70A5D" w:rsidRDefault="00EF3EC5" w:rsidP="00EF3EC5">
      <w:pPr>
        <w:pStyle w:val="BodyText2"/>
        <w:ind w:firstLine="720"/>
        <w:rPr>
          <w:bCs/>
          <w:iCs/>
          <w:sz w:val="22"/>
          <w:szCs w:val="22"/>
        </w:rPr>
      </w:pPr>
    </w:p>
    <w:p w14:paraId="3B8D8D2C" w14:textId="1C4B6CE1" w:rsidR="004F0233" w:rsidRPr="00535496" w:rsidRDefault="00EF3EC5" w:rsidP="00EF3EC5">
      <w:pPr>
        <w:pStyle w:val="BodyText2"/>
        <w:ind w:firstLine="720"/>
        <w:rPr>
          <w:i w:val="0"/>
          <w:iCs/>
          <w:color w:val="FF0000"/>
          <w:sz w:val="22"/>
          <w:szCs w:val="22"/>
          <w:highlight w:val="yellow"/>
        </w:rPr>
      </w:pPr>
      <w:r w:rsidRPr="00535496">
        <w:rPr>
          <w:b/>
          <w:iCs/>
          <w:color w:val="FF0000"/>
          <w:sz w:val="22"/>
          <w:szCs w:val="22"/>
          <w:highlight w:val="yellow"/>
        </w:rPr>
        <w:t>(OPTIONAL LANGUAGE)</w:t>
      </w:r>
    </w:p>
    <w:p w14:paraId="3FD3ACBE" w14:textId="149CC749" w:rsidR="00EF3EC5" w:rsidRPr="00535496" w:rsidRDefault="00225801" w:rsidP="00EF3EC5">
      <w:pPr>
        <w:rPr>
          <w:sz w:val="22"/>
          <w:szCs w:val="22"/>
          <w:highlight w:val="yellow"/>
        </w:rPr>
      </w:pPr>
      <w:r w:rsidRPr="00535496">
        <w:rPr>
          <w:b/>
          <w:bCs/>
          <w:sz w:val="22"/>
          <w:szCs w:val="22"/>
          <w:highlight w:val="yellow"/>
        </w:rPr>
        <w:t>25.10</w:t>
      </w:r>
      <w:r w:rsidRPr="00535496">
        <w:rPr>
          <w:sz w:val="22"/>
          <w:szCs w:val="22"/>
          <w:highlight w:val="yellow"/>
        </w:rPr>
        <w:tab/>
      </w:r>
      <w:r w:rsidR="00EF3EC5" w:rsidRPr="00535496">
        <w:rPr>
          <w:b/>
          <w:bCs/>
          <w:sz w:val="22"/>
          <w:szCs w:val="22"/>
          <w:highlight w:val="yellow"/>
        </w:rPr>
        <w:t>As-built Telecommunication Drawings and Telecommunication Port Log</w:t>
      </w:r>
      <w:r w:rsidR="00EF3EC5" w:rsidRPr="00535496">
        <w:rPr>
          <w:sz w:val="22"/>
          <w:szCs w:val="22"/>
          <w:highlight w:val="yellow"/>
        </w:rPr>
        <w:t xml:space="preserve"> </w:t>
      </w:r>
    </w:p>
    <w:p w14:paraId="3696B995" w14:textId="30C40BC8" w:rsidR="00EF3EC5" w:rsidRPr="00535496" w:rsidRDefault="00EF3EC5" w:rsidP="00EF3EC5">
      <w:pPr>
        <w:ind w:firstLine="720"/>
        <w:rPr>
          <w:sz w:val="22"/>
          <w:szCs w:val="22"/>
          <w:highlight w:val="yellow"/>
        </w:rPr>
      </w:pPr>
      <w:r w:rsidRPr="00535496">
        <w:rPr>
          <w:sz w:val="22"/>
          <w:szCs w:val="22"/>
          <w:highlight w:val="yellow"/>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9B5EAA6" w14:textId="77777777" w:rsidR="00776C8E" w:rsidRPr="00535496" w:rsidRDefault="00776C8E" w:rsidP="00BF019E">
      <w:pPr>
        <w:rPr>
          <w:highlight w:val="yellow"/>
        </w:rPr>
      </w:pPr>
    </w:p>
    <w:p w14:paraId="2C75C5DA" w14:textId="5D96034D" w:rsidR="00EF3EC5" w:rsidRPr="00535496" w:rsidRDefault="00EF3EC5" w:rsidP="00EF234A">
      <w:pPr>
        <w:pStyle w:val="BodyText2"/>
        <w:ind w:firstLine="720"/>
        <w:rPr>
          <w:color w:val="FF0000"/>
          <w:highlight w:val="yellow"/>
        </w:rPr>
      </w:pPr>
      <w:r w:rsidRPr="00535496">
        <w:rPr>
          <w:b/>
          <w:iCs/>
          <w:color w:val="FF0000"/>
          <w:sz w:val="22"/>
          <w:szCs w:val="22"/>
          <w:highlight w:val="yellow"/>
        </w:rPr>
        <w:t>(OPTIONAL LANGUAGE)</w:t>
      </w:r>
    </w:p>
    <w:p w14:paraId="1060FE6A" w14:textId="367D360F" w:rsidR="00EF3EC5" w:rsidRPr="00535496" w:rsidRDefault="00EF3EC5" w:rsidP="00BF019E">
      <w:pPr>
        <w:ind w:left="720" w:hanging="720"/>
        <w:rPr>
          <w:sz w:val="22"/>
          <w:szCs w:val="22"/>
          <w:highlight w:val="yellow"/>
        </w:rPr>
      </w:pPr>
      <w:r w:rsidRPr="00535496">
        <w:rPr>
          <w:b/>
          <w:bCs/>
          <w:sz w:val="22"/>
          <w:szCs w:val="22"/>
          <w:highlight w:val="yellow"/>
        </w:rPr>
        <w:t>25.11</w:t>
      </w:r>
      <w:r w:rsidR="00634277" w:rsidRPr="00535496">
        <w:rPr>
          <w:b/>
          <w:bCs/>
          <w:sz w:val="22"/>
          <w:szCs w:val="22"/>
          <w:highlight w:val="yellow"/>
        </w:rPr>
        <w:tab/>
      </w:r>
      <w:r w:rsidRPr="00535496">
        <w:rPr>
          <w:b/>
          <w:bCs/>
          <w:sz w:val="22"/>
          <w:szCs w:val="22"/>
          <w:highlight w:val="yellow"/>
        </w:rPr>
        <w:t>LEED Certification</w:t>
      </w:r>
    </w:p>
    <w:p w14:paraId="740CD516" w14:textId="6571C0BB" w:rsidR="00EF3EC5" w:rsidRPr="00F74C9E" w:rsidRDefault="00EF3EC5" w:rsidP="00EF3EC5">
      <w:pPr>
        <w:ind w:firstLine="720"/>
        <w:rPr>
          <w:sz w:val="22"/>
          <w:szCs w:val="22"/>
        </w:rPr>
      </w:pPr>
      <w:r w:rsidRPr="00535496">
        <w:rPr>
          <w:sz w:val="22"/>
          <w:szCs w:val="22"/>
          <w:highlight w:val="yellow"/>
        </w:rPr>
        <w:t xml:space="preserve">The Construction Manager at Risk shall provide services necessary for securing LEED Certification or better under LEED-NC Version </w:t>
      </w:r>
      <w:r w:rsidR="00EE4908" w:rsidRPr="00535496">
        <w:rPr>
          <w:sz w:val="22"/>
          <w:szCs w:val="22"/>
          <w:highlight w:val="yellow"/>
        </w:rPr>
        <w:t>required of the Project.</w:t>
      </w:r>
      <w:r w:rsidR="00EE4908" w:rsidRPr="00535496">
        <w:rPr>
          <w:b/>
          <w:bCs/>
          <w:sz w:val="22"/>
          <w:szCs w:val="22"/>
          <w:highlight w:val="yellow"/>
        </w:rPr>
        <w:t xml:space="preserve"> </w:t>
      </w:r>
      <w:r w:rsidRPr="00535496">
        <w:rPr>
          <w:sz w:val="22"/>
          <w:szCs w:val="22"/>
          <w:highlight w:val="yellow"/>
        </w:rPr>
        <w:t xml:space="preserve"> 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w:t>
      </w:r>
      <w:r w:rsidRPr="00535496">
        <w:rPr>
          <w:sz w:val="22"/>
          <w:szCs w:val="22"/>
          <w:highlight w:val="yellow"/>
        </w:rPr>
        <w:lastRenderedPageBreak/>
        <w:t>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BF4D435" w14:textId="77777777" w:rsidR="000D6973" w:rsidRPr="000D6973" w:rsidRDefault="000D6973" w:rsidP="000D6973"/>
    <w:p w14:paraId="79186064" w14:textId="6A01EFE6" w:rsidR="007F4A5E" w:rsidRPr="0047213C" w:rsidRDefault="007F4A5E" w:rsidP="007F4A5E">
      <w:pPr>
        <w:pStyle w:val="Heading4"/>
        <w:rPr>
          <w:sz w:val="22"/>
          <w:szCs w:val="22"/>
        </w:rPr>
      </w:pPr>
      <w:bookmarkStart w:id="101" w:name="_Toc19582612"/>
      <w:bookmarkStart w:id="102" w:name="_Toc21505866"/>
      <w:r w:rsidRPr="0047213C">
        <w:rPr>
          <w:sz w:val="22"/>
          <w:szCs w:val="22"/>
        </w:rPr>
        <w:t>2</w:t>
      </w:r>
      <w:bookmarkStart w:id="103" w:name="_Toc19582613"/>
      <w:bookmarkEnd w:id="101"/>
      <w:r>
        <w:rPr>
          <w:sz w:val="22"/>
          <w:szCs w:val="22"/>
        </w:rPr>
        <w:t>5.</w:t>
      </w:r>
      <w:r w:rsidR="004F0233">
        <w:rPr>
          <w:sz w:val="22"/>
          <w:szCs w:val="22"/>
        </w:rPr>
        <w:t>1</w:t>
      </w:r>
      <w:r w:rsidR="008B46EC">
        <w:rPr>
          <w:sz w:val="22"/>
          <w:szCs w:val="22"/>
        </w:rPr>
        <w:t>2</w:t>
      </w:r>
      <w:r w:rsidRPr="0047213C">
        <w:rPr>
          <w:sz w:val="22"/>
          <w:szCs w:val="22"/>
        </w:rPr>
        <w:tab/>
        <w:t>List of Exhibits</w:t>
      </w:r>
      <w:bookmarkEnd w:id="102"/>
      <w:bookmarkEnd w:id="103"/>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4" w:name="_Toc21505867"/>
      <w:r>
        <w:rPr>
          <w:b w:val="0"/>
          <w:bCs w:val="0"/>
          <w:sz w:val="22"/>
        </w:rPr>
        <w:t>Exhibit A -</w:t>
      </w:r>
      <w:bookmarkStart w:id="105" w:name="_Toc21505868"/>
      <w:bookmarkEnd w:id="104"/>
      <w:r>
        <w:rPr>
          <w:b w:val="0"/>
          <w:bCs w:val="0"/>
          <w:sz w:val="22"/>
        </w:rPr>
        <w:t xml:space="preserve"> </w:t>
      </w:r>
      <w:r>
        <w:rPr>
          <w:b w:val="0"/>
          <w:bCs w:val="0"/>
          <w:sz w:val="22"/>
        </w:rPr>
        <w:tab/>
        <w:t>Uniform General Conditions for University of Texas System Building Construction Contracts</w:t>
      </w:r>
    </w:p>
    <w:p w14:paraId="134A8615" w14:textId="5B156DD4" w:rsidR="007F4A5E" w:rsidRDefault="007F4A5E" w:rsidP="007F4A5E">
      <w:pPr>
        <w:pStyle w:val="Heading4"/>
        <w:tabs>
          <w:tab w:val="left" w:pos="1800"/>
        </w:tabs>
        <w:ind w:left="1890" w:hanging="1170"/>
        <w:rPr>
          <w:b w:val="0"/>
          <w:bCs w:val="0"/>
          <w:sz w:val="22"/>
        </w:rPr>
      </w:pPr>
      <w:r>
        <w:rPr>
          <w:b w:val="0"/>
          <w:bCs w:val="0"/>
          <w:sz w:val="22"/>
        </w:rPr>
        <w:t xml:space="preserve">Exhibit B </w:t>
      </w:r>
      <w:r w:rsidR="00E70A5D">
        <w:rPr>
          <w:b w:val="0"/>
          <w:bCs w:val="0"/>
          <w:sz w:val="22"/>
        </w:rPr>
        <w:t>–</w:t>
      </w:r>
      <w:r>
        <w:rPr>
          <w:b w:val="0"/>
          <w:bCs w:val="0"/>
          <w:sz w:val="22"/>
        </w:rPr>
        <w:t xml:space="preserve"> </w:t>
      </w:r>
      <w:bookmarkEnd w:id="105"/>
      <w:r w:rsidR="00242501">
        <w:rPr>
          <w:b w:val="0"/>
          <w:bCs w:val="0"/>
          <w:sz w:val="22"/>
        </w:rPr>
        <w:t>O</w:t>
      </w:r>
      <w:r w:rsidR="00E70A5D">
        <w:rPr>
          <w:b w:val="0"/>
          <w:bCs w:val="0"/>
          <w:sz w:val="22"/>
        </w:rPr>
        <w:t>wner’s</w:t>
      </w:r>
      <w:r w:rsidR="000D0FC6">
        <w:rPr>
          <w:b w:val="0"/>
          <w:bCs w:val="0"/>
          <w:sz w:val="22"/>
        </w:rPr>
        <w:t xml:space="preserve"> </w:t>
      </w:r>
      <w:r w:rsidR="00F32C04">
        <w:rPr>
          <w:b w:val="0"/>
          <w:bCs w:val="0"/>
          <w:sz w:val="22"/>
        </w:rPr>
        <w:t>Special Conditions and</w:t>
      </w:r>
      <w:r w:rsidR="000D0FC6">
        <w:rPr>
          <w:b w:val="0"/>
          <w:bCs w:val="0"/>
          <w:sz w:val="22"/>
        </w:rPr>
        <w:t xml:space="preserve"> </w:t>
      </w:r>
      <w:r>
        <w:rPr>
          <w:b w:val="0"/>
          <w:bCs w:val="0"/>
          <w:sz w:val="22"/>
        </w:rPr>
        <w:t>Specifications</w:t>
      </w:r>
    </w:p>
    <w:p w14:paraId="2D069C63" w14:textId="402CA018" w:rsidR="007F4A5E" w:rsidRDefault="007F4A5E" w:rsidP="007F4A5E">
      <w:pPr>
        <w:pStyle w:val="Heading4"/>
        <w:tabs>
          <w:tab w:val="left" w:pos="1800"/>
        </w:tabs>
        <w:ind w:left="720"/>
        <w:rPr>
          <w:b w:val="0"/>
          <w:bCs w:val="0"/>
          <w:sz w:val="22"/>
        </w:rPr>
      </w:pPr>
      <w:bookmarkStart w:id="106" w:name="_Toc21505869"/>
      <w:r>
        <w:rPr>
          <w:b w:val="0"/>
          <w:bCs w:val="0"/>
          <w:sz w:val="22"/>
        </w:rPr>
        <w:t xml:space="preserve">Exhibit C - </w:t>
      </w:r>
      <w:bookmarkEnd w:id="106"/>
      <w:r>
        <w:rPr>
          <w:b w:val="0"/>
          <w:bCs w:val="0"/>
          <w:sz w:val="22"/>
        </w:rPr>
        <w:t>Allowable General Conditions Line Items</w:t>
      </w:r>
    </w:p>
    <w:p w14:paraId="71AA43C0" w14:textId="0B06914A" w:rsidR="007F4A5E" w:rsidRDefault="007F4A5E" w:rsidP="007F4A5E">
      <w:pPr>
        <w:pStyle w:val="Heading4"/>
        <w:tabs>
          <w:tab w:val="left" w:pos="1800"/>
          <w:tab w:val="left" w:pos="1890"/>
        </w:tabs>
        <w:ind w:left="1890" w:hanging="1170"/>
        <w:rPr>
          <w:b w:val="0"/>
          <w:bCs w:val="0"/>
          <w:sz w:val="22"/>
        </w:rPr>
      </w:pPr>
      <w:bookmarkStart w:id="107" w:name="_Toc21505870"/>
      <w:r>
        <w:rPr>
          <w:b w:val="0"/>
          <w:bCs w:val="0"/>
          <w:sz w:val="22"/>
        </w:rPr>
        <w:t>Exhibit D - Guaranteed Maximum Price Proposal Form</w:t>
      </w:r>
      <w:bookmarkEnd w:id="107"/>
    </w:p>
    <w:p w14:paraId="2BF60906" w14:textId="77777777" w:rsidR="007F4A5E" w:rsidRDefault="007F4A5E" w:rsidP="007F4A5E">
      <w:pPr>
        <w:pStyle w:val="Heading4"/>
        <w:tabs>
          <w:tab w:val="left" w:pos="3600"/>
        </w:tabs>
        <w:ind w:left="1080"/>
        <w:rPr>
          <w:b w:val="0"/>
          <w:bCs w:val="0"/>
          <w:sz w:val="22"/>
        </w:rPr>
      </w:pPr>
      <w:bookmarkStart w:id="108" w:name="_Toc21505871"/>
      <w:r>
        <w:rPr>
          <w:b w:val="0"/>
          <w:bCs w:val="0"/>
          <w:sz w:val="22"/>
        </w:rPr>
        <w:t xml:space="preserve">Attachment 1 to Exhibit D - </w:t>
      </w:r>
      <w:r>
        <w:rPr>
          <w:b w:val="0"/>
          <w:bCs w:val="0"/>
          <w:sz w:val="22"/>
        </w:rPr>
        <w:tab/>
        <w:t>Guidelines for the Preparation of the GMP</w:t>
      </w:r>
      <w:bookmarkEnd w:id="108"/>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9" w:name="_Toc21505872"/>
    </w:p>
    <w:p w14:paraId="56564568" w14:textId="027B8554" w:rsidR="007F4A5E" w:rsidRDefault="007F4A5E" w:rsidP="007F4A5E">
      <w:pPr>
        <w:tabs>
          <w:tab w:val="left" w:pos="1800"/>
        </w:tabs>
        <w:ind w:left="1800" w:hanging="1080"/>
        <w:rPr>
          <w:sz w:val="22"/>
        </w:rPr>
      </w:pPr>
      <w:r>
        <w:rPr>
          <w:sz w:val="22"/>
        </w:rPr>
        <w:t xml:space="preserve">Exhibit E - </w:t>
      </w:r>
      <w:bookmarkEnd w:id="109"/>
      <w:r>
        <w:rPr>
          <w:sz w:val="22"/>
        </w:rPr>
        <w:t>Security Bond</w:t>
      </w:r>
    </w:p>
    <w:p w14:paraId="46B18052" w14:textId="57B6AC39" w:rsidR="007F4A5E" w:rsidRDefault="007F4A5E" w:rsidP="007F4A5E">
      <w:pPr>
        <w:pStyle w:val="Heading4"/>
        <w:tabs>
          <w:tab w:val="left" w:pos="1800"/>
        </w:tabs>
        <w:ind w:left="1800" w:hanging="1080"/>
        <w:rPr>
          <w:b w:val="0"/>
          <w:bCs w:val="0"/>
          <w:sz w:val="22"/>
        </w:rPr>
      </w:pPr>
      <w:bookmarkStart w:id="110" w:name="_Toc21505873"/>
      <w:r>
        <w:rPr>
          <w:b w:val="0"/>
          <w:bCs w:val="0"/>
          <w:sz w:val="22"/>
        </w:rPr>
        <w:t>Exhibit F - Construction Manager’s Personnel and Monthly Salary Rate</w:t>
      </w:r>
      <w:bookmarkEnd w:id="110"/>
    </w:p>
    <w:p w14:paraId="2294A5F4" w14:textId="101374DC" w:rsidR="007F4A5E" w:rsidRDefault="007F4A5E" w:rsidP="007F4A5E">
      <w:pPr>
        <w:pStyle w:val="Heading4"/>
        <w:tabs>
          <w:tab w:val="left" w:pos="1800"/>
        </w:tabs>
        <w:ind w:left="1800" w:hanging="1080"/>
        <w:rPr>
          <w:b w:val="0"/>
          <w:bCs w:val="0"/>
          <w:sz w:val="22"/>
        </w:rPr>
      </w:pPr>
      <w:bookmarkStart w:id="111" w:name="_Toc21505874"/>
      <w:r>
        <w:rPr>
          <w:b w:val="0"/>
          <w:bCs w:val="0"/>
          <w:sz w:val="22"/>
        </w:rPr>
        <w:t xml:space="preserve">Exhibit G - </w:t>
      </w:r>
      <w:bookmarkEnd w:id="111"/>
      <w:r>
        <w:rPr>
          <w:b w:val="0"/>
          <w:bCs w:val="0"/>
          <w:sz w:val="22"/>
        </w:rPr>
        <w:t>Constructability Implementation Program</w:t>
      </w:r>
    </w:p>
    <w:p w14:paraId="3BAF4527" w14:textId="5576DED6" w:rsidR="007F4A5E" w:rsidRDefault="007F4A5E" w:rsidP="007F4A5E">
      <w:pPr>
        <w:pStyle w:val="Heading4"/>
        <w:tabs>
          <w:tab w:val="left" w:pos="1800"/>
        </w:tabs>
        <w:ind w:left="1800" w:hanging="1080"/>
        <w:rPr>
          <w:b w:val="0"/>
          <w:bCs w:val="0"/>
          <w:sz w:val="22"/>
        </w:rPr>
      </w:pPr>
      <w:bookmarkStart w:id="112" w:name="_Toc21505875"/>
      <w:r>
        <w:rPr>
          <w:b w:val="0"/>
          <w:bCs w:val="0"/>
          <w:sz w:val="22"/>
        </w:rPr>
        <w:t>Exhibit H - Policy on Utilization, Historically Underutilized Businesses</w:t>
      </w:r>
      <w:bookmarkEnd w:id="112"/>
    </w:p>
    <w:p w14:paraId="4DFCB5E5" w14:textId="7243054D" w:rsidR="007F4A5E" w:rsidRDefault="007F4A5E" w:rsidP="007F4A5E">
      <w:pPr>
        <w:pStyle w:val="Heading4"/>
        <w:tabs>
          <w:tab w:val="left" w:pos="1800"/>
        </w:tabs>
        <w:ind w:left="1800" w:hanging="1080"/>
        <w:rPr>
          <w:b w:val="0"/>
          <w:bCs w:val="0"/>
          <w:sz w:val="22"/>
        </w:rPr>
      </w:pPr>
      <w:bookmarkStart w:id="113" w:name="_Toc21505876"/>
      <w:r>
        <w:rPr>
          <w:b w:val="0"/>
          <w:bCs w:val="0"/>
          <w:sz w:val="22"/>
        </w:rPr>
        <w:t>Exhibit I - HUB Subcontracting Plan for Pre-Construction Phase Services</w:t>
      </w:r>
    </w:p>
    <w:p w14:paraId="72DAEC07" w14:textId="4D5DB087" w:rsidR="007F4A5E" w:rsidRDefault="007F4A5E" w:rsidP="007F4A5E">
      <w:pPr>
        <w:pStyle w:val="Heading4"/>
        <w:tabs>
          <w:tab w:val="left" w:pos="1800"/>
        </w:tabs>
        <w:ind w:left="1800" w:hanging="1080"/>
        <w:rPr>
          <w:b w:val="0"/>
          <w:bCs w:val="0"/>
          <w:sz w:val="22"/>
        </w:rPr>
      </w:pPr>
      <w:bookmarkStart w:id="114" w:name="_Toc21505877"/>
      <w:bookmarkEnd w:id="113"/>
      <w:r>
        <w:rPr>
          <w:b w:val="0"/>
          <w:bCs w:val="0"/>
          <w:sz w:val="22"/>
        </w:rPr>
        <w:t xml:space="preserve">Exhibit J - </w:t>
      </w:r>
      <w:bookmarkEnd w:id="114"/>
      <w:r>
        <w:rPr>
          <w:b w:val="0"/>
          <w:bCs w:val="0"/>
          <w:sz w:val="22"/>
        </w:rPr>
        <w:t>Additional Services Proposal</w:t>
      </w:r>
    </w:p>
    <w:p w14:paraId="0EC1B5A2" w14:textId="5967107A" w:rsidR="00494685" w:rsidRPr="00425157" w:rsidRDefault="007F4A5E" w:rsidP="00234A13">
      <w:pPr>
        <w:rPr>
          <w:sz w:val="22"/>
          <w:szCs w:val="22"/>
          <w:highlight w:val="yellow"/>
        </w:rPr>
      </w:pPr>
      <w:r>
        <w:tab/>
      </w:r>
      <w:r w:rsidRPr="00425157">
        <w:rPr>
          <w:spacing w:val="-3"/>
          <w:sz w:val="22"/>
          <w:highlight w:val="yellow"/>
        </w:rPr>
        <w:t>Exhibit K</w:t>
      </w:r>
      <w:r w:rsidR="008D6790" w:rsidRPr="00425157">
        <w:rPr>
          <w:spacing w:val="-3"/>
          <w:sz w:val="22"/>
          <w:highlight w:val="yellow"/>
        </w:rPr>
        <w:t xml:space="preserve"> </w:t>
      </w:r>
      <w:r w:rsidRPr="00425157">
        <w:rPr>
          <w:spacing w:val="-3"/>
          <w:sz w:val="22"/>
          <w:highlight w:val="yellow"/>
        </w:rPr>
        <w:t xml:space="preserve">- </w:t>
      </w:r>
      <w:r w:rsidR="00494685" w:rsidRPr="00425157">
        <w:rPr>
          <w:sz w:val="22"/>
          <w:szCs w:val="22"/>
          <w:highlight w:val="yellow"/>
        </w:rPr>
        <w:t xml:space="preserve">Owner’s Guidelines for GMP Preparation </w:t>
      </w:r>
      <w:r w:rsidR="00425157" w:rsidRPr="00425157">
        <w:rPr>
          <w:i/>
          <w:iCs/>
          <w:sz w:val="22"/>
          <w:szCs w:val="22"/>
          <w:highlight w:val="yellow"/>
        </w:rPr>
        <w:t>(Optional)</w:t>
      </w:r>
    </w:p>
    <w:p w14:paraId="3861AFA4" w14:textId="23C98499" w:rsidR="00494685" w:rsidRPr="0005446A" w:rsidRDefault="00494685" w:rsidP="008B46EC">
      <w:pPr>
        <w:ind w:firstLine="720"/>
        <w:rPr>
          <w:i/>
          <w:iCs/>
          <w:sz w:val="22"/>
          <w:szCs w:val="22"/>
        </w:rPr>
      </w:pPr>
      <w:r w:rsidRPr="00425157">
        <w:rPr>
          <w:sz w:val="22"/>
          <w:szCs w:val="22"/>
          <w:highlight w:val="yellow"/>
        </w:rPr>
        <w:t xml:space="preserve">Exhibit </w:t>
      </w:r>
      <w:r w:rsidR="0005446A" w:rsidRPr="00425157">
        <w:rPr>
          <w:sz w:val="22"/>
          <w:szCs w:val="22"/>
          <w:highlight w:val="yellow"/>
        </w:rPr>
        <w:t>L</w:t>
      </w:r>
      <w:r w:rsidRPr="00425157">
        <w:rPr>
          <w:sz w:val="22"/>
          <w:szCs w:val="22"/>
          <w:highlight w:val="yellow"/>
        </w:rPr>
        <w:t>- Mock-up Design and Construction</w:t>
      </w:r>
      <w:r w:rsidR="0005446A" w:rsidRPr="00425157">
        <w:rPr>
          <w:sz w:val="22"/>
          <w:szCs w:val="22"/>
          <w:highlight w:val="yellow"/>
        </w:rPr>
        <w:t xml:space="preserve"> </w:t>
      </w:r>
      <w:bookmarkStart w:id="115" w:name="_Hlk120545955"/>
      <w:r w:rsidR="0005446A" w:rsidRPr="00425157">
        <w:rPr>
          <w:i/>
          <w:iCs/>
          <w:sz w:val="22"/>
          <w:szCs w:val="22"/>
          <w:highlight w:val="yellow"/>
        </w:rPr>
        <w:t>(Optional)</w:t>
      </w:r>
      <w:bookmarkEnd w:id="115"/>
    </w:p>
    <w:p w14:paraId="169BEB5D" w14:textId="654FA6BD" w:rsidR="00494685" w:rsidRPr="0007298D" w:rsidRDefault="00494685" w:rsidP="00494685">
      <w:pPr>
        <w:rPr>
          <w:b/>
          <w:bCs/>
          <w:sz w:val="22"/>
          <w:szCs w:val="22"/>
        </w:rPr>
      </w:pPr>
      <w:r w:rsidRPr="0007298D">
        <w:rPr>
          <w:sz w:val="22"/>
          <w:szCs w:val="22"/>
        </w:rPr>
        <w:tab/>
      </w:r>
    </w:p>
    <w:p w14:paraId="65F1C74E" w14:textId="70808D82" w:rsidR="007F4A5E" w:rsidRDefault="007F4A5E" w:rsidP="007F4A5E">
      <w:pPr>
        <w:rPr>
          <w:color w:val="000000"/>
          <w:sz w:val="22"/>
        </w:rPr>
      </w:pPr>
    </w:p>
    <w:p w14:paraId="0777D780" w14:textId="0939BC3D"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06F71D32" w14:textId="5127C102" w:rsidR="008F2B45" w:rsidRDefault="008F2B45" w:rsidP="007F4A5E">
      <w:pPr>
        <w:rPr>
          <w:color w:val="000000"/>
          <w:spacing w:val="-3"/>
          <w:sz w:val="22"/>
        </w:rPr>
      </w:pPr>
    </w:p>
    <w:p w14:paraId="7D244C41" w14:textId="748E5458" w:rsidR="008F2B45" w:rsidRDefault="008F2B45" w:rsidP="007F4A5E">
      <w:pPr>
        <w:rPr>
          <w:color w:val="000000"/>
          <w:spacing w:val="-3"/>
          <w:sz w:val="22"/>
        </w:rPr>
      </w:pPr>
    </w:p>
    <w:p w14:paraId="17C8ECC6" w14:textId="77777777" w:rsidR="008F2B45" w:rsidRPr="008F2B45" w:rsidRDefault="008F2B45" w:rsidP="008F2B45">
      <w:pPr>
        <w:pStyle w:val="BodyText2"/>
        <w:ind w:left="4320" w:firstLine="720"/>
        <w:rPr>
          <w:b/>
          <w:i w:val="0"/>
          <w:iCs/>
          <w:spacing w:val="-3"/>
          <w:szCs w:val="24"/>
        </w:rPr>
      </w:pPr>
      <w:r w:rsidRPr="008F2B45">
        <w:rPr>
          <w:b/>
          <w:i w:val="0"/>
          <w:iCs/>
          <w:spacing w:val="-3"/>
          <w:szCs w:val="24"/>
        </w:rPr>
        <w:t>CONSTRUCTION MANAGER</w:t>
      </w:r>
    </w:p>
    <w:p w14:paraId="12301989" w14:textId="77777777" w:rsidR="008F2B45" w:rsidRDefault="008F2B45" w:rsidP="008F2B45">
      <w:pPr>
        <w:pStyle w:val="BodyText2"/>
        <w:rPr>
          <w:b/>
          <w:spacing w:val="-3"/>
          <w:szCs w:val="24"/>
        </w:rPr>
      </w:pPr>
    </w:p>
    <w:p w14:paraId="5A5059AF" w14:textId="6E3DD920" w:rsidR="008F2B45" w:rsidRPr="008F2B45" w:rsidRDefault="008F2B45" w:rsidP="008F2B45">
      <w:pPr>
        <w:pStyle w:val="BodyText2"/>
        <w:ind w:left="4320" w:firstLine="720"/>
        <w:rPr>
          <w:i w:val="0"/>
          <w:iCs/>
          <w:spacing w:val="-3"/>
          <w:szCs w:val="24"/>
        </w:rPr>
      </w:pPr>
      <w:r w:rsidRPr="008F2B45">
        <w:rPr>
          <w:b/>
          <w:i w:val="0"/>
          <w:iCs/>
          <w:spacing w:val="-3"/>
          <w:szCs w:val="24"/>
        </w:rPr>
        <w:t>____________________________________</w:t>
      </w:r>
    </w:p>
    <w:p w14:paraId="578D8243" w14:textId="77777777" w:rsidR="008F2B45" w:rsidRPr="00D4047E" w:rsidRDefault="008F2B45" w:rsidP="008F2B45">
      <w:pPr>
        <w:pStyle w:val="BodyText2"/>
        <w:rPr>
          <w:spacing w:val="-3"/>
          <w:szCs w:val="24"/>
        </w:rPr>
      </w:pPr>
    </w:p>
    <w:p w14:paraId="0FEC7E62" w14:textId="77777777" w:rsidR="008F2B45" w:rsidRPr="00D4047E" w:rsidRDefault="008F2B45" w:rsidP="008F2B45">
      <w:pPr>
        <w:pStyle w:val="BodyText2"/>
        <w:rPr>
          <w:spacing w:val="-3"/>
          <w:szCs w:val="24"/>
        </w:rPr>
      </w:pPr>
    </w:p>
    <w:p w14:paraId="7EB92BC5" w14:textId="7B79C9DD" w:rsidR="008F2B45" w:rsidRPr="008F2B45" w:rsidRDefault="008F2B45" w:rsidP="008F2B45">
      <w:pPr>
        <w:pStyle w:val="BodyText2"/>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008B271F">
        <w:rPr>
          <w:spacing w:val="-3"/>
          <w:szCs w:val="24"/>
        </w:rPr>
        <w:tab/>
      </w: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20D13149" w14:textId="77777777" w:rsidR="008F2B45" w:rsidRPr="00D4047E" w:rsidRDefault="008F2B45" w:rsidP="008F2B45">
      <w:pPr>
        <w:pStyle w:val="BodyText2"/>
        <w:rPr>
          <w:spacing w:val="-3"/>
          <w:szCs w:val="24"/>
          <w:u w:val="single"/>
        </w:rPr>
      </w:pPr>
    </w:p>
    <w:p w14:paraId="145C75CB" w14:textId="5EB8A1B4" w:rsidR="008F2B45" w:rsidRPr="008F2B45" w:rsidRDefault="008B271F" w:rsidP="008F2B45">
      <w:pPr>
        <w:pStyle w:val="BodyText2"/>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008F2B45">
        <w:rPr>
          <w:spacing w:val="-3"/>
          <w:szCs w:val="24"/>
        </w:rPr>
        <w:tab/>
        <w:t>Name</w:t>
      </w:r>
      <w:r w:rsidR="008F2B45" w:rsidRPr="00D4047E">
        <w:rPr>
          <w:spacing w:val="-3"/>
          <w:szCs w:val="24"/>
        </w:rPr>
        <w:t>:</w:t>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p>
    <w:p w14:paraId="3A1FB008" w14:textId="77777777" w:rsidR="008F2B45" w:rsidRPr="00D4047E" w:rsidRDefault="008F2B45" w:rsidP="008F2B45">
      <w:pPr>
        <w:pStyle w:val="BodyText2"/>
        <w:rPr>
          <w:spacing w:val="-3"/>
          <w:szCs w:val="24"/>
        </w:rPr>
      </w:pPr>
    </w:p>
    <w:p w14:paraId="6CB10117" w14:textId="5C3646E7" w:rsidR="008F2B45" w:rsidRPr="008F2B45" w:rsidRDefault="008B271F" w:rsidP="008F2B45">
      <w:pPr>
        <w:pStyle w:val="BodyText2"/>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008F2B45">
        <w:rPr>
          <w:spacing w:val="-3"/>
          <w:szCs w:val="24"/>
        </w:rPr>
        <w:tab/>
      </w:r>
      <w:r w:rsidR="008F2B45" w:rsidRPr="00D4047E">
        <w:rPr>
          <w:spacing w:val="-3"/>
          <w:szCs w:val="24"/>
        </w:rPr>
        <w:t xml:space="preserve">Title:  </w:t>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p>
    <w:p w14:paraId="5D83B58E" w14:textId="77777777" w:rsidR="008F2B45" w:rsidRPr="00D4047E" w:rsidRDefault="008F2B45" w:rsidP="008F2B45">
      <w:pPr>
        <w:pStyle w:val="BodyText2"/>
        <w:rPr>
          <w:spacing w:val="-3"/>
          <w:szCs w:val="24"/>
        </w:rPr>
      </w:pPr>
    </w:p>
    <w:p w14:paraId="1346A231" w14:textId="281CFF45" w:rsidR="008F2B45" w:rsidRDefault="008B271F" w:rsidP="008F2B45">
      <w:pPr>
        <w:rPr>
          <w:spacing w:val="-3"/>
          <w:szCs w:val="24"/>
          <w:u w:val="single"/>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sidR="008F2B45">
        <w:rPr>
          <w:color w:val="000000"/>
          <w:spacing w:val="-3"/>
          <w:sz w:val="22"/>
        </w:rPr>
        <w:tab/>
      </w:r>
      <w:r w:rsidR="008F2B45" w:rsidRPr="008F2B45">
        <w:rPr>
          <w:i/>
          <w:iCs/>
          <w:spacing w:val="-3"/>
          <w:szCs w:val="24"/>
        </w:rPr>
        <w:t>Date</w:t>
      </w:r>
      <w:r w:rsidR="008F2B45" w:rsidRPr="00D4047E">
        <w:rPr>
          <w:spacing w:val="-3"/>
          <w:szCs w:val="24"/>
        </w:rPr>
        <w:t>:</w:t>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r w:rsidR="008F2B45" w:rsidRPr="00D4047E">
        <w:rPr>
          <w:spacing w:val="-3"/>
          <w:szCs w:val="24"/>
          <w:u w:val="single"/>
        </w:rPr>
        <w:tab/>
      </w:r>
    </w:p>
    <w:p w14:paraId="78A9F30E" w14:textId="2ADE50C8" w:rsidR="008F2B45" w:rsidRDefault="008F2B45" w:rsidP="008F2B45">
      <w:pPr>
        <w:rPr>
          <w:spacing w:val="-3"/>
          <w:szCs w:val="24"/>
          <w:u w:val="single"/>
        </w:rPr>
      </w:pPr>
    </w:p>
    <w:p w14:paraId="2DCDC354" w14:textId="49CB299C" w:rsidR="008F2B45" w:rsidRDefault="008F2B45" w:rsidP="008F2B45">
      <w:pPr>
        <w:rPr>
          <w:spacing w:val="-3"/>
          <w:szCs w:val="24"/>
          <w:u w:val="single"/>
        </w:rPr>
      </w:pPr>
    </w:p>
    <w:p w14:paraId="5AD08BBA" w14:textId="723CDE7B" w:rsidR="008F2B45" w:rsidRPr="008F2B45" w:rsidRDefault="008F2B45" w:rsidP="008F2B45">
      <w:pPr>
        <w:pStyle w:val="BodyText2"/>
        <w:ind w:left="4320" w:firstLine="720"/>
        <w:rPr>
          <w:b/>
          <w:i w:val="0"/>
          <w:iCs/>
          <w:spacing w:val="-3"/>
          <w:szCs w:val="24"/>
        </w:rPr>
      </w:pPr>
      <w:r w:rsidRPr="008F2B45">
        <w:rPr>
          <w:b/>
          <w:i w:val="0"/>
          <w:iCs/>
          <w:spacing w:val="-3"/>
          <w:szCs w:val="24"/>
        </w:rPr>
        <w:t>OWNER</w:t>
      </w:r>
    </w:p>
    <w:p w14:paraId="0D8D57E2" w14:textId="77777777" w:rsidR="008F2B45" w:rsidRDefault="008F2B45" w:rsidP="008F2B45">
      <w:pPr>
        <w:pStyle w:val="BodyText2"/>
        <w:rPr>
          <w:b/>
          <w:spacing w:val="-3"/>
          <w:szCs w:val="24"/>
        </w:rPr>
      </w:pPr>
    </w:p>
    <w:p w14:paraId="02712F81" w14:textId="6F73D295" w:rsidR="008F2B45" w:rsidRPr="00D4047E" w:rsidRDefault="008F2B45" w:rsidP="008F2B45">
      <w:pPr>
        <w:pStyle w:val="BodyText2"/>
        <w:ind w:left="4320" w:firstLine="720"/>
        <w:rPr>
          <w:spacing w:val="-3"/>
          <w:szCs w:val="24"/>
        </w:rPr>
      </w:pPr>
      <w:r>
        <w:rPr>
          <w:b/>
          <w:spacing w:val="-3"/>
          <w:szCs w:val="24"/>
        </w:rPr>
        <w:t>The University of Texas at San Antonio</w:t>
      </w:r>
    </w:p>
    <w:p w14:paraId="4B381665" w14:textId="77777777" w:rsidR="008F2B45" w:rsidRPr="00D4047E" w:rsidRDefault="008F2B45" w:rsidP="008F2B45">
      <w:pPr>
        <w:pStyle w:val="BodyText2"/>
        <w:rPr>
          <w:spacing w:val="-3"/>
          <w:szCs w:val="24"/>
        </w:rPr>
      </w:pPr>
    </w:p>
    <w:p w14:paraId="7BD30966" w14:textId="77777777" w:rsidR="008F2B45" w:rsidRPr="00D4047E" w:rsidRDefault="008F2B45" w:rsidP="008F2B45">
      <w:pPr>
        <w:pStyle w:val="BodyText2"/>
        <w:rPr>
          <w:spacing w:val="-3"/>
          <w:szCs w:val="24"/>
        </w:rPr>
      </w:pPr>
    </w:p>
    <w:p w14:paraId="6A1C8736" w14:textId="61C6E949" w:rsidR="008F2B45" w:rsidRPr="008F2B45" w:rsidRDefault="008F2B45" w:rsidP="008F2B45">
      <w:pPr>
        <w:pStyle w:val="BodyText2"/>
        <w:rPr>
          <w:spacing w:val="-3"/>
          <w:szCs w:val="24"/>
        </w:rPr>
      </w:pPr>
      <w:r>
        <w:rPr>
          <w:i w:val="0"/>
          <w:iCs/>
          <w:spacing w:val="-3"/>
          <w:szCs w:val="24"/>
        </w:rPr>
        <w:t>CONTENT APPROVED</w:t>
      </w:r>
      <w:r>
        <w:rPr>
          <w:spacing w:val="-3"/>
          <w:szCs w:val="24"/>
        </w:rPr>
        <w:tab/>
      </w:r>
      <w:r>
        <w:rPr>
          <w:spacing w:val="-3"/>
          <w:szCs w:val="24"/>
        </w:rPr>
        <w:tab/>
      </w:r>
      <w:r>
        <w:rPr>
          <w:spacing w:val="-3"/>
          <w:szCs w:val="24"/>
        </w:rPr>
        <w:tab/>
      </w:r>
      <w:r>
        <w:rPr>
          <w:spacing w:val="-3"/>
          <w:szCs w:val="24"/>
        </w:rPr>
        <w:tab/>
      </w: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637C17E1" w14:textId="77777777" w:rsidR="008F2B45" w:rsidRPr="00D4047E" w:rsidRDefault="008F2B45" w:rsidP="008F2B45">
      <w:pPr>
        <w:pStyle w:val="BodyText2"/>
        <w:rPr>
          <w:spacing w:val="-3"/>
          <w:szCs w:val="24"/>
          <w:u w:val="single"/>
        </w:rPr>
      </w:pPr>
    </w:p>
    <w:p w14:paraId="2AACF6D8" w14:textId="77777777" w:rsidR="008F2B45" w:rsidRPr="008F2B45" w:rsidRDefault="008F2B45" w:rsidP="008F2B45">
      <w:pPr>
        <w:pStyle w:val="BodyText2"/>
        <w:rPr>
          <w:spacing w:val="-3"/>
          <w:szCs w:val="24"/>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t>Name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488689B8" w14:textId="77777777" w:rsidR="008F2B45" w:rsidRPr="00D4047E" w:rsidRDefault="008F2B45" w:rsidP="008F2B45">
      <w:pPr>
        <w:pStyle w:val="BodyText2"/>
        <w:rPr>
          <w:spacing w:val="-3"/>
          <w:szCs w:val="24"/>
        </w:rPr>
      </w:pPr>
    </w:p>
    <w:p w14:paraId="6C5E3C18" w14:textId="77777777" w:rsidR="008F2B45" w:rsidRPr="008F2B45" w:rsidRDefault="008F2B45" w:rsidP="008F2B45">
      <w:pPr>
        <w:pStyle w:val="BodyText2"/>
        <w:rPr>
          <w:spacing w:val="-3"/>
          <w:szCs w:val="24"/>
        </w:rPr>
      </w:pPr>
      <w:r w:rsidRPr="00D4047E">
        <w:rPr>
          <w:spacing w:val="-3"/>
          <w:szCs w:val="24"/>
        </w:rPr>
        <w:t xml:space="preserve">Name: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r>
      <w:r w:rsidRPr="00D4047E">
        <w:rPr>
          <w:spacing w:val="-3"/>
          <w:szCs w:val="24"/>
        </w:rPr>
        <w:t xml:space="preserve">Title: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76346644" w14:textId="77777777" w:rsidR="008F2B45" w:rsidRPr="00D4047E" w:rsidRDefault="008F2B45" w:rsidP="008F2B45">
      <w:pPr>
        <w:pStyle w:val="BodyText2"/>
        <w:rPr>
          <w:spacing w:val="-3"/>
          <w:szCs w:val="24"/>
        </w:rPr>
      </w:pPr>
    </w:p>
    <w:p w14:paraId="53444127" w14:textId="77777777" w:rsidR="008F2B45" w:rsidRDefault="008F2B45" w:rsidP="008F2B45">
      <w:pPr>
        <w:rPr>
          <w:color w:val="000000"/>
          <w:spacing w:val="-3"/>
          <w:sz w:val="22"/>
        </w:rPr>
      </w:pPr>
      <w:r w:rsidRPr="008F2B45">
        <w:rPr>
          <w:i/>
          <w:iCs/>
          <w:spacing w:val="-3"/>
          <w:szCs w:val="24"/>
        </w:rPr>
        <w:t>Title</w:t>
      </w:r>
      <w:r w:rsidRPr="00D4047E">
        <w:rPr>
          <w:spacing w:val="-3"/>
          <w:szCs w:val="24"/>
        </w:rPr>
        <w:t xml:space="preserv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color w:val="000000"/>
          <w:spacing w:val="-3"/>
          <w:sz w:val="22"/>
        </w:rPr>
        <w:tab/>
      </w:r>
      <w:r w:rsidRPr="008F2B45">
        <w:rPr>
          <w:i/>
          <w:iCs/>
          <w:spacing w:val="-3"/>
          <w:szCs w:val="24"/>
        </w:rPr>
        <w:t>Date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12081313" w14:textId="77777777" w:rsidR="008F2B45" w:rsidRDefault="008F2B45" w:rsidP="008F2B45">
      <w:pPr>
        <w:rPr>
          <w:color w:val="000000"/>
          <w:spacing w:val="-3"/>
          <w:sz w:val="22"/>
        </w:rPr>
      </w:pP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p w14:paraId="77369157" w14:textId="77777777" w:rsidR="00DA7F6C" w:rsidRDefault="00DA7F6C" w:rsidP="00DA7F6C">
      <w:pPr>
        <w:rPr>
          <w:b/>
        </w:rPr>
      </w:pPr>
    </w:p>
    <w:p w14:paraId="6129E866" w14:textId="5C2F8AFD" w:rsidR="003C2DB2" w:rsidRDefault="003C2DB2" w:rsidP="00DA7F6C">
      <w:pPr>
        <w:rPr>
          <w:b/>
        </w:rPr>
      </w:pPr>
    </w:p>
    <w:p w14:paraId="2168BA9B" w14:textId="77777777" w:rsidR="003C2DB2" w:rsidRDefault="003C2DB2" w:rsidP="003C2DB2">
      <w:pPr>
        <w:spacing w:line="276" w:lineRule="auto"/>
        <w:jc w:val="left"/>
        <w:rPr>
          <w:b/>
          <w:bCs/>
        </w:rPr>
      </w:pPr>
    </w:p>
    <w:p w14:paraId="21B25402" w14:textId="77777777" w:rsidR="003C2DB2" w:rsidRDefault="003C2DB2" w:rsidP="003C2DB2">
      <w:pPr>
        <w:spacing w:line="276" w:lineRule="auto"/>
        <w:jc w:val="left"/>
        <w:rPr>
          <w:b/>
          <w:bCs/>
        </w:rPr>
      </w:pPr>
    </w:p>
    <w:p w14:paraId="7703A197" w14:textId="77777777" w:rsidR="008F2B45" w:rsidRDefault="008F2B45" w:rsidP="003C2DB2">
      <w:pPr>
        <w:jc w:val="center"/>
        <w:rPr>
          <w:b/>
          <w:bCs/>
          <w:color w:val="000000"/>
          <w:sz w:val="22"/>
          <w:szCs w:val="22"/>
        </w:rPr>
      </w:pPr>
    </w:p>
    <w:p w14:paraId="7EFEDE3B" w14:textId="77777777" w:rsidR="008F2B45" w:rsidRDefault="008F2B45" w:rsidP="003C2DB2">
      <w:pPr>
        <w:jc w:val="center"/>
        <w:rPr>
          <w:b/>
          <w:bCs/>
          <w:color w:val="000000"/>
          <w:sz w:val="22"/>
          <w:szCs w:val="22"/>
        </w:rPr>
      </w:pPr>
    </w:p>
    <w:p w14:paraId="31684EE4" w14:textId="77777777" w:rsidR="008F2B45" w:rsidRDefault="008F2B45" w:rsidP="003C2DB2">
      <w:pPr>
        <w:jc w:val="center"/>
        <w:rPr>
          <w:b/>
          <w:bCs/>
          <w:color w:val="000000"/>
          <w:sz w:val="22"/>
          <w:szCs w:val="22"/>
        </w:rPr>
      </w:pPr>
    </w:p>
    <w:p w14:paraId="749040D1" w14:textId="77777777" w:rsidR="008F2B45" w:rsidRDefault="008F2B45" w:rsidP="003C2DB2">
      <w:pPr>
        <w:jc w:val="center"/>
        <w:rPr>
          <w:b/>
          <w:bCs/>
          <w:color w:val="000000"/>
          <w:sz w:val="22"/>
          <w:szCs w:val="22"/>
        </w:rPr>
      </w:pPr>
    </w:p>
    <w:p w14:paraId="5013CD9A" w14:textId="77777777" w:rsidR="008F2B45" w:rsidRDefault="008F2B45" w:rsidP="003C2DB2">
      <w:pPr>
        <w:jc w:val="center"/>
        <w:rPr>
          <w:b/>
          <w:bCs/>
          <w:color w:val="000000"/>
          <w:sz w:val="22"/>
          <w:szCs w:val="22"/>
        </w:rPr>
      </w:pPr>
    </w:p>
    <w:p w14:paraId="404A7C29" w14:textId="77777777" w:rsidR="008F2B45" w:rsidRDefault="008F2B45" w:rsidP="003C2DB2">
      <w:pPr>
        <w:jc w:val="center"/>
        <w:rPr>
          <w:b/>
          <w:bCs/>
          <w:color w:val="000000"/>
          <w:sz w:val="22"/>
          <w:szCs w:val="22"/>
        </w:rPr>
      </w:pPr>
    </w:p>
    <w:p w14:paraId="408DEBAA" w14:textId="77777777" w:rsidR="008F2B45" w:rsidRDefault="008F2B45" w:rsidP="003C2DB2">
      <w:pPr>
        <w:jc w:val="center"/>
        <w:rPr>
          <w:b/>
          <w:bCs/>
          <w:color w:val="000000"/>
          <w:sz w:val="22"/>
          <w:szCs w:val="22"/>
        </w:rPr>
      </w:pPr>
    </w:p>
    <w:p w14:paraId="7403811A" w14:textId="77777777" w:rsidR="008F2B45" w:rsidRDefault="008F2B45" w:rsidP="003C2DB2">
      <w:pPr>
        <w:jc w:val="center"/>
        <w:rPr>
          <w:b/>
          <w:bCs/>
          <w:color w:val="000000"/>
          <w:sz w:val="22"/>
          <w:szCs w:val="22"/>
        </w:rPr>
      </w:pPr>
    </w:p>
    <w:p w14:paraId="5F88FD5C" w14:textId="77777777" w:rsidR="008F2B45" w:rsidRDefault="008F2B45" w:rsidP="003C2DB2">
      <w:pPr>
        <w:jc w:val="center"/>
        <w:rPr>
          <w:b/>
          <w:bCs/>
          <w:color w:val="000000"/>
          <w:sz w:val="22"/>
          <w:szCs w:val="22"/>
        </w:rPr>
      </w:pPr>
    </w:p>
    <w:p w14:paraId="55301FC1" w14:textId="77777777" w:rsidR="008F2B45" w:rsidRDefault="008F2B45" w:rsidP="003C2DB2">
      <w:pPr>
        <w:jc w:val="center"/>
        <w:rPr>
          <w:b/>
          <w:bCs/>
          <w:color w:val="000000"/>
          <w:sz w:val="22"/>
          <w:szCs w:val="22"/>
        </w:rPr>
      </w:pPr>
    </w:p>
    <w:p w14:paraId="3CCB6DF5" w14:textId="256CACDB" w:rsidR="003C2DB2" w:rsidRPr="0047213C" w:rsidRDefault="003C2DB2" w:rsidP="003C2DB2">
      <w:pPr>
        <w:jc w:val="center"/>
        <w:rPr>
          <w:b/>
          <w:bCs/>
          <w:color w:val="000000"/>
          <w:sz w:val="22"/>
          <w:szCs w:val="22"/>
        </w:rPr>
      </w:pPr>
      <w:r w:rsidRPr="0047213C">
        <w:rPr>
          <w:b/>
          <w:bCs/>
          <w:color w:val="000000"/>
          <w:sz w:val="22"/>
          <w:szCs w:val="22"/>
        </w:rPr>
        <w:lastRenderedPageBreak/>
        <w:t>EXHIBIT A</w:t>
      </w:r>
    </w:p>
    <w:p w14:paraId="634637B4" w14:textId="77777777" w:rsidR="003C2DB2" w:rsidRPr="0047213C" w:rsidRDefault="003C2DB2" w:rsidP="003C2DB2">
      <w:pPr>
        <w:jc w:val="center"/>
        <w:rPr>
          <w:b/>
          <w:bCs/>
          <w:color w:val="000000"/>
          <w:sz w:val="22"/>
          <w:szCs w:val="22"/>
        </w:rPr>
      </w:pPr>
    </w:p>
    <w:p w14:paraId="17D3DD38" w14:textId="77777777" w:rsidR="003C2DB2" w:rsidRPr="0047213C" w:rsidRDefault="003C2DB2" w:rsidP="003C2DB2">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35DA653E" w14:textId="77777777" w:rsidR="003C2DB2" w:rsidRPr="0047213C" w:rsidRDefault="003C2DB2" w:rsidP="003C2DB2">
      <w:pPr>
        <w:jc w:val="center"/>
        <w:rPr>
          <w:b/>
          <w:bCs/>
          <w:color w:val="000000"/>
          <w:sz w:val="22"/>
          <w:szCs w:val="22"/>
          <w:u w:val="single"/>
        </w:rPr>
      </w:pPr>
    </w:p>
    <w:p w14:paraId="166AC255" w14:textId="77777777" w:rsidR="003C2DB2" w:rsidRPr="0047213C" w:rsidRDefault="003C2DB2" w:rsidP="003C2DB2">
      <w:pPr>
        <w:jc w:val="center"/>
        <w:rPr>
          <w:b/>
          <w:bCs/>
          <w:color w:val="000000"/>
          <w:sz w:val="22"/>
          <w:szCs w:val="22"/>
          <w:u w:val="single"/>
        </w:rPr>
      </w:pPr>
    </w:p>
    <w:p w14:paraId="653AFEB9" w14:textId="77777777" w:rsidR="00F32C04" w:rsidRDefault="00F32C04" w:rsidP="00F32C04">
      <w:pPr>
        <w:jc w:val="center"/>
        <w:rPr>
          <w:bCs/>
          <w:color w:val="000000"/>
          <w:sz w:val="22"/>
          <w:szCs w:val="22"/>
        </w:rPr>
      </w:pPr>
      <w:r w:rsidRPr="000B4ECE">
        <w:rPr>
          <w:bCs/>
          <w:color w:val="000000"/>
          <w:sz w:val="22"/>
          <w:szCs w:val="22"/>
        </w:rPr>
        <w:t xml:space="preserve">The Uniform General Conditions for The University of Texas System Building Construction Contracts </w:t>
      </w:r>
      <w:r>
        <w:rPr>
          <w:bCs/>
          <w:color w:val="000000"/>
          <w:sz w:val="22"/>
          <w:szCs w:val="22"/>
        </w:rPr>
        <w:t xml:space="preserve">located at </w:t>
      </w:r>
      <w:hyperlink r:id="rId26" w:history="1">
        <w:r w:rsidRPr="00963A1E">
          <w:rPr>
            <w:rStyle w:val="Hyperlink"/>
            <w:bCs/>
            <w:sz w:val="22"/>
            <w:szCs w:val="22"/>
          </w:rPr>
          <w:t>https://www.utsystem.edu/documents/docs/general-counsel-documents/2021/construction-contracts-and-solicitation-procurement-agreements</w:t>
        </w:r>
      </w:hyperlink>
    </w:p>
    <w:p w14:paraId="18AE034F" w14:textId="77777777" w:rsidR="003C2DB2" w:rsidRPr="0047213C" w:rsidRDefault="003C2DB2" w:rsidP="003C2DB2">
      <w:pPr>
        <w:jc w:val="center"/>
        <w:rPr>
          <w:b/>
          <w:bCs/>
          <w:color w:val="000000"/>
          <w:sz w:val="22"/>
          <w:szCs w:val="22"/>
          <w:u w:val="single"/>
        </w:rPr>
      </w:pPr>
    </w:p>
    <w:p w14:paraId="66C1ABAA" w14:textId="77777777" w:rsidR="003C2DB2" w:rsidRPr="0047213C" w:rsidRDefault="003C2DB2" w:rsidP="003C2DB2">
      <w:pPr>
        <w:jc w:val="center"/>
        <w:rPr>
          <w:b/>
          <w:bCs/>
          <w:color w:val="000000"/>
          <w:sz w:val="22"/>
          <w:szCs w:val="22"/>
          <w:u w:val="single"/>
        </w:rPr>
      </w:pPr>
    </w:p>
    <w:p w14:paraId="2EE37AEA" w14:textId="77777777" w:rsidR="003C2DB2" w:rsidRPr="0047213C" w:rsidRDefault="003C2DB2" w:rsidP="003C2DB2">
      <w:pPr>
        <w:jc w:val="center"/>
        <w:rPr>
          <w:b/>
          <w:bCs/>
          <w:color w:val="000000"/>
          <w:sz w:val="22"/>
          <w:szCs w:val="22"/>
          <w:u w:val="single"/>
        </w:rPr>
      </w:pPr>
    </w:p>
    <w:p w14:paraId="67EF3AE6" w14:textId="77777777" w:rsidR="003C2DB2" w:rsidRPr="0047213C" w:rsidRDefault="003C2DB2" w:rsidP="003C2DB2">
      <w:pPr>
        <w:jc w:val="center"/>
        <w:rPr>
          <w:b/>
          <w:bCs/>
          <w:color w:val="000000"/>
          <w:sz w:val="22"/>
          <w:szCs w:val="22"/>
          <w:u w:val="single"/>
        </w:rPr>
      </w:pPr>
    </w:p>
    <w:p w14:paraId="5FB365DD" w14:textId="77777777" w:rsidR="003C2DB2" w:rsidRPr="0047213C" w:rsidRDefault="003C2DB2" w:rsidP="003C2DB2">
      <w:pPr>
        <w:jc w:val="center"/>
        <w:rPr>
          <w:b/>
          <w:bCs/>
          <w:color w:val="000000"/>
          <w:sz w:val="22"/>
          <w:szCs w:val="22"/>
          <w:u w:val="single"/>
        </w:rPr>
      </w:pPr>
    </w:p>
    <w:p w14:paraId="0057C71A" w14:textId="77777777" w:rsidR="003C2DB2" w:rsidRPr="0047213C" w:rsidRDefault="003C2DB2" w:rsidP="003C2DB2">
      <w:pPr>
        <w:jc w:val="center"/>
        <w:rPr>
          <w:b/>
          <w:bCs/>
          <w:color w:val="000000"/>
          <w:sz w:val="22"/>
          <w:szCs w:val="22"/>
          <w:u w:val="single"/>
        </w:rPr>
      </w:pPr>
    </w:p>
    <w:p w14:paraId="427DCE91" w14:textId="77777777" w:rsidR="003C2DB2" w:rsidRPr="0047213C" w:rsidRDefault="003C2DB2" w:rsidP="003C2DB2">
      <w:pPr>
        <w:jc w:val="center"/>
        <w:rPr>
          <w:b/>
          <w:bCs/>
          <w:color w:val="000000"/>
          <w:sz w:val="22"/>
          <w:szCs w:val="22"/>
          <w:u w:val="single"/>
        </w:rPr>
      </w:pPr>
    </w:p>
    <w:p w14:paraId="6F6A6B43" w14:textId="77777777" w:rsidR="003C2DB2" w:rsidRPr="0047213C" w:rsidRDefault="003C2DB2" w:rsidP="003C2DB2">
      <w:pPr>
        <w:jc w:val="center"/>
        <w:rPr>
          <w:b/>
          <w:bCs/>
          <w:color w:val="000000"/>
          <w:sz w:val="22"/>
          <w:szCs w:val="22"/>
          <w:u w:val="single"/>
        </w:rPr>
      </w:pPr>
    </w:p>
    <w:p w14:paraId="60A1E8B7" w14:textId="77777777" w:rsidR="003C2DB2" w:rsidRPr="0047213C" w:rsidRDefault="003C2DB2" w:rsidP="003C2DB2">
      <w:pPr>
        <w:jc w:val="center"/>
        <w:rPr>
          <w:b/>
          <w:bCs/>
          <w:color w:val="000000"/>
          <w:sz w:val="22"/>
          <w:szCs w:val="22"/>
          <w:u w:val="single"/>
        </w:rPr>
      </w:pPr>
    </w:p>
    <w:p w14:paraId="3E69AC97" w14:textId="77777777" w:rsidR="003C2DB2" w:rsidRPr="0047213C" w:rsidRDefault="003C2DB2" w:rsidP="003C2DB2">
      <w:pPr>
        <w:jc w:val="center"/>
        <w:rPr>
          <w:b/>
          <w:bCs/>
          <w:color w:val="000000"/>
          <w:sz w:val="22"/>
          <w:szCs w:val="22"/>
          <w:u w:val="single"/>
        </w:rPr>
      </w:pPr>
    </w:p>
    <w:p w14:paraId="770EFD36" w14:textId="77777777" w:rsidR="003C2DB2" w:rsidRPr="0047213C" w:rsidRDefault="003C2DB2" w:rsidP="003C2DB2">
      <w:pPr>
        <w:jc w:val="center"/>
        <w:rPr>
          <w:b/>
          <w:bCs/>
          <w:color w:val="000000"/>
          <w:sz w:val="22"/>
          <w:szCs w:val="22"/>
          <w:u w:val="single"/>
        </w:rPr>
      </w:pPr>
    </w:p>
    <w:p w14:paraId="1514F116" w14:textId="77777777" w:rsidR="003C2DB2" w:rsidRPr="0047213C" w:rsidRDefault="003C2DB2" w:rsidP="003C2DB2">
      <w:pPr>
        <w:jc w:val="center"/>
        <w:rPr>
          <w:b/>
          <w:bCs/>
          <w:color w:val="000000"/>
          <w:sz w:val="22"/>
          <w:szCs w:val="22"/>
          <w:u w:val="single"/>
        </w:rPr>
      </w:pPr>
    </w:p>
    <w:p w14:paraId="5F71A531" w14:textId="77777777" w:rsidR="003C2DB2" w:rsidRPr="0047213C" w:rsidRDefault="003C2DB2" w:rsidP="003C2DB2">
      <w:pPr>
        <w:jc w:val="center"/>
        <w:rPr>
          <w:b/>
          <w:bCs/>
          <w:color w:val="000000"/>
          <w:sz w:val="22"/>
          <w:szCs w:val="22"/>
          <w:u w:val="single"/>
        </w:rPr>
      </w:pPr>
    </w:p>
    <w:p w14:paraId="25DB3E97" w14:textId="77777777" w:rsidR="003C2DB2" w:rsidRPr="0047213C" w:rsidRDefault="003C2DB2" w:rsidP="003C2DB2">
      <w:pPr>
        <w:jc w:val="center"/>
        <w:rPr>
          <w:b/>
          <w:bCs/>
          <w:color w:val="000000"/>
          <w:sz w:val="22"/>
          <w:szCs w:val="22"/>
          <w:u w:val="single"/>
        </w:rPr>
      </w:pPr>
    </w:p>
    <w:p w14:paraId="66FCEF02" w14:textId="77777777" w:rsidR="003C2DB2" w:rsidRPr="0047213C" w:rsidRDefault="003C2DB2" w:rsidP="003C2DB2">
      <w:pPr>
        <w:jc w:val="center"/>
        <w:rPr>
          <w:b/>
          <w:bCs/>
          <w:color w:val="000000"/>
          <w:sz w:val="22"/>
          <w:szCs w:val="22"/>
          <w:u w:val="single"/>
        </w:rPr>
      </w:pPr>
    </w:p>
    <w:p w14:paraId="106A1CDC" w14:textId="77777777" w:rsidR="003C2DB2" w:rsidRPr="0047213C" w:rsidRDefault="003C2DB2" w:rsidP="003C2DB2">
      <w:pPr>
        <w:jc w:val="center"/>
        <w:rPr>
          <w:b/>
          <w:bCs/>
          <w:color w:val="000000"/>
          <w:sz w:val="22"/>
          <w:szCs w:val="22"/>
          <w:u w:val="single"/>
        </w:rPr>
      </w:pPr>
    </w:p>
    <w:p w14:paraId="51E1E46F" w14:textId="77777777" w:rsidR="003C2DB2" w:rsidRPr="0047213C" w:rsidRDefault="003C2DB2" w:rsidP="003C2DB2">
      <w:pPr>
        <w:jc w:val="center"/>
        <w:rPr>
          <w:b/>
          <w:bCs/>
          <w:color w:val="000000"/>
          <w:sz w:val="22"/>
          <w:szCs w:val="22"/>
          <w:u w:val="single"/>
        </w:rPr>
      </w:pPr>
    </w:p>
    <w:p w14:paraId="62055F39" w14:textId="77777777" w:rsidR="003C2DB2" w:rsidRPr="0047213C" w:rsidRDefault="003C2DB2" w:rsidP="003C2DB2">
      <w:pPr>
        <w:jc w:val="center"/>
        <w:rPr>
          <w:b/>
          <w:bCs/>
          <w:color w:val="000000"/>
          <w:sz w:val="22"/>
          <w:szCs w:val="22"/>
          <w:u w:val="single"/>
        </w:rPr>
      </w:pPr>
    </w:p>
    <w:p w14:paraId="0322F2F0" w14:textId="77777777" w:rsidR="003C2DB2" w:rsidRPr="0047213C" w:rsidRDefault="003C2DB2" w:rsidP="003C2DB2">
      <w:pPr>
        <w:jc w:val="center"/>
        <w:rPr>
          <w:b/>
          <w:bCs/>
          <w:color w:val="000000"/>
          <w:sz w:val="22"/>
          <w:szCs w:val="22"/>
          <w:u w:val="single"/>
        </w:rPr>
      </w:pPr>
    </w:p>
    <w:p w14:paraId="6ECEA3DF" w14:textId="77777777" w:rsidR="003C2DB2" w:rsidRPr="0047213C" w:rsidRDefault="003C2DB2" w:rsidP="003C2DB2">
      <w:pPr>
        <w:jc w:val="center"/>
        <w:rPr>
          <w:b/>
          <w:bCs/>
          <w:color w:val="000000"/>
          <w:sz w:val="22"/>
          <w:szCs w:val="22"/>
          <w:u w:val="single"/>
        </w:rPr>
      </w:pPr>
    </w:p>
    <w:p w14:paraId="0871952F" w14:textId="77777777" w:rsidR="003C2DB2" w:rsidRPr="0047213C" w:rsidRDefault="003C2DB2" w:rsidP="003C2DB2">
      <w:pPr>
        <w:jc w:val="center"/>
        <w:rPr>
          <w:b/>
          <w:bCs/>
          <w:color w:val="000000"/>
          <w:sz w:val="22"/>
          <w:szCs w:val="22"/>
          <w:u w:val="single"/>
        </w:rPr>
      </w:pPr>
    </w:p>
    <w:p w14:paraId="0874D729" w14:textId="77777777" w:rsidR="003C2DB2" w:rsidRPr="0047213C" w:rsidRDefault="003C2DB2" w:rsidP="003C2DB2">
      <w:pPr>
        <w:jc w:val="center"/>
        <w:rPr>
          <w:b/>
          <w:bCs/>
          <w:color w:val="000000"/>
          <w:sz w:val="22"/>
          <w:szCs w:val="22"/>
          <w:u w:val="single"/>
        </w:rPr>
      </w:pPr>
    </w:p>
    <w:p w14:paraId="056F0462" w14:textId="77777777" w:rsidR="003C2DB2" w:rsidRPr="0047213C" w:rsidRDefault="003C2DB2" w:rsidP="003C2DB2">
      <w:pPr>
        <w:jc w:val="center"/>
        <w:rPr>
          <w:b/>
          <w:bCs/>
          <w:color w:val="000000"/>
          <w:sz w:val="22"/>
          <w:szCs w:val="22"/>
          <w:u w:val="single"/>
        </w:rPr>
      </w:pPr>
    </w:p>
    <w:p w14:paraId="0F07D7D4" w14:textId="77777777" w:rsidR="003C2DB2" w:rsidRPr="0047213C" w:rsidRDefault="003C2DB2" w:rsidP="003C2DB2">
      <w:pPr>
        <w:jc w:val="center"/>
        <w:rPr>
          <w:b/>
          <w:bCs/>
          <w:color w:val="000000"/>
          <w:sz w:val="22"/>
          <w:szCs w:val="22"/>
          <w:u w:val="single"/>
        </w:rPr>
      </w:pPr>
    </w:p>
    <w:p w14:paraId="3AEFAAA5" w14:textId="77777777" w:rsidR="003C2DB2" w:rsidRPr="0047213C" w:rsidRDefault="003C2DB2" w:rsidP="003C2DB2">
      <w:pPr>
        <w:jc w:val="center"/>
        <w:rPr>
          <w:b/>
          <w:bCs/>
          <w:color w:val="000000"/>
          <w:sz w:val="22"/>
          <w:szCs w:val="22"/>
          <w:u w:val="single"/>
        </w:rPr>
      </w:pPr>
    </w:p>
    <w:p w14:paraId="1772527D" w14:textId="77777777" w:rsidR="003C2DB2" w:rsidRPr="0047213C" w:rsidRDefault="003C2DB2" w:rsidP="003C2DB2">
      <w:pPr>
        <w:jc w:val="center"/>
        <w:rPr>
          <w:b/>
          <w:bCs/>
          <w:color w:val="000000"/>
          <w:sz w:val="22"/>
          <w:szCs w:val="22"/>
          <w:u w:val="single"/>
        </w:rPr>
      </w:pPr>
    </w:p>
    <w:p w14:paraId="17D33105" w14:textId="77777777" w:rsidR="003C2DB2" w:rsidRPr="0047213C" w:rsidRDefault="003C2DB2" w:rsidP="003C2DB2">
      <w:pPr>
        <w:jc w:val="center"/>
        <w:rPr>
          <w:b/>
          <w:bCs/>
          <w:color w:val="000000"/>
          <w:sz w:val="22"/>
          <w:szCs w:val="22"/>
          <w:u w:val="single"/>
        </w:rPr>
      </w:pPr>
    </w:p>
    <w:p w14:paraId="1C0C5BB8" w14:textId="77777777" w:rsidR="003C2DB2" w:rsidRPr="0047213C" w:rsidRDefault="003C2DB2" w:rsidP="003C2DB2">
      <w:pPr>
        <w:jc w:val="center"/>
        <w:rPr>
          <w:b/>
          <w:bCs/>
          <w:color w:val="000000"/>
          <w:sz w:val="22"/>
          <w:szCs w:val="22"/>
          <w:u w:val="single"/>
        </w:rPr>
      </w:pPr>
    </w:p>
    <w:p w14:paraId="21275F96" w14:textId="77777777" w:rsidR="003C2DB2" w:rsidRPr="0047213C" w:rsidRDefault="003C2DB2" w:rsidP="003C2DB2">
      <w:pPr>
        <w:jc w:val="center"/>
        <w:rPr>
          <w:b/>
          <w:bCs/>
          <w:color w:val="000000"/>
          <w:sz w:val="22"/>
          <w:szCs w:val="22"/>
          <w:u w:val="single"/>
        </w:rPr>
      </w:pPr>
    </w:p>
    <w:p w14:paraId="7E8ACABD" w14:textId="77777777" w:rsidR="003C2DB2" w:rsidRPr="0047213C" w:rsidRDefault="003C2DB2" w:rsidP="003C2DB2">
      <w:pPr>
        <w:jc w:val="center"/>
        <w:rPr>
          <w:b/>
          <w:bCs/>
          <w:color w:val="000000"/>
          <w:sz w:val="22"/>
          <w:szCs w:val="22"/>
          <w:u w:val="single"/>
        </w:rPr>
      </w:pPr>
    </w:p>
    <w:p w14:paraId="2D90BF47" w14:textId="77777777" w:rsidR="003C2DB2" w:rsidRPr="0047213C" w:rsidRDefault="003C2DB2" w:rsidP="003C2DB2">
      <w:pPr>
        <w:jc w:val="center"/>
        <w:rPr>
          <w:b/>
          <w:bCs/>
          <w:color w:val="000000"/>
          <w:sz w:val="22"/>
          <w:szCs w:val="22"/>
          <w:u w:val="single"/>
        </w:rPr>
      </w:pPr>
    </w:p>
    <w:p w14:paraId="2506E222" w14:textId="77777777" w:rsidR="003C2DB2" w:rsidRPr="0047213C" w:rsidRDefault="003C2DB2" w:rsidP="003C2DB2">
      <w:pPr>
        <w:jc w:val="center"/>
        <w:rPr>
          <w:b/>
          <w:bCs/>
          <w:color w:val="000000"/>
          <w:sz w:val="22"/>
          <w:szCs w:val="22"/>
          <w:u w:val="single"/>
        </w:rPr>
      </w:pPr>
    </w:p>
    <w:p w14:paraId="141DF5F1" w14:textId="77777777" w:rsidR="003C2DB2" w:rsidRPr="0047213C" w:rsidRDefault="003C2DB2" w:rsidP="003C2DB2">
      <w:pPr>
        <w:jc w:val="center"/>
        <w:rPr>
          <w:b/>
          <w:bCs/>
          <w:color w:val="000000"/>
          <w:sz w:val="22"/>
          <w:szCs w:val="22"/>
          <w:u w:val="single"/>
        </w:rPr>
      </w:pPr>
    </w:p>
    <w:p w14:paraId="5C70CBE2" w14:textId="77777777" w:rsidR="003C2DB2" w:rsidRPr="0047213C" w:rsidRDefault="003C2DB2" w:rsidP="003C2DB2">
      <w:pPr>
        <w:jc w:val="center"/>
        <w:rPr>
          <w:b/>
          <w:bCs/>
          <w:color w:val="000000"/>
          <w:sz w:val="22"/>
          <w:szCs w:val="22"/>
          <w:u w:val="single"/>
        </w:rPr>
      </w:pPr>
    </w:p>
    <w:p w14:paraId="6E4A72D1" w14:textId="77777777" w:rsidR="003C2DB2" w:rsidRPr="0047213C" w:rsidRDefault="003C2DB2" w:rsidP="003C2DB2">
      <w:pPr>
        <w:jc w:val="center"/>
        <w:rPr>
          <w:b/>
          <w:bCs/>
          <w:color w:val="000000"/>
          <w:sz w:val="22"/>
          <w:szCs w:val="22"/>
          <w:u w:val="single"/>
        </w:rPr>
      </w:pPr>
    </w:p>
    <w:p w14:paraId="3923B456" w14:textId="77777777" w:rsidR="003C2DB2" w:rsidRPr="0047213C" w:rsidRDefault="003C2DB2" w:rsidP="003C2DB2">
      <w:pPr>
        <w:jc w:val="center"/>
        <w:rPr>
          <w:b/>
          <w:bCs/>
          <w:color w:val="000000"/>
          <w:sz w:val="22"/>
          <w:szCs w:val="22"/>
          <w:u w:val="single"/>
        </w:rPr>
      </w:pPr>
    </w:p>
    <w:p w14:paraId="29CA1D30" w14:textId="77777777" w:rsidR="003C2DB2" w:rsidRPr="0047213C" w:rsidRDefault="003C2DB2" w:rsidP="003C2DB2">
      <w:pPr>
        <w:jc w:val="center"/>
        <w:rPr>
          <w:b/>
          <w:bCs/>
          <w:color w:val="000000"/>
          <w:sz w:val="22"/>
          <w:szCs w:val="22"/>
          <w:u w:val="single"/>
        </w:rPr>
      </w:pPr>
    </w:p>
    <w:p w14:paraId="49CE7B07" w14:textId="77777777" w:rsidR="003C2DB2" w:rsidRPr="0047213C" w:rsidRDefault="003C2DB2" w:rsidP="003C2DB2">
      <w:pPr>
        <w:jc w:val="center"/>
        <w:rPr>
          <w:b/>
          <w:bCs/>
          <w:color w:val="000000"/>
          <w:sz w:val="22"/>
          <w:szCs w:val="22"/>
          <w:u w:val="single"/>
        </w:rPr>
      </w:pPr>
    </w:p>
    <w:p w14:paraId="1152850D" w14:textId="77777777" w:rsidR="003C2DB2" w:rsidRPr="0047213C" w:rsidRDefault="003C2DB2" w:rsidP="003C2DB2">
      <w:pPr>
        <w:jc w:val="center"/>
        <w:rPr>
          <w:b/>
          <w:bCs/>
          <w:color w:val="000000"/>
          <w:sz w:val="22"/>
          <w:szCs w:val="22"/>
          <w:u w:val="single"/>
        </w:rPr>
      </w:pPr>
    </w:p>
    <w:p w14:paraId="25C6FE78" w14:textId="77777777" w:rsidR="003C2DB2" w:rsidRPr="0047213C" w:rsidRDefault="003C2DB2" w:rsidP="003C2DB2">
      <w:pPr>
        <w:jc w:val="center"/>
        <w:rPr>
          <w:b/>
          <w:bCs/>
          <w:color w:val="000000"/>
          <w:sz w:val="22"/>
          <w:szCs w:val="22"/>
          <w:u w:val="single"/>
        </w:rPr>
      </w:pPr>
    </w:p>
    <w:p w14:paraId="5E1D04A7" w14:textId="77777777" w:rsidR="003C2DB2" w:rsidRPr="0047213C" w:rsidRDefault="003C2DB2" w:rsidP="003C2DB2">
      <w:pPr>
        <w:jc w:val="center"/>
        <w:rPr>
          <w:b/>
          <w:bCs/>
          <w:color w:val="000000"/>
          <w:sz w:val="22"/>
          <w:szCs w:val="22"/>
          <w:u w:val="single"/>
        </w:rPr>
      </w:pPr>
    </w:p>
    <w:p w14:paraId="1A486A50" w14:textId="77777777" w:rsidR="003C2DB2" w:rsidRPr="0047213C" w:rsidRDefault="003C2DB2" w:rsidP="003C2DB2">
      <w:pPr>
        <w:jc w:val="center"/>
        <w:rPr>
          <w:b/>
          <w:bCs/>
          <w:color w:val="000000"/>
          <w:sz w:val="22"/>
          <w:szCs w:val="22"/>
          <w:u w:val="single"/>
        </w:rPr>
      </w:pPr>
    </w:p>
    <w:p w14:paraId="67234B43" w14:textId="77777777" w:rsidR="003C2DB2" w:rsidRPr="0047213C" w:rsidRDefault="003C2DB2" w:rsidP="003C2DB2">
      <w:pPr>
        <w:jc w:val="center"/>
        <w:rPr>
          <w:b/>
          <w:bCs/>
          <w:color w:val="000000"/>
          <w:sz w:val="22"/>
          <w:szCs w:val="22"/>
          <w:u w:val="single"/>
        </w:rPr>
      </w:pPr>
    </w:p>
    <w:p w14:paraId="69AD55E3" w14:textId="77777777" w:rsidR="003C2DB2" w:rsidRPr="0047213C" w:rsidRDefault="003C2DB2" w:rsidP="003C2DB2">
      <w:pPr>
        <w:jc w:val="center"/>
        <w:rPr>
          <w:b/>
          <w:bCs/>
          <w:color w:val="000000"/>
          <w:sz w:val="22"/>
          <w:szCs w:val="22"/>
        </w:rPr>
      </w:pPr>
      <w:r w:rsidRPr="0047213C">
        <w:rPr>
          <w:b/>
          <w:bCs/>
          <w:color w:val="000000"/>
          <w:sz w:val="22"/>
          <w:szCs w:val="22"/>
        </w:rPr>
        <w:lastRenderedPageBreak/>
        <w:t>EXHIBIT B</w:t>
      </w:r>
    </w:p>
    <w:p w14:paraId="39C4CAB2" w14:textId="77777777" w:rsidR="003C2DB2" w:rsidRPr="0047213C" w:rsidRDefault="003C2DB2" w:rsidP="003C2DB2">
      <w:pPr>
        <w:jc w:val="center"/>
        <w:rPr>
          <w:color w:val="000000"/>
          <w:sz w:val="22"/>
          <w:szCs w:val="22"/>
        </w:rPr>
      </w:pPr>
    </w:p>
    <w:p w14:paraId="77F58882" w14:textId="59CE754C" w:rsidR="00F32C04" w:rsidRDefault="00F32C04" w:rsidP="00F32C04">
      <w:pPr>
        <w:jc w:val="center"/>
        <w:rPr>
          <w:b/>
          <w:bCs/>
          <w:sz w:val="22"/>
          <w:szCs w:val="22"/>
          <w:u w:val="single"/>
        </w:rPr>
      </w:pPr>
      <w:r>
        <w:rPr>
          <w:b/>
          <w:bCs/>
          <w:sz w:val="22"/>
          <w:szCs w:val="22"/>
          <w:u w:val="single"/>
        </w:rPr>
        <w:t>OWNER’S SPECIAL CONDITIONS</w:t>
      </w:r>
      <w:r w:rsidRPr="0047213C">
        <w:rPr>
          <w:b/>
          <w:bCs/>
          <w:sz w:val="22"/>
          <w:szCs w:val="22"/>
          <w:u w:val="single"/>
        </w:rPr>
        <w:t xml:space="preserve"> </w:t>
      </w:r>
      <w:r>
        <w:rPr>
          <w:b/>
          <w:bCs/>
          <w:sz w:val="22"/>
          <w:szCs w:val="22"/>
          <w:u w:val="single"/>
        </w:rPr>
        <w:t xml:space="preserve">AND </w:t>
      </w:r>
      <w:r w:rsidRPr="0047213C">
        <w:rPr>
          <w:b/>
          <w:bCs/>
          <w:sz w:val="22"/>
          <w:szCs w:val="22"/>
          <w:u w:val="single"/>
        </w:rPr>
        <w:t>SPECIFICATIONS</w:t>
      </w:r>
      <w:r>
        <w:rPr>
          <w:b/>
          <w:bCs/>
          <w:sz w:val="22"/>
          <w:szCs w:val="22"/>
          <w:u w:val="single"/>
        </w:rPr>
        <w:t xml:space="preserve"> </w:t>
      </w:r>
    </w:p>
    <w:p w14:paraId="0A0052CB" w14:textId="77777777" w:rsidR="003C2DB2" w:rsidRPr="0047213C" w:rsidRDefault="003C2DB2" w:rsidP="003C2DB2">
      <w:pPr>
        <w:tabs>
          <w:tab w:val="left" w:pos="0"/>
        </w:tabs>
        <w:suppressAutoHyphens/>
        <w:ind w:left="720" w:hanging="720"/>
        <w:rPr>
          <w:spacing w:val="-2"/>
          <w:sz w:val="22"/>
          <w:szCs w:val="22"/>
        </w:rPr>
      </w:pPr>
    </w:p>
    <w:p w14:paraId="4974DE5C" w14:textId="77777777" w:rsidR="003C2DB2" w:rsidRPr="0047213C" w:rsidRDefault="003C2DB2" w:rsidP="003C2DB2">
      <w:pPr>
        <w:rPr>
          <w:color w:val="000000"/>
          <w:sz w:val="22"/>
          <w:szCs w:val="22"/>
        </w:rPr>
      </w:pPr>
    </w:p>
    <w:p w14:paraId="23834B20" w14:textId="77777777" w:rsidR="003C2DB2" w:rsidRPr="0047213C" w:rsidRDefault="003C2DB2" w:rsidP="003C2DB2">
      <w:pPr>
        <w:jc w:val="center"/>
        <w:rPr>
          <w:color w:val="000000"/>
          <w:sz w:val="22"/>
          <w:szCs w:val="22"/>
        </w:rPr>
      </w:pPr>
    </w:p>
    <w:p w14:paraId="7EE5E1C3" w14:textId="77777777" w:rsidR="003C2DB2" w:rsidRPr="0047213C" w:rsidRDefault="003C2DB2" w:rsidP="003C2DB2">
      <w:pPr>
        <w:jc w:val="center"/>
        <w:rPr>
          <w:color w:val="000000"/>
          <w:sz w:val="22"/>
          <w:szCs w:val="22"/>
        </w:rPr>
      </w:pPr>
    </w:p>
    <w:p w14:paraId="5412FF8F" w14:textId="77777777" w:rsidR="003C2DB2" w:rsidRPr="0047213C" w:rsidRDefault="003C2DB2" w:rsidP="003C2DB2">
      <w:pPr>
        <w:jc w:val="center"/>
        <w:rPr>
          <w:color w:val="000000"/>
          <w:sz w:val="22"/>
          <w:szCs w:val="22"/>
        </w:rPr>
      </w:pPr>
    </w:p>
    <w:p w14:paraId="77E2E564" w14:textId="77777777" w:rsidR="003C2DB2" w:rsidRPr="0047213C" w:rsidRDefault="003C2DB2" w:rsidP="003C2DB2">
      <w:pPr>
        <w:jc w:val="center"/>
        <w:rPr>
          <w:color w:val="000000"/>
          <w:sz w:val="22"/>
          <w:szCs w:val="22"/>
        </w:rPr>
      </w:pPr>
    </w:p>
    <w:p w14:paraId="5687225D" w14:textId="77777777" w:rsidR="003C2DB2" w:rsidRPr="0047213C" w:rsidRDefault="003C2DB2" w:rsidP="003C2DB2">
      <w:pPr>
        <w:jc w:val="center"/>
        <w:rPr>
          <w:color w:val="000000"/>
          <w:sz w:val="22"/>
          <w:szCs w:val="22"/>
        </w:rPr>
      </w:pPr>
    </w:p>
    <w:p w14:paraId="193E3F80" w14:textId="77777777" w:rsidR="003C2DB2" w:rsidRPr="0047213C" w:rsidRDefault="003C2DB2" w:rsidP="003C2DB2">
      <w:pPr>
        <w:jc w:val="center"/>
        <w:rPr>
          <w:color w:val="000000"/>
          <w:sz w:val="22"/>
          <w:szCs w:val="22"/>
        </w:rPr>
      </w:pPr>
    </w:p>
    <w:p w14:paraId="0416D2B1" w14:textId="77777777" w:rsidR="003C2DB2" w:rsidRPr="0047213C" w:rsidRDefault="003C2DB2" w:rsidP="003C2DB2">
      <w:pPr>
        <w:jc w:val="center"/>
        <w:rPr>
          <w:color w:val="000000"/>
          <w:sz w:val="22"/>
          <w:szCs w:val="22"/>
        </w:rPr>
      </w:pPr>
    </w:p>
    <w:p w14:paraId="7A9D84D3" w14:textId="77777777" w:rsidR="003C2DB2" w:rsidRPr="0047213C" w:rsidRDefault="003C2DB2" w:rsidP="003C2DB2">
      <w:pPr>
        <w:jc w:val="center"/>
        <w:rPr>
          <w:color w:val="000000"/>
          <w:sz w:val="22"/>
          <w:szCs w:val="22"/>
        </w:rPr>
      </w:pPr>
    </w:p>
    <w:p w14:paraId="07FD7928" w14:textId="77777777" w:rsidR="003C2DB2" w:rsidRPr="0047213C" w:rsidRDefault="003C2DB2" w:rsidP="003C2DB2">
      <w:pPr>
        <w:jc w:val="center"/>
        <w:rPr>
          <w:color w:val="000000"/>
          <w:sz w:val="22"/>
          <w:szCs w:val="22"/>
        </w:rPr>
      </w:pPr>
    </w:p>
    <w:p w14:paraId="221DB997" w14:textId="77777777" w:rsidR="003C2DB2" w:rsidRPr="0047213C" w:rsidRDefault="003C2DB2" w:rsidP="003C2DB2">
      <w:pPr>
        <w:jc w:val="center"/>
        <w:rPr>
          <w:color w:val="000000"/>
          <w:sz w:val="22"/>
          <w:szCs w:val="22"/>
        </w:rPr>
      </w:pPr>
    </w:p>
    <w:p w14:paraId="6965A953" w14:textId="77777777" w:rsidR="003C2DB2" w:rsidRPr="0047213C" w:rsidRDefault="003C2DB2" w:rsidP="003C2DB2">
      <w:pPr>
        <w:jc w:val="center"/>
        <w:rPr>
          <w:color w:val="000000"/>
          <w:sz w:val="22"/>
          <w:szCs w:val="22"/>
        </w:rPr>
      </w:pPr>
    </w:p>
    <w:p w14:paraId="7C1DBC53" w14:textId="77777777" w:rsidR="003C2DB2" w:rsidRPr="0047213C" w:rsidRDefault="003C2DB2" w:rsidP="003C2DB2">
      <w:pPr>
        <w:jc w:val="center"/>
        <w:rPr>
          <w:color w:val="000000"/>
          <w:sz w:val="22"/>
          <w:szCs w:val="22"/>
        </w:rPr>
      </w:pPr>
    </w:p>
    <w:p w14:paraId="1BCEC0EE" w14:textId="77777777" w:rsidR="003C2DB2" w:rsidRPr="0047213C" w:rsidRDefault="003C2DB2" w:rsidP="003C2DB2">
      <w:pPr>
        <w:jc w:val="center"/>
        <w:rPr>
          <w:color w:val="000000"/>
          <w:sz w:val="22"/>
          <w:szCs w:val="22"/>
        </w:rPr>
      </w:pPr>
    </w:p>
    <w:p w14:paraId="65CC18D7" w14:textId="77777777" w:rsidR="003C2DB2" w:rsidRPr="0047213C" w:rsidRDefault="003C2DB2" w:rsidP="003C2DB2">
      <w:pPr>
        <w:jc w:val="center"/>
        <w:rPr>
          <w:color w:val="000000"/>
          <w:sz w:val="22"/>
          <w:szCs w:val="22"/>
        </w:rPr>
      </w:pPr>
    </w:p>
    <w:p w14:paraId="61E1DAA7" w14:textId="77777777" w:rsidR="003C2DB2" w:rsidRPr="0047213C" w:rsidRDefault="003C2DB2" w:rsidP="003C2DB2">
      <w:pPr>
        <w:jc w:val="center"/>
        <w:rPr>
          <w:color w:val="000000"/>
          <w:sz w:val="22"/>
          <w:szCs w:val="22"/>
        </w:rPr>
      </w:pPr>
    </w:p>
    <w:p w14:paraId="308E1DBF" w14:textId="77777777" w:rsidR="003C2DB2" w:rsidRPr="0047213C" w:rsidRDefault="003C2DB2" w:rsidP="003C2DB2">
      <w:pPr>
        <w:jc w:val="center"/>
        <w:rPr>
          <w:color w:val="000000"/>
          <w:sz w:val="22"/>
          <w:szCs w:val="22"/>
        </w:rPr>
      </w:pPr>
    </w:p>
    <w:p w14:paraId="57180380" w14:textId="77777777" w:rsidR="003C2DB2" w:rsidRPr="0047213C" w:rsidRDefault="003C2DB2" w:rsidP="003C2DB2">
      <w:pPr>
        <w:jc w:val="center"/>
        <w:rPr>
          <w:color w:val="000000"/>
          <w:sz w:val="22"/>
          <w:szCs w:val="22"/>
        </w:rPr>
      </w:pPr>
    </w:p>
    <w:p w14:paraId="4F4B1A8B" w14:textId="77777777" w:rsidR="003C2DB2" w:rsidRPr="0047213C" w:rsidRDefault="003C2DB2" w:rsidP="003C2DB2">
      <w:pPr>
        <w:jc w:val="center"/>
        <w:rPr>
          <w:color w:val="000000"/>
          <w:sz w:val="22"/>
          <w:szCs w:val="22"/>
        </w:rPr>
      </w:pPr>
    </w:p>
    <w:p w14:paraId="0F46268F" w14:textId="77777777" w:rsidR="003C2DB2" w:rsidRPr="0047213C" w:rsidRDefault="003C2DB2" w:rsidP="003C2DB2">
      <w:pPr>
        <w:jc w:val="center"/>
        <w:rPr>
          <w:color w:val="000000"/>
          <w:sz w:val="22"/>
          <w:szCs w:val="22"/>
        </w:rPr>
      </w:pPr>
    </w:p>
    <w:p w14:paraId="1141EA2F" w14:textId="77777777" w:rsidR="003C2DB2" w:rsidRPr="0047213C" w:rsidRDefault="003C2DB2" w:rsidP="003C2DB2">
      <w:pPr>
        <w:jc w:val="center"/>
        <w:rPr>
          <w:color w:val="000000"/>
          <w:sz w:val="22"/>
          <w:szCs w:val="22"/>
        </w:rPr>
      </w:pPr>
    </w:p>
    <w:p w14:paraId="28C1C353" w14:textId="77777777" w:rsidR="003C2DB2" w:rsidRPr="0047213C" w:rsidRDefault="003C2DB2" w:rsidP="003C2DB2">
      <w:pPr>
        <w:jc w:val="center"/>
        <w:rPr>
          <w:color w:val="000000"/>
          <w:sz w:val="22"/>
          <w:szCs w:val="22"/>
        </w:rPr>
      </w:pPr>
    </w:p>
    <w:p w14:paraId="2C6F0E1C" w14:textId="77777777" w:rsidR="003C2DB2" w:rsidRPr="0047213C" w:rsidRDefault="003C2DB2" w:rsidP="003C2DB2">
      <w:pPr>
        <w:jc w:val="center"/>
        <w:rPr>
          <w:color w:val="000000"/>
          <w:sz w:val="22"/>
          <w:szCs w:val="22"/>
        </w:rPr>
      </w:pPr>
    </w:p>
    <w:p w14:paraId="3B7D2289" w14:textId="77777777" w:rsidR="003C2DB2" w:rsidRPr="0047213C" w:rsidRDefault="003C2DB2" w:rsidP="003C2DB2">
      <w:pPr>
        <w:jc w:val="center"/>
        <w:rPr>
          <w:color w:val="000000"/>
          <w:sz w:val="22"/>
          <w:szCs w:val="22"/>
        </w:rPr>
      </w:pPr>
    </w:p>
    <w:p w14:paraId="31047A21" w14:textId="77777777" w:rsidR="003C2DB2" w:rsidRPr="0047213C" w:rsidRDefault="003C2DB2" w:rsidP="003C2DB2">
      <w:pPr>
        <w:rPr>
          <w:color w:val="000000"/>
          <w:sz w:val="22"/>
          <w:szCs w:val="22"/>
        </w:rPr>
      </w:pPr>
    </w:p>
    <w:p w14:paraId="13CE0B9F" w14:textId="77777777" w:rsidR="003C2DB2" w:rsidRPr="0047213C" w:rsidRDefault="003C2DB2" w:rsidP="003C2DB2">
      <w:pPr>
        <w:jc w:val="center"/>
        <w:rPr>
          <w:color w:val="000000"/>
          <w:sz w:val="22"/>
          <w:szCs w:val="22"/>
        </w:rPr>
      </w:pPr>
    </w:p>
    <w:p w14:paraId="62A09F1D" w14:textId="77777777" w:rsidR="003C2DB2" w:rsidRPr="0047213C" w:rsidRDefault="003C2DB2" w:rsidP="003C2DB2">
      <w:pPr>
        <w:jc w:val="center"/>
        <w:rPr>
          <w:color w:val="000000"/>
          <w:sz w:val="22"/>
          <w:szCs w:val="22"/>
        </w:rPr>
      </w:pPr>
    </w:p>
    <w:p w14:paraId="4704F8E5" w14:textId="77777777" w:rsidR="003C2DB2" w:rsidRPr="0047213C" w:rsidRDefault="003C2DB2" w:rsidP="003C2DB2">
      <w:pPr>
        <w:jc w:val="center"/>
        <w:rPr>
          <w:b/>
          <w:bCs/>
          <w:color w:val="000000"/>
          <w:sz w:val="22"/>
          <w:szCs w:val="22"/>
        </w:rPr>
      </w:pPr>
      <w:r w:rsidRPr="0047213C">
        <w:rPr>
          <w:b/>
          <w:bCs/>
          <w:color w:val="000000"/>
          <w:sz w:val="22"/>
          <w:szCs w:val="22"/>
        </w:rPr>
        <w:br w:type="page"/>
      </w:r>
      <w:r w:rsidRPr="0047213C">
        <w:rPr>
          <w:b/>
          <w:bCs/>
          <w:color w:val="000000"/>
          <w:sz w:val="22"/>
          <w:szCs w:val="22"/>
        </w:rPr>
        <w:lastRenderedPageBreak/>
        <w:t>EXHIBIT C</w:t>
      </w:r>
    </w:p>
    <w:p w14:paraId="24CD4F78" w14:textId="77777777" w:rsidR="003C2DB2" w:rsidRPr="0047213C" w:rsidRDefault="003C2DB2" w:rsidP="003C2DB2">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736E861B" w14:textId="77777777" w:rsidR="003C2DB2" w:rsidRDefault="003C2DB2" w:rsidP="003C2DB2">
      <w:pPr>
        <w:rPr>
          <w:color w:val="000000"/>
          <w:sz w:val="22"/>
          <w:szCs w:val="22"/>
        </w:rPr>
      </w:pPr>
      <w:r>
        <w:rPr>
          <w:color w:val="000000"/>
          <w:sz w:val="22"/>
          <w:szCs w:val="22"/>
        </w:rPr>
        <w:t xml:space="preserve">                                         </w:t>
      </w:r>
    </w:p>
    <w:p w14:paraId="721BC001" w14:textId="77777777" w:rsidR="003C2DB2" w:rsidRPr="0047213C" w:rsidRDefault="003C2DB2" w:rsidP="003C2DB2">
      <w:pPr>
        <w:rPr>
          <w:color w:val="000000"/>
          <w:sz w:val="22"/>
          <w:szCs w:val="22"/>
        </w:rPr>
      </w:pPr>
      <w:r>
        <w:rPr>
          <w:color w:val="000000"/>
          <w:sz w:val="22"/>
          <w:szCs w:val="22"/>
        </w:rPr>
        <w:t xml:space="preserve">                                          These costs not allowed in the Cost of Work category</w:t>
      </w:r>
    </w:p>
    <w:p w14:paraId="2DA1CC7E" w14:textId="77777777" w:rsidR="003C2DB2" w:rsidRPr="0047213C" w:rsidRDefault="003C2DB2" w:rsidP="003C2DB2">
      <w:pPr>
        <w:rPr>
          <w:color w:val="000000"/>
          <w:sz w:val="22"/>
          <w:szCs w:val="22"/>
        </w:rPr>
      </w:pPr>
    </w:p>
    <w:p w14:paraId="332EC76E" w14:textId="77777777" w:rsidR="003C2DB2" w:rsidRPr="0047213C" w:rsidRDefault="003C2DB2" w:rsidP="003C2DB2">
      <w:pPr>
        <w:rPr>
          <w:color w:val="000000"/>
          <w:sz w:val="22"/>
          <w:szCs w:val="22"/>
        </w:rPr>
      </w:pPr>
    </w:p>
    <w:p w14:paraId="24A58FA5" w14:textId="77777777" w:rsidR="003C2DB2" w:rsidRPr="0047213C" w:rsidRDefault="003C2DB2" w:rsidP="003C2DB2">
      <w:pPr>
        <w:pStyle w:val="Heading1"/>
        <w:tabs>
          <w:tab w:val="left" w:pos="5040"/>
        </w:tabs>
        <w:rPr>
          <w:b w:val="0"/>
          <w:bCs/>
          <w:color w:val="000000"/>
          <w:sz w:val="22"/>
          <w:szCs w:val="22"/>
        </w:rPr>
      </w:pPr>
      <w:r w:rsidRPr="0047213C">
        <w:rPr>
          <w:b w:val="0"/>
          <w:bCs/>
          <w:color w:val="000000"/>
          <w:sz w:val="22"/>
          <w:szCs w:val="22"/>
        </w:rPr>
        <w:t>On-Site Project Management Staff</w:t>
      </w:r>
    </w:p>
    <w:p w14:paraId="7E8467C2" w14:textId="77777777" w:rsidR="003C2DB2" w:rsidRPr="0047213C" w:rsidRDefault="003C2DB2" w:rsidP="003C2DB2">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388D6DD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24BCC92C" w14:textId="77777777" w:rsidR="003C2DB2" w:rsidRPr="0047213C" w:rsidRDefault="003C2DB2" w:rsidP="003C2DB2">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97E698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01A48538" w14:textId="77777777" w:rsidR="003C2DB2" w:rsidRPr="0047213C" w:rsidRDefault="003C2DB2" w:rsidP="003C2DB2">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1F9768F9" w14:textId="77777777" w:rsidR="003C2DB2" w:rsidRPr="0047213C" w:rsidRDefault="003C2DB2" w:rsidP="003C2DB2">
      <w:pPr>
        <w:tabs>
          <w:tab w:val="left" w:pos="5040"/>
        </w:tabs>
        <w:ind w:left="360"/>
        <w:rPr>
          <w:sz w:val="22"/>
          <w:szCs w:val="22"/>
        </w:rPr>
      </w:pPr>
      <w:r>
        <w:rPr>
          <w:sz w:val="22"/>
          <w:szCs w:val="22"/>
        </w:rPr>
        <w:t>Commissioning Coordinator</w:t>
      </w:r>
      <w:r w:rsidRPr="0047213C">
        <w:rPr>
          <w:sz w:val="22"/>
          <w:szCs w:val="22"/>
        </w:rPr>
        <w:tab/>
      </w:r>
    </w:p>
    <w:p w14:paraId="0EA2D1B5" w14:textId="77777777" w:rsidR="003C2DB2" w:rsidRPr="0047213C" w:rsidRDefault="003C2DB2" w:rsidP="003C2DB2">
      <w:pPr>
        <w:tabs>
          <w:tab w:val="left" w:pos="5040"/>
        </w:tabs>
        <w:ind w:left="360"/>
        <w:rPr>
          <w:sz w:val="22"/>
          <w:szCs w:val="22"/>
        </w:rPr>
      </w:pPr>
    </w:p>
    <w:p w14:paraId="1753C30B" w14:textId="77777777" w:rsidR="003C2DB2" w:rsidRPr="0047213C" w:rsidRDefault="003C2DB2" w:rsidP="003C2DB2">
      <w:pPr>
        <w:pStyle w:val="Heading1"/>
        <w:tabs>
          <w:tab w:val="left" w:pos="5040"/>
        </w:tabs>
        <w:rPr>
          <w:b w:val="0"/>
          <w:bCs/>
          <w:sz w:val="22"/>
          <w:szCs w:val="22"/>
        </w:rPr>
      </w:pPr>
      <w:r w:rsidRPr="0047213C">
        <w:rPr>
          <w:b w:val="0"/>
          <w:bCs/>
          <w:sz w:val="22"/>
          <w:szCs w:val="22"/>
        </w:rPr>
        <w:t>Bonds and Insurance</w:t>
      </w:r>
    </w:p>
    <w:p w14:paraId="036E3442" w14:textId="77777777" w:rsidR="003C2DB2" w:rsidRPr="006153A5" w:rsidRDefault="003C2DB2" w:rsidP="003C2DB2">
      <w:pPr>
        <w:pStyle w:val="Header"/>
        <w:tabs>
          <w:tab w:val="clear" w:pos="4320"/>
          <w:tab w:val="clear" w:pos="8640"/>
          <w:tab w:val="left" w:pos="5040"/>
        </w:tabs>
        <w:ind w:left="360"/>
        <w:rPr>
          <w:sz w:val="22"/>
          <w:szCs w:val="22"/>
        </w:rPr>
      </w:pPr>
      <w:r w:rsidRPr="006153A5">
        <w:rPr>
          <w:sz w:val="22"/>
          <w:szCs w:val="22"/>
        </w:rPr>
        <w:t>Builder’s Risk Insurance</w:t>
      </w:r>
    </w:p>
    <w:p w14:paraId="35D78D19" w14:textId="4441EA8A" w:rsidR="003C2DB2" w:rsidRDefault="003C2DB2" w:rsidP="003C2DB2">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w:t>
      </w:r>
    </w:p>
    <w:p w14:paraId="2FCF98CF" w14:textId="3BF198B2" w:rsidR="006153A5" w:rsidRPr="0047213C" w:rsidRDefault="006153A5" w:rsidP="003C2DB2">
      <w:pPr>
        <w:pStyle w:val="Header"/>
        <w:tabs>
          <w:tab w:val="clear" w:pos="4320"/>
          <w:tab w:val="clear" w:pos="8640"/>
          <w:tab w:val="left" w:pos="5040"/>
        </w:tabs>
        <w:ind w:left="360"/>
        <w:rPr>
          <w:sz w:val="22"/>
          <w:szCs w:val="22"/>
        </w:rPr>
      </w:pPr>
      <w:r>
        <w:rPr>
          <w:sz w:val="22"/>
          <w:szCs w:val="22"/>
        </w:rPr>
        <w:t>Workers compensation insurance</w:t>
      </w:r>
    </w:p>
    <w:p w14:paraId="294CD45C" w14:textId="77777777" w:rsidR="003C2DB2" w:rsidRPr="00BF6C2D" w:rsidRDefault="003C2DB2" w:rsidP="003C2DB2">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(not trade contractors or subcontractors bonds)</w:t>
      </w:r>
    </w:p>
    <w:p w14:paraId="037B882B" w14:textId="77777777" w:rsidR="003C2DB2" w:rsidRPr="0047213C" w:rsidRDefault="003C2DB2" w:rsidP="003C2DB2">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35239CAF" w14:textId="77777777" w:rsidR="003C2DB2" w:rsidRPr="0047213C" w:rsidRDefault="003C2DB2" w:rsidP="003C2DB2">
      <w:pPr>
        <w:tabs>
          <w:tab w:val="left" w:pos="5040"/>
        </w:tabs>
        <w:ind w:left="360"/>
        <w:rPr>
          <w:sz w:val="22"/>
          <w:szCs w:val="22"/>
        </w:rPr>
      </w:pPr>
    </w:p>
    <w:p w14:paraId="323EAEDB" w14:textId="77777777" w:rsidR="003C2DB2" w:rsidRPr="0047213C" w:rsidRDefault="003C2DB2" w:rsidP="003C2DB2">
      <w:pPr>
        <w:tabs>
          <w:tab w:val="left" w:pos="5040"/>
        </w:tabs>
        <w:ind w:left="360"/>
        <w:rPr>
          <w:sz w:val="22"/>
          <w:szCs w:val="22"/>
        </w:rPr>
      </w:pPr>
      <w:r w:rsidRPr="0047213C">
        <w:rPr>
          <w:sz w:val="22"/>
          <w:szCs w:val="22"/>
        </w:rPr>
        <w:tab/>
      </w:r>
      <w:r w:rsidRPr="0047213C">
        <w:rPr>
          <w:sz w:val="22"/>
          <w:szCs w:val="22"/>
        </w:rPr>
        <w:tab/>
      </w:r>
    </w:p>
    <w:p w14:paraId="29C6D3C3" w14:textId="77777777" w:rsidR="003C2DB2" w:rsidRPr="0047213C" w:rsidRDefault="003C2DB2" w:rsidP="003C2DB2">
      <w:pPr>
        <w:pStyle w:val="Heading1"/>
        <w:tabs>
          <w:tab w:val="left" w:pos="5040"/>
        </w:tabs>
        <w:rPr>
          <w:b w:val="0"/>
          <w:bCs/>
          <w:sz w:val="22"/>
          <w:szCs w:val="22"/>
        </w:rPr>
      </w:pPr>
      <w:r w:rsidRPr="0047213C">
        <w:rPr>
          <w:b w:val="0"/>
          <w:bCs/>
          <w:sz w:val="22"/>
          <w:szCs w:val="22"/>
        </w:rPr>
        <w:t>Temporary Project Utilities</w:t>
      </w:r>
    </w:p>
    <w:p w14:paraId="4BB6AF43" w14:textId="77777777" w:rsidR="003C2DB2" w:rsidRPr="0047213C" w:rsidRDefault="003C2DB2" w:rsidP="003C2DB2">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3A6E8BDC" w14:textId="77777777" w:rsidR="003C2DB2" w:rsidRPr="0047213C" w:rsidRDefault="003C2DB2" w:rsidP="003C2DB2">
      <w:pPr>
        <w:tabs>
          <w:tab w:val="left" w:pos="5040"/>
        </w:tabs>
        <w:ind w:left="360"/>
        <w:rPr>
          <w:sz w:val="22"/>
          <w:szCs w:val="22"/>
        </w:rPr>
      </w:pPr>
      <w:r w:rsidRPr="0047213C">
        <w:rPr>
          <w:sz w:val="22"/>
          <w:szCs w:val="22"/>
        </w:rPr>
        <w:t>Project Electricity</w:t>
      </w:r>
      <w:r w:rsidRPr="0047213C">
        <w:rPr>
          <w:sz w:val="22"/>
          <w:szCs w:val="22"/>
        </w:rPr>
        <w:tab/>
        <w:t>Temporary Toilets</w:t>
      </w:r>
    </w:p>
    <w:p w14:paraId="3DF84DB0" w14:textId="77777777" w:rsidR="003C2DB2" w:rsidRPr="0047213C" w:rsidRDefault="003C2DB2" w:rsidP="003C2DB2">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79C93FD0" w14:textId="77777777" w:rsidR="003C2DB2" w:rsidRPr="0047213C" w:rsidRDefault="003C2DB2" w:rsidP="003C2DB2">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38A1F776" w14:textId="77777777" w:rsidR="003C2DB2" w:rsidRPr="0047213C" w:rsidRDefault="003C2DB2" w:rsidP="003C2DB2">
      <w:pPr>
        <w:tabs>
          <w:tab w:val="left" w:pos="5040"/>
        </w:tabs>
        <w:ind w:left="360"/>
        <w:rPr>
          <w:sz w:val="22"/>
          <w:szCs w:val="22"/>
        </w:rPr>
      </w:pPr>
      <w:r w:rsidRPr="0047213C">
        <w:rPr>
          <w:sz w:val="22"/>
          <w:szCs w:val="22"/>
        </w:rPr>
        <w:t>Fencing and Covered Walkways</w:t>
      </w:r>
      <w:r w:rsidRPr="0047213C">
        <w:rPr>
          <w:sz w:val="22"/>
          <w:szCs w:val="22"/>
        </w:rPr>
        <w:tab/>
      </w:r>
    </w:p>
    <w:p w14:paraId="389F4F19" w14:textId="77777777" w:rsidR="003C2DB2" w:rsidRPr="0047213C" w:rsidRDefault="003C2DB2" w:rsidP="003C2DB2">
      <w:pPr>
        <w:tabs>
          <w:tab w:val="left" w:pos="5040"/>
        </w:tabs>
        <w:ind w:left="360"/>
        <w:rPr>
          <w:sz w:val="22"/>
          <w:szCs w:val="22"/>
        </w:rPr>
      </w:pPr>
      <w:r w:rsidRPr="0047213C">
        <w:rPr>
          <w:sz w:val="22"/>
          <w:szCs w:val="22"/>
        </w:rPr>
        <w:t>Temporary Water Distribution and Meters</w:t>
      </w:r>
    </w:p>
    <w:p w14:paraId="52AA34C4" w14:textId="77777777" w:rsidR="003C2DB2" w:rsidRPr="0047213C" w:rsidRDefault="003C2DB2" w:rsidP="003C2DB2">
      <w:pPr>
        <w:tabs>
          <w:tab w:val="left" w:pos="360"/>
          <w:tab w:val="left" w:pos="5040"/>
        </w:tabs>
        <w:ind w:left="360"/>
        <w:rPr>
          <w:sz w:val="22"/>
          <w:szCs w:val="22"/>
        </w:rPr>
      </w:pPr>
      <w:r w:rsidRPr="0047213C">
        <w:rPr>
          <w:sz w:val="22"/>
          <w:szCs w:val="22"/>
        </w:rPr>
        <w:t>Temporary Electrical Distribution and Meters</w:t>
      </w:r>
    </w:p>
    <w:p w14:paraId="66B7365E" w14:textId="77777777" w:rsidR="003C2DB2" w:rsidRPr="0047213C" w:rsidRDefault="003C2DB2" w:rsidP="003C2DB2">
      <w:pPr>
        <w:tabs>
          <w:tab w:val="left" w:pos="360"/>
          <w:tab w:val="left" w:pos="5040"/>
        </w:tabs>
        <w:ind w:left="360"/>
        <w:rPr>
          <w:sz w:val="22"/>
          <w:szCs w:val="22"/>
        </w:rPr>
      </w:pPr>
      <w:r w:rsidRPr="0047213C">
        <w:rPr>
          <w:sz w:val="22"/>
          <w:szCs w:val="22"/>
        </w:rPr>
        <w:t>Site Erosion Control (BMP) and Project Entrance(s)</w:t>
      </w:r>
    </w:p>
    <w:p w14:paraId="1DAD94F5" w14:textId="77777777" w:rsidR="003C2DB2" w:rsidRPr="0047213C" w:rsidRDefault="003C2DB2" w:rsidP="003C2DB2">
      <w:pPr>
        <w:tabs>
          <w:tab w:val="left" w:pos="360"/>
          <w:tab w:val="left" w:pos="5040"/>
        </w:tabs>
        <w:ind w:left="360"/>
        <w:rPr>
          <w:sz w:val="22"/>
          <w:szCs w:val="22"/>
        </w:rPr>
      </w:pPr>
    </w:p>
    <w:p w14:paraId="2738488E" w14:textId="77777777" w:rsidR="003C2DB2" w:rsidRPr="0047213C" w:rsidRDefault="003C2DB2" w:rsidP="003C2DB2">
      <w:pPr>
        <w:tabs>
          <w:tab w:val="left" w:pos="360"/>
          <w:tab w:val="left" w:pos="5040"/>
        </w:tabs>
        <w:ind w:left="360"/>
        <w:rPr>
          <w:sz w:val="22"/>
          <w:szCs w:val="22"/>
        </w:rPr>
      </w:pPr>
      <w:r w:rsidRPr="0047213C">
        <w:rPr>
          <w:sz w:val="22"/>
          <w:szCs w:val="22"/>
        </w:rPr>
        <w:tab/>
      </w:r>
      <w:r w:rsidRPr="0047213C">
        <w:rPr>
          <w:sz w:val="22"/>
          <w:szCs w:val="22"/>
        </w:rPr>
        <w:tab/>
      </w:r>
    </w:p>
    <w:p w14:paraId="3544495A" w14:textId="77777777" w:rsidR="003C2DB2" w:rsidRPr="0047213C" w:rsidRDefault="003C2DB2" w:rsidP="003C2DB2">
      <w:pPr>
        <w:pStyle w:val="Heading1"/>
        <w:tabs>
          <w:tab w:val="left" w:pos="5040"/>
        </w:tabs>
        <w:rPr>
          <w:b w:val="0"/>
          <w:bCs/>
          <w:sz w:val="22"/>
          <w:szCs w:val="22"/>
        </w:rPr>
      </w:pPr>
      <w:r w:rsidRPr="0047213C">
        <w:rPr>
          <w:b w:val="0"/>
          <w:bCs/>
          <w:sz w:val="22"/>
          <w:szCs w:val="22"/>
        </w:rPr>
        <w:t>Field Offices &amp; Office Supplies</w:t>
      </w:r>
    </w:p>
    <w:p w14:paraId="17BECC67" w14:textId="77777777" w:rsidR="003C2DB2" w:rsidRPr="0047213C" w:rsidRDefault="003C2DB2" w:rsidP="003C2DB2">
      <w:pPr>
        <w:tabs>
          <w:tab w:val="left" w:pos="5040"/>
        </w:tabs>
        <w:ind w:left="360"/>
        <w:rPr>
          <w:sz w:val="22"/>
          <w:szCs w:val="22"/>
        </w:rPr>
      </w:pPr>
      <w:r w:rsidRPr="0047213C">
        <w:rPr>
          <w:sz w:val="22"/>
          <w:szCs w:val="22"/>
        </w:rPr>
        <w:t>Partnering Costs</w:t>
      </w:r>
      <w:r w:rsidRPr="0047213C">
        <w:rPr>
          <w:sz w:val="22"/>
          <w:szCs w:val="22"/>
        </w:rPr>
        <w:tab/>
        <w:t>First Aid Supplies</w:t>
      </w:r>
    </w:p>
    <w:p w14:paraId="0DB44292" w14:textId="77777777" w:rsidR="003C2DB2" w:rsidRPr="0047213C" w:rsidRDefault="003C2DB2" w:rsidP="003C2DB2">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576A8286" w14:textId="77777777" w:rsidR="003C2DB2" w:rsidRPr="0047213C" w:rsidRDefault="003C2DB2" w:rsidP="003C2DB2">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2C1E4452" w14:textId="77777777" w:rsidR="003C2DB2" w:rsidRPr="0047213C" w:rsidRDefault="003C2DB2" w:rsidP="003C2DB2">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02FB803" w14:textId="77777777" w:rsidR="003C2DB2" w:rsidRPr="0047213C" w:rsidRDefault="003C2DB2" w:rsidP="003C2DB2">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61B303BC" w14:textId="77777777" w:rsidR="003C2DB2" w:rsidRPr="0047213C" w:rsidRDefault="003C2DB2" w:rsidP="003C2DB2">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2BA3296D" w14:textId="77777777" w:rsidR="003C2DB2" w:rsidRPr="0047213C" w:rsidRDefault="003C2DB2" w:rsidP="003C2DB2">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2D79042E" w14:textId="77777777" w:rsidR="003C2DB2" w:rsidRPr="0047213C" w:rsidRDefault="003C2DB2" w:rsidP="003C2DB2">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16A21A6D" w14:textId="77777777" w:rsidR="003C2DB2" w:rsidRPr="0047213C" w:rsidRDefault="003C2DB2" w:rsidP="003C2DB2">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63DC8689" w14:textId="77777777" w:rsidR="003C2DB2" w:rsidRPr="0047213C" w:rsidRDefault="003C2DB2" w:rsidP="003C2DB2">
      <w:pPr>
        <w:tabs>
          <w:tab w:val="left" w:pos="5040"/>
        </w:tabs>
        <w:ind w:left="360"/>
        <w:rPr>
          <w:sz w:val="22"/>
          <w:szCs w:val="22"/>
        </w:rPr>
      </w:pPr>
      <w:r w:rsidRPr="0047213C">
        <w:rPr>
          <w:sz w:val="22"/>
          <w:szCs w:val="22"/>
        </w:rPr>
        <w:t>Monthly Office Trailer Rental Costs</w:t>
      </w:r>
      <w:r w:rsidRPr="0047213C">
        <w:rPr>
          <w:sz w:val="22"/>
          <w:szCs w:val="22"/>
        </w:rPr>
        <w:tab/>
      </w:r>
    </w:p>
    <w:p w14:paraId="1E2225CA" w14:textId="77777777" w:rsidR="003C2DB2" w:rsidRPr="0047213C" w:rsidRDefault="003C2DB2" w:rsidP="003C2DB2">
      <w:pPr>
        <w:tabs>
          <w:tab w:val="left" w:pos="5040"/>
        </w:tabs>
        <w:ind w:left="360"/>
        <w:rPr>
          <w:color w:val="000000"/>
          <w:sz w:val="22"/>
          <w:szCs w:val="22"/>
        </w:rPr>
      </w:pPr>
      <w:r w:rsidRPr="0047213C">
        <w:rPr>
          <w:color w:val="000000"/>
          <w:sz w:val="22"/>
          <w:szCs w:val="22"/>
        </w:rPr>
        <w:t>Mobilization and Demobilization (Equipment Only)</w:t>
      </w:r>
    </w:p>
    <w:p w14:paraId="1F107F11" w14:textId="77777777" w:rsidR="003C2DB2" w:rsidRPr="0047213C" w:rsidRDefault="003C2DB2" w:rsidP="003C2DB2">
      <w:pPr>
        <w:tabs>
          <w:tab w:val="left" w:pos="5040"/>
        </w:tabs>
        <w:ind w:left="360"/>
        <w:rPr>
          <w:color w:val="000000"/>
          <w:sz w:val="22"/>
          <w:szCs w:val="22"/>
        </w:rPr>
      </w:pPr>
    </w:p>
    <w:p w14:paraId="56E769FE" w14:textId="77777777" w:rsidR="003C2DB2" w:rsidRPr="0047213C" w:rsidRDefault="003C2DB2" w:rsidP="003C2DB2">
      <w:pPr>
        <w:tabs>
          <w:tab w:val="left" w:pos="5040"/>
        </w:tabs>
        <w:ind w:left="360"/>
        <w:rPr>
          <w:color w:val="000000"/>
          <w:sz w:val="22"/>
          <w:szCs w:val="22"/>
        </w:rPr>
      </w:pPr>
    </w:p>
    <w:p w14:paraId="06DA25AB" w14:textId="77777777" w:rsidR="003C2DB2" w:rsidRPr="0047213C" w:rsidRDefault="003C2DB2" w:rsidP="003C2DB2">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79E3D647" w14:textId="77777777" w:rsidR="003C2DB2" w:rsidRPr="0047213C" w:rsidRDefault="003C2DB2" w:rsidP="003C2DB2">
      <w:pPr>
        <w:ind w:left="360"/>
        <w:rPr>
          <w:sz w:val="22"/>
          <w:szCs w:val="22"/>
        </w:rPr>
      </w:pPr>
    </w:p>
    <w:p w14:paraId="34A054BC" w14:textId="77777777" w:rsidR="003C2DB2" w:rsidRPr="0047213C" w:rsidRDefault="003C2DB2" w:rsidP="003C2DB2">
      <w:pPr>
        <w:rPr>
          <w:sz w:val="22"/>
          <w:szCs w:val="22"/>
        </w:rPr>
      </w:pPr>
    </w:p>
    <w:p w14:paraId="69B24A2E" w14:textId="77777777" w:rsidR="003C2DB2" w:rsidRDefault="003C2DB2" w:rsidP="003C2DB2">
      <w:pPr>
        <w:pStyle w:val="Heading3"/>
        <w:jc w:val="center"/>
        <w:rPr>
          <w:bCs w:val="0"/>
          <w:color w:val="000000"/>
          <w:spacing w:val="-3"/>
          <w:szCs w:val="24"/>
        </w:rPr>
      </w:pPr>
      <w:r w:rsidRPr="0047213C">
        <w:rPr>
          <w:bCs w:val="0"/>
          <w:color w:val="000000"/>
          <w:spacing w:val="-3"/>
          <w:sz w:val="22"/>
          <w:szCs w:val="22"/>
        </w:rPr>
        <w:br w:type="page"/>
      </w:r>
      <w:r>
        <w:rPr>
          <w:bCs w:val="0"/>
          <w:color w:val="000000"/>
          <w:spacing w:val="-3"/>
          <w:szCs w:val="24"/>
        </w:rPr>
        <w:lastRenderedPageBreak/>
        <w:t>EXHIBIT D</w:t>
      </w:r>
    </w:p>
    <w:p w14:paraId="77D4BD78" w14:textId="77777777" w:rsidR="003C2DB2" w:rsidRDefault="003C2DB2" w:rsidP="003C2DB2">
      <w:pPr>
        <w:jc w:val="center"/>
        <w:rPr>
          <w:color w:val="000000"/>
          <w:u w:val="single"/>
        </w:rPr>
      </w:pPr>
      <w:r>
        <w:rPr>
          <w:b/>
          <w:color w:val="000000"/>
          <w:u w:val="single"/>
        </w:rPr>
        <w:t>GUARANTEED MAXIMUM PRICE PROPOSAL</w:t>
      </w:r>
    </w:p>
    <w:p w14:paraId="3775A0FA" w14:textId="77777777" w:rsidR="003C2DB2" w:rsidRDefault="003C2DB2" w:rsidP="003C2DB2">
      <w:pPr>
        <w:rPr>
          <w:color w:val="000000"/>
          <w:u w:val="single"/>
        </w:rPr>
      </w:pPr>
    </w:p>
    <w:p w14:paraId="7C9401A2" w14:textId="363D235E" w:rsidR="003C2DB2" w:rsidRDefault="003C2DB2" w:rsidP="00F32C04">
      <w:pPr>
        <w:pStyle w:val="BodyText2"/>
        <w:tabs>
          <w:tab w:val="left" w:pos="360"/>
        </w:tabs>
        <w:rPr>
          <w:color w:val="000000"/>
        </w:rPr>
      </w:pPr>
      <w:r>
        <w:rPr>
          <w:i w:val="0"/>
          <w:iCs/>
          <w:color w:val="000000"/>
        </w:rPr>
        <w:t xml:space="preserve">The Construction Manager hereby submits to The Board of Regents of The University of Texas System for the use and benefit of The University of Texas </w:t>
      </w:r>
      <w:r w:rsidR="00F32C04">
        <w:rPr>
          <w:i w:val="0"/>
          <w:iCs/>
          <w:color w:val="000000"/>
        </w:rPr>
        <w:t>at San Antonio</w:t>
      </w:r>
      <w:r>
        <w:rPr>
          <w:color w:val="000000"/>
        </w:rPr>
        <w:t xml:space="preserve"> pursuant to the provisions of Article VII of the Agreement by and between The University of Texas </w:t>
      </w:r>
      <w:r w:rsidR="00F32C04">
        <w:rPr>
          <w:color w:val="000000"/>
        </w:rPr>
        <w:t>at San Antonio</w:t>
      </w:r>
      <w:r>
        <w:rPr>
          <w:color w:val="000000"/>
        </w:rPr>
        <w:t xml:space="preserve"> </w:t>
      </w:r>
      <w:r>
        <w:rPr>
          <w:color w:val="000000"/>
          <w:u w:val="single"/>
        </w:rPr>
        <w:t xml:space="preserve">                      </w:t>
      </w:r>
      <w:r>
        <w:rPr>
          <w:color w:val="000000"/>
        </w:rPr>
        <w:t>and ______________________________________ dated</w:t>
      </w:r>
      <w:r>
        <w:rPr>
          <w:iCs/>
          <w:color w:val="000000"/>
          <w:sz w:val="16"/>
        </w:rPr>
        <w:tab/>
      </w:r>
      <w:r>
        <w:rPr>
          <w:color w:val="000000"/>
        </w:rPr>
        <w:t xml:space="preserve">__________________________, </w:t>
      </w:r>
      <w:r w:rsidR="00F32C04">
        <w:rPr>
          <w:color w:val="000000"/>
        </w:rPr>
        <w:t>2</w:t>
      </w:r>
      <w:r>
        <w:rPr>
          <w:color w:val="000000"/>
        </w:rPr>
        <w:t>0__ (the “</w:t>
      </w:r>
      <w:r w:rsidRPr="00F32C04">
        <w:rPr>
          <w:b/>
          <w:bCs/>
          <w:color w:val="000000"/>
        </w:rPr>
        <w:t>Agreement</w:t>
      </w:r>
      <w:r>
        <w:rPr>
          <w:color w:val="000000"/>
        </w:rPr>
        <w:t>”), a Guaranteed Maximum Price (</w:t>
      </w:r>
      <w:r w:rsidRPr="00F32C04">
        <w:rPr>
          <w:b/>
          <w:bCs/>
          <w:color w:val="000000"/>
        </w:rPr>
        <w:t>GMP</w:t>
      </w:r>
      <w:r>
        <w:rPr>
          <w:color w:val="000000"/>
        </w:rPr>
        <w:t>)</w:t>
      </w:r>
    </w:p>
    <w:p w14:paraId="550F984A" w14:textId="77777777" w:rsidR="003C2DB2" w:rsidRDefault="003C2DB2" w:rsidP="003C2DB2">
      <w:pPr>
        <w:tabs>
          <w:tab w:val="left" w:pos="360"/>
        </w:tabs>
        <w:rPr>
          <w:color w:val="000000"/>
          <w:sz w:val="16"/>
        </w:rPr>
      </w:pPr>
      <w:r>
        <w:rPr>
          <w:i/>
          <w:iCs/>
          <w:color w:val="000000"/>
          <w:sz w:val="16"/>
        </w:rPr>
        <w:tab/>
        <w:t xml:space="preserve">          [CM - Insert Month and Day]</w:t>
      </w:r>
    </w:p>
    <w:p w14:paraId="52523336" w14:textId="77777777" w:rsidR="003C2DB2" w:rsidRDefault="003C2DB2" w:rsidP="003C2DB2">
      <w:pPr>
        <w:tabs>
          <w:tab w:val="left" w:pos="360"/>
        </w:tabs>
        <w:rPr>
          <w:color w:val="000000"/>
        </w:rPr>
      </w:pPr>
      <w:r>
        <w:rPr>
          <w:color w:val="000000"/>
        </w:rPr>
        <w:t xml:space="preserve">for the _______________________________________________________________________, </w:t>
      </w:r>
    </w:p>
    <w:p w14:paraId="368380C6" w14:textId="77777777" w:rsidR="003C2DB2" w:rsidRDefault="003C2DB2" w:rsidP="003C2DB2">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Component Name, State, City]</w:t>
      </w:r>
    </w:p>
    <w:p w14:paraId="6DF003D1" w14:textId="77777777" w:rsidR="003C2DB2" w:rsidRDefault="003C2DB2" w:rsidP="003C2DB2">
      <w:pPr>
        <w:tabs>
          <w:tab w:val="left" w:pos="360"/>
        </w:tabs>
        <w:rPr>
          <w:color w:val="000000"/>
        </w:rPr>
      </w:pPr>
      <w:r>
        <w:rPr>
          <w:color w:val="000000"/>
        </w:rPr>
        <w:t>project number _____  -  _____ (as defined in the Agreement), based on the Contract Documents</w:t>
      </w:r>
    </w:p>
    <w:p w14:paraId="2BCF6B9A" w14:textId="77777777" w:rsidR="003C2DB2" w:rsidRDefault="003C2DB2" w:rsidP="003C2DB2">
      <w:pPr>
        <w:tabs>
          <w:tab w:val="left" w:pos="1980"/>
        </w:tabs>
        <w:ind w:left="1350"/>
        <w:rPr>
          <w:color w:val="000000"/>
          <w:sz w:val="16"/>
        </w:rPr>
      </w:pPr>
      <w:r>
        <w:rPr>
          <w:i/>
          <w:iCs/>
          <w:color w:val="000000"/>
          <w:sz w:val="16"/>
        </w:rPr>
        <w:t xml:space="preserve"> [CM - Insert Project No.]</w:t>
      </w:r>
    </w:p>
    <w:p w14:paraId="4F5FC464" w14:textId="77777777" w:rsidR="003C2DB2" w:rsidRDefault="003C2DB2" w:rsidP="003C2DB2">
      <w:pPr>
        <w:tabs>
          <w:tab w:val="left" w:pos="360"/>
        </w:tabs>
        <w:rPr>
          <w:color w:val="000000"/>
        </w:rPr>
      </w:pPr>
      <w:r>
        <w:rPr>
          <w:color w:val="000000"/>
        </w:rPr>
        <w:t>(as defined by the Agreement) developed for the Project, as follows:</w:t>
      </w:r>
    </w:p>
    <w:p w14:paraId="27FE1B2D" w14:textId="77777777" w:rsidR="003C2DB2" w:rsidRDefault="003C2DB2" w:rsidP="003C2DB2">
      <w:pPr>
        <w:rPr>
          <w:color w:val="000000"/>
        </w:rPr>
      </w:pPr>
    </w:p>
    <w:p w14:paraId="5A6567EF" w14:textId="77777777" w:rsidR="003C2DB2" w:rsidRDefault="003C2DB2" w:rsidP="003C2DB2">
      <w:pPr>
        <w:rPr>
          <w:color w:val="000000"/>
        </w:rPr>
      </w:pPr>
    </w:p>
    <w:tbl>
      <w:tblPr>
        <w:tblW w:w="9468" w:type="dxa"/>
        <w:tblLayout w:type="fixed"/>
        <w:tblLook w:val="0000" w:firstRow="0" w:lastRow="0" w:firstColumn="0" w:lastColumn="0" w:noHBand="0" w:noVBand="0"/>
      </w:tblPr>
      <w:tblGrid>
        <w:gridCol w:w="6228"/>
        <w:gridCol w:w="3240"/>
      </w:tblGrid>
      <w:tr w:rsidR="003C2DB2" w14:paraId="19E8C366" w14:textId="77777777" w:rsidTr="00DC1DDD">
        <w:tc>
          <w:tcPr>
            <w:tcW w:w="6228" w:type="dxa"/>
          </w:tcPr>
          <w:p w14:paraId="7F512CD0" w14:textId="77777777" w:rsidR="003C2DB2" w:rsidRDefault="003C2DB2" w:rsidP="00DC1DDD">
            <w:pPr>
              <w:numPr>
                <w:ilvl w:val="0"/>
                <w:numId w:val="46"/>
              </w:numPr>
              <w:ind w:left="360"/>
              <w:rPr>
                <w:color w:val="000000"/>
                <w:u w:val="single"/>
              </w:rPr>
            </w:pPr>
            <w:r>
              <w:rPr>
                <w:color w:val="000000"/>
              </w:rPr>
              <w:t>A not-to exceed amount for the Cost of the Work    pursuant to the Agreement:</w:t>
            </w:r>
          </w:p>
        </w:tc>
        <w:tc>
          <w:tcPr>
            <w:tcW w:w="3240" w:type="dxa"/>
          </w:tcPr>
          <w:p w14:paraId="68312477" w14:textId="77777777" w:rsidR="003C2DB2" w:rsidRDefault="003C2DB2" w:rsidP="00DC1DDD">
            <w:pPr>
              <w:ind w:left="252"/>
              <w:rPr>
                <w:color w:val="000000"/>
              </w:rPr>
            </w:pPr>
          </w:p>
          <w:p w14:paraId="4050E1A4" w14:textId="77777777" w:rsidR="003C2DB2" w:rsidRDefault="003C2DB2" w:rsidP="00DC1DDD">
            <w:pPr>
              <w:ind w:left="252"/>
              <w:rPr>
                <w:color w:val="000000"/>
                <w:u w:val="single"/>
              </w:rPr>
            </w:pPr>
            <w:r>
              <w:rPr>
                <w:color w:val="000000"/>
              </w:rPr>
              <w:t>$______________________</w:t>
            </w:r>
          </w:p>
          <w:p w14:paraId="79ED2671" w14:textId="77777777" w:rsidR="003C2DB2" w:rsidRDefault="003C2DB2" w:rsidP="00DC1DDD">
            <w:pPr>
              <w:ind w:left="252"/>
              <w:rPr>
                <w:color w:val="000000"/>
                <w:u w:val="single"/>
              </w:rPr>
            </w:pPr>
          </w:p>
        </w:tc>
      </w:tr>
      <w:tr w:rsidR="003C2DB2" w14:paraId="1F5F2BE1" w14:textId="77777777" w:rsidTr="00DC1DDD">
        <w:tc>
          <w:tcPr>
            <w:tcW w:w="6228" w:type="dxa"/>
          </w:tcPr>
          <w:p w14:paraId="119CEDC2" w14:textId="77777777" w:rsidR="003C2DB2" w:rsidRDefault="003C2DB2" w:rsidP="00DC1DDD">
            <w:pPr>
              <w:numPr>
                <w:ilvl w:val="0"/>
                <w:numId w:val="46"/>
              </w:numPr>
              <w:ind w:left="360"/>
              <w:rPr>
                <w:color w:val="000000"/>
              </w:rPr>
            </w:pPr>
            <w:r>
              <w:rPr>
                <w:color w:val="000000"/>
              </w:rPr>
              <w:t>A not-to exceed amount for the General Conditions pursuant to the Agreement:</w:t>
            </w:r>
          </w:p>
        </w:tc>
        <w:tc>
          <w:tcPr>
            <w:tcW w:w="3240" w:type="dxa"/>
          </w:tcPr>
          <w:p w14:paraId="4C59ECD0" w14:textId="77777777" w:rsidR="003C2DB2" w:rsidRDefault="003C2DB2" w:rsidP="00DC1DDD">
            <w:pPr>
              <w:ind w:left="252"/>
              <w:rPr>
                <w:color w:val="000000"/>
              </w:rPr>
            </w:pPr>
          </w:p>
          <w:p w14:paraId="30DED063" w14:textId="77777777" w:rsidR="003C2DB2" w:rsidRDefault="003C2DB2" w:rsidP="00DC1DDD">
            <w:pPr>
              <w:ind w:left="252"/>
              <w:rPr>
                <w:color w:val="000000"/>
                <w:u w:val="single"/>
              </w:rPr>
            </w:pPr>
            <w:r>
              <w:rPr>
                <w:color w:val="000000"/>
              </w:rPr>
              <w:t>$______________________</w:t>
            </w:r>
          </w:p>
          <w:p w14:paraId="6EED4439" w14:textId="77777777" w:rsidR="003C2DB2" w:rsidRDefault="003C2DB2" w:rsidP="00DC1DDD">
            <w:pPr>
              <w:ind w:left="252"/>
              <w:rPr>
                <w:color w:val="000000"/>
              </w:rPr>
            </w:pPr>
          </w:p>
        </w:tc>
      </w:tr>
      <w:tr w:rsidR="003C2DB2" w14:paraId="241A18AD" w14:textId="77777777" w:rsidTr="00DC1DDD">
        <w:tc>
          <w:tcPr>
            <w:tcW w:w="6228" w:type="dxa"/>
          </w:tcPr>
          <w:p w14:paraId="2123233E" w14:textId="77777777" w:rsidR="003C2DB2" w:rsidRDefault="003C2DB2" w:rsidP="00DC1DDD">
            <w:pPr>
              <w:numPr>
                <w:ilvl w:val="0"/>
                <w:numId w:val="46"/>
              </w:numPr>
              <w:ind w:left="360"/>
              <w:rPr>
                <w:color w:val="000000"/>
              </w:rPr>
            </w:pPr>
            <w:r>
              <w:rPr>
                <w:color w:val="000000"/>
              </w:rPr>
              <w:t>A not-to exceed amount for the Construction Manager’s Contingency pursuant to the Agreement:</w:t>
            </w:r>
          </w:p>
          <w:p w14:paraId="5C0BC675" w14:textId="77777777" w:rsidR="003C2DB2" w:rsidRDefault="003C2DB2" w:rsidP="00DC1DDD">
            <w:pPr>
              <w:rPr>
                <w:color w:val="000000"/>
                <w:u w:val="single"/>
              </w:rPr>
            </w:pPr>
          </w:p>
        </w:tc>
        <w:tc>
          <w:tcPr>
            <w:tcW w:w="3240" w:type="dxa"/>
          </w:tcPr>
          <w:p w14:paraId="4AC9548A" w14:textId="77777777" w:rsidR="003C2DB2" w:rsidRDefault="003C2DB2" w:rsidP="00DC1DDD">
            <w:pPr>
              <w:ind w:left="252"/>
              <w:rPr>
                <w:color w:val="000000"/>
              </w:rPr>
            </w:pPr>
          </w:p>
          <w:p w14:paraId="28BD0A66" w14:textId="77777777" w:rsidR="003C2DB2" w:rsidRDefault="003C2DB2" w:rsidP="00DC1DDD">
            <w:pPr>
              <w:ind w:left="252"/>
              <w:rPr>
                <w:color w:val="000000"/>
                <w:u w:val="single"/>
              </w:rPr>
            </w:pPr>
            <w:r>
              <w:rPr>
                <w:color w:val="000000"/>
              </w:rPr>
              <w:t>$______________________</w:t>
            </w:r>
          </w:p>
          <w:p w14:paraId="7744C3D7" w14:textId="77777777" w:rsidR="003C2DB2" w:rsidRDefault="003C2DB2" w:rsidP="00DC1DDD">
            <w:pPr>
              <w:ind w:left="252"/>
              <w:rPr>
                <w:color w:val="000000"/>
                <w:u w:val="single"/>
              </w:rPr>
            </w:pPr>
          </w:p>
        </w:tc>
      </w:tr>
      <w:tr w:rsidR="003C2DB2" w14:paraId="5FFB8A44" w14:textId="77777777" w:rsidTr="00DC1DDD">
        <w:tc>
          <w:tcPr>
            <w:tcW w:w="6228" w:type="dxa"/>
          </w:tcPr>
          <w:p w14:paraId="18316B35" w14:textId="77777777" w:rsidR="003C2DB2" w:rsidRDefault="003C2DB2" w:rsidP="00DC1DDD">
            <w:pPr>
              <w:numPr>
                <w:ilvl w:val="0"/>
                <w:numId w:val="46"/>
              </w:numPr>
              <w:ind w:left="360"/>
              <w:rPr>
                <w:color w:val="000000"/>
              </w:rPr>
            </w:pPr>
            <w:r>
              <w:rPr>
                <w:color w:val="000000"/>
              </w:rPr>
              <w:t>A lump sum amount for the Construction Phase Fee pursuant to the Agreement:</w:t>
            </w:r>
          </w:p>
          <w:p w14:paraId="3AEA993C" w14:textId="77777777" w:rsidR="003C2DB2" w:rsidRDefault="003C2DB2" w:rsidP="00DC1DDD">
            <w:pPr>
              <w:rPr>
                <w:color w:val="000000"/>
              </w:rPr>
            </w:pPr>
          </w:p>
        </w:tc>
        <w:tc>
          <w:tcPr>
            <w:tcW w:w="3240" w:type="dxa"/>
          </w:tcPr>
          <w:p w14:paraId="5505697D" w14:textId="77777777" w:rsidR="003C2DB2" w:rsidRDefault="003C2DB2" w:rsidP="00DC1DDD">
            <w:pPr>
              <w:ind w:left="252"/>
              <w:rPr>
                <w:color w:val="000000"/>
              </w:rPr>
            </w:pPr>
          </w:p>
          <w:p w14:paraId="4BACC051" w14:textId="77777777" w:rsidR="003C2DB2" w:rsidRDefault="003C2DB2" w:rsidP="00DC1DDD">
            <w:pPr>
              <w:ind w:left="252"/>
              <w:rPr>
                <w:color w:val="000000"/>
                <w:u w:val="single"/>
              </w:rPr>
            </w:pPr>
            <w:r>
              <w:rPr>
                <w:color w:val="000000"/>
              </w:rPr>
              <w:t>$______________________</w:t>
            </w:r>
          </w:p>
          <w:p w14:paraId="3D5AD072" w14:textId="77777777" w:rsidR="003C2DB2" w:rsidRDefault="003C2DB2" w:rsidP="00DC1DDD">
            <w:pPr>
              <w:ind w:left="252"/>
              <w:rPr>
                <w:color w:val="000000"/>
              </w:rPr>
            </w:pPr>
          </w:p>
        </w:tc>
      </w:tr>
      <w:tr w:rsidR="003C2DB2" w14:paraId="7C8AEB6D" w14:textId="77777777" w:rsidTr="00DC1DDD">
        <w:tc>
          <w:tcPr>
            <w:tcW w:w="6228" w:type="dxa"/>
          </w:tcPr>
          <w:p w14:paraId="4FF43F46" w14:textId="77777777" w:rsidR="003C2DB2" w:rsidRDefault="003C2DB2" w:rsidP="00DC1DDD">
            <w:pPr>
              <w:numPr>
                <w:ilvl w:val="0"/>
                <w:numId w:val="46"/>
              </w:numPr>
              <w:ind w:left="360"/>
              <w:rPr>
                <w:color w:val="000000"/>
              </w:rPr>
            </w:pPr>
            <w:r>
              <w:rPr>
                <w:color w:val="000000"/>
              </w:rPr>
              <w:t>Owner’s Special Cash Allowance provided by the Owner:</w:t>
            </w:r>
          </w:p>
          <w:p w14:paraId="682C41D6" w14:textId="77777777" w:rsidR="003C2DB2" w:rsidRDefault="003C2DB2" w:rsidP="00DC1DDD">
            <w:pPr>
              <w:rPr>
                <w:color w:val="000000"/>
              </w:rPr>
            </w:pPr>
          </w:p>
        </w:tc>
        <w:tc>
          <w:tcPr>
            <w:tcW w:w="3240" w:type="dxa"/>
          </w:tcPr>
          <w:p w14:paraId="04E68DAE" w14:textId="77777777" w:rsidR="003C2DB2" w:rsidRDefault="003C2DB2" w:rsidP="00DC1DDD">
            <w:pPr>
              <w:ind w:left="252"/>
              <w:rPr>
                <w:color w:val="000000"/>
                <w:u w:val="single"/>
              </w:rPr>
            </w:pPr>
            <w:r>
              <w:rPr>
                <w:color w:val="000000"/>
              </w:rPr>
              <w:t>$______________________</w:t>
            </w:r>
          </w:p>
          <w:p w14:paraId="1BD60502" w14:textId="77777777" w:rsidR="003C2DB2" w:rsidRDefault="003C2DB2" w:rsidP="00DC1DDD">
            <w:pPr>
              <w:ind w:left="252"/>
              <w:rPr>
                <w:color w:val="000000"/>
              </w:rPr>
            </w:pPr>
          </w:p>
        </w:tc>
      </w:tr>
      <w:tr w:rsidR="003C2DB2" w14:paraId="1A9F365C" w14:textId="77777777" w:rsidTr="00DC1DDD">
        <w:tc>
          <w:tcPr>
            <w:tcW w:w="6228" w:type="dxa"/>
          </w:tcPr>
          <w:p w14:paraId="78769C4C" w14:textId="77777777" w:rsidR="003C2DB2" w:rsidRDefault="003C2DB2" w:rsidP="00DC1DDD">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tc>
        <w:tc>
          <w:tcPr>
            <w:tcW w:w="3240" w:type="dxa"/>
          </w:tcPr>
          <w:p w14:paraId="7956F86E" w14:textId="77777777" w:rsidR="003C2DB2" w:rsidRDefault="003C2DB2" w:rsidP="00DC1DDD">
            <w:pPr>
              <w:ind w:left="252"/>
              <w:rPr>
                <w:color w:val="000000"/>
              </w:rPr>
            </w:pPr>
          </w:p>
          <w:p w14:paraId="188598A9" w14:textId="77777777" w:rsidR="003C2DB2" w:rsidRDefault="003C2DB2" w:rsidP="00DC1DDD">
            <w:pPr>
              <w:ind w:left="252"/>
              <w:rPr>
                <w:color w:val="000000"/>
              </w:rPr>
            </w:pPr>
          </w:p>
          <w:p w14:paraId="583E593E" w14:textId="77777777" w:rsidR="003C2DB2" w:rsidRDefault="003C2DB2" w:rsidP="00DC1DDD">
            <w:pPr>
              <w:ind w:left="252"/>
              <w:rPr>
                <w:color w:val="000000"/>
              </w:rPr>
            </w:pPr>
          </w:p>
          <w:p w14:paraId="6AF29529" w14:textId="77777777" w:rsidR="003C2DB2" w:rsidRDefault="003C2DB2" w:rsidP="00DC1DDD">
            <w:pPr>
              <w:ind w:left="252"/>
              <w:rPr>
                <w:color w:val="000000"/>
              </w:rPr>
            </w:pPr>
          </w:p>
          <w:p w14:paraId="77512679" w14:textId="77777777" w:rsidR="003C2DB2" w:rsidRDefault="003C2DB2" w:rsidP="00DC1DDD">
            <w:pPr>
              <w:ind w:left="252"/>
              <w:rPr>
                <w:color w:val="000000"/>
              </w:rPr>
            </w:pPr>
          </w:p>
          <w:p w14:paraId="7F3DF567" w14:textId="77777777" w:rsidR="003C2DB2" w:rsidRDefault="003C2DB2" w:rsidP="00DC1DDD">
            <w:pPr>
              <w:ind w:left="252"/>
              <w:rPr>
                <w:color w:val="000000"/>
                <w:u w:val="single"/>
              </w:rPr>
            </w:pPr>
            <w:r>
              <w:rPr>
                <w:color w:val="000000"/>
              </w:rPr>
              <w:t>$______________________</w:t>
            </w:r>
          </w:p>
          <w:p w14:paraId="06FC5D98" w14:textId="77777777" w:rsidR="003C2DB2" w:rsidRDefault="003C2DB2" w:rsidP="00DC1DDD">
            <w:pPr>
              <w:ind w:left="252"/>
              <w:rPr>
                <w:color w:val="000000"/>
              </w:rPr>
            </w:pPr>
          </w:p>
        </w:tc>
      </w:tr>
      <w:tr w:rsidR="003C2DB2" w14:paraId="1B6DA923" w14:textId="77777777" w:rsidTr="00DC1DDD">
        <w:tc>
          <w:tcPr>
            <w:tcW w:w="6228" w:type="dxa"/>
          </w:tcPr>
          <w:p w14:paraId="68F52C5B" w14:textId="77777777" w:rsidR="003C2DB2" w:rsidRDefault="003C2DB2" w:rsidP="00DC1DDD">
            <w:pPr>
              <w:tabs>
                <w:tab w:val="left" w:pos="360"/>
              </w:tabs>
              <w:ind w:left="360" w:hanging="360"/>
              <w:rPr>
                <w:color w:val="000000"/>
              </w:rPr>
            </w:pPr>
            <w:r>
              <w:rPr>
                <w:color w:val="000000"/>
              </w:rPr>
              <w:t>7.   TOTAL OF GMP LINE ITEMS 1 THROUGH 6:</w:t>
            </w:r>
          </w:p>
          <w:p w14:paraId="20B37D19" w14:textId="77777777" w:rsidR="003C2DB2" w:rsidRDefault="003C2DB2" w:rsidP="00DC1DDD">
            <w:pPr>
              <w:rPr>
                <w:color w:val="000000"/>
              </w:rPr>
            </w:pPr>
          </w:p>
        </w:tc>
        <w:tc>
          <w:tcPr>
            <w:tcW w:w="3240" w:type="dxa"/>
          </w:tcPr>
          <w:p w14:paraId="20D2D9FD" w14:textId="77777777" w:rsidR="003C2DB2" w:rsidRDefault="003C2DB2" w:rsidP="00DC1DDD">
            <w:pPr>
              <w:ind w:left="252"/>
              <w:rPr>
                <w:color w:val="000000"/>
                <w:u w:val="single"/>
              </w:rPr>
            </w:pPr>
            <w:r>
              <w:rPr>
                <w:color w:val="000000"/>
              </w:rPr>
              <w:t>$______________________</w:t>
            </w:r>
          </w:p>
          <w:p w14:paraId="54017156" w14:textId="77777777" w:rsidR="003C2DB2" w:rsidRDefault="003C2DB2" w:rsidP="00DC1DDD">
            <w:pPr>
              <w:ind w:left="252"/>
              <w:rPr>
                <w:color w:val="000000"/>
                <w:u w:val="single"/>
              </w:rPr>
            </w:pPr>
          </w:p>
          <w:p w14:paraId="5665D372" w14:textId="77777777" w:rsidR="003C2DB2" w:rsidRDefault="003C2DB2" w:rsidP="00DC1DDD">
            <w:pPr>
              <w:ind w:left="252"/>
              <w:rPr>
                <w:color w:val="000000"/>
              </w:rPr>
            </w:pPr>
            <w:r>
              <w:rPr>
                <w:color w:val="000000"/>
              </w:rPr>
              <w:t xml:space="preserve">This figure shall be the Guaranteed Maximum Price (GMP), which we hereby guarantee to the Owner.  </w:t>
            </w:r>
          </w:p>
        </w:tc>
      </w:tr>
    </w:tbl>
    <w:p w14:paraId="58FE6CB2" w14:textId="77777777" w:rsidR="003C2DB2" w:rsidRDefault="003C2DB2" w:rsidP="003C2DB2">
      <w:pPr>
        <w:rPr>
          <w:color w:val="000000"/>
        </w:rPr>
      </w:pPr>
    </w:p>
    <w:p w14:paraId="339CBF5B" w14:textId="77777777" w:rsidR="003C2DB2" w:rsidRDefault="003C2DB2" w:rsidP="003C2DB2">
      <w:pPr>
        <w:jc w:val="center"/>
        <w:rPr>
          <w:color w:val="000000"/>
        </w:rPr>
      </w:pPr>
    </w:p>
    <w:p w14:paraId="233421C1" w14:textId="77777777" w:rsidR="003C2DB2" w:rsidRDefault="003C2DB2" w:rsidP="003C2DB2">
      <w:pPr>
        <w:jc w:val="center"/>
        <w:rPr>
          <w:b/>
          <w:caps/>
          <w:color w:val="000000"/>
          <w:u w:val="single"/>
        </w:rPr>
      </w:pPr>
      <w:r>
        <w:rPr>
          <w:color w:val="000000"/>
        </w:rPr>
        <w:br w:type="page"/>
      </w:r>
      <w:r>
        <w:rPr>
          <w:b/>
          <w:caps/>
          <w:color w:val="000000"/>
          <w:u w:val="single"/>
        </w:rPr>
        <w:lastRenderedPageBreak/>
        <w:t>GUARANTEED MAXIMUM PRICE PROPOSAL Signature page</w:t>
      </w:r>
    </w:p>
    <w:p w14:paraId="21FFA79B" w14:textId="77777777" w:rsidR="003C2DB2" w:rsidRDefault="003C2DB2" w:rsidP="003C2DB2">
      <w:pPr>
        <w:jc w:val="center"/>
        <w:rPr>
          <w:b/>
          <w:color w:val="000000"/>
        </w:rPr>
      </w:pPr>
      <w:r>
        <w:rPr>
          <w:b/>
          <w:color w:val="000000"/>
        </w:rPr>
        <w:t>(Continuation of Exhibit D)</w:t>
      </w:r>
    </w:p>
    <w:p w14:paraId="67CDAB84" w14:textId="77777777" w:rsidR="003C2DB2" w:rsidRDefault="003C2DB2" w:rsidP="003C2DB2">
      <w:pPr>
        <w:rPr>
          <w:color w:val="000000"/>
        </w:rPr>
      </w:pPr>
    </w:p>
    <w:p w14:paraId="5839C85C" w14:textId="77777777" w:rsidR="003C2DB2" w:rsidRDefault="003C2DB2" w:rsidP="003C2DB2">
      <w:pPr>
        <w:rPr>
          <w:color w:val="000000"/>
        </w:rPr>
      </w:pPr>
    </w:p>
    <w:tbl>
      <w:tblPr>
        <w:tblW w:w="0" w:type="auto"/>
        <w:tblLayout w:type="fixed"/>
        <w:tblLook w:val="0000" w:firstRow="0" w:lastRow="0" w:firstColumn="0" w:lastColumn="0" w:noHBand="0" w:noVBand="0"/>
      </w:tblPr>
      <w:tblGrid>
        <w:gridCol w:w="4788"/>
        <w:gridCol w:w="4788"/>
      </w:tblGrid>
      <w:tr w:rsidR="003C2DB2" w14:paraId="03DEA919" w14:textId="77777777" w:rsidTr="00DC1DDD">
        <w:tc>
          <w:tcPr>
            <w:tcW w:w="4788" w:type="dxa"/>
          </w:tcPr>
          <w:p w14:paraId="3BC8505B" w14:textId="77777777" w:rsidR="003C2DB2" w:rsidRPr="009E1C7F" w:rsidRDefault="003C2DB2" w:rsidP="00DC1DDD">
            <w:pPr>
              <w:ind w:left="720" w:hanging="720"/>
              <w:rPr>
                <w:color w:val="000000"/>
                <w:szCs w:val="24"/>
              </w:rPr>
            </w:pPr>
            <w:r w:rsidRPr="009E1C7F">
              <w:rPr>
                <w:color w:val="000000"/>
                <w:szCs w:val="24"/>
              </w:rPr>
              <w:t>Corporations/LLC’s: Attest:</w:t>
            </w:r>
          </w:p>
          <w:p w14:paraId="0EBF9239" w14:textId="77777777" w:rsidR="003C2DB2" w:rsidRPr="009E1C7F" w:rsidRDefault="003C2DB2" w:rsidP="00DC1DDD">
            <w:pPr>
              <w:ind w:left="720" w:hanging="720"/>
              <w:rPr>
                <w:color w:val="000000"/>
                <w:szCs w:val="24"/>
              </w:rPr>
            </w:pPr>
          </w:p>
          <w:p w14:paraId="66593C0B"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086159B3" w14:textId="77777777" w:rsidR="003C2DB2" w:rsidRPr="009E1C7F" w:rsidRDefault="003C2DB2" w:rsidP="00DC1DDD">
            <w:pPr>
              <w:ind w:left="720" w:hanging="720"/>
              <w:rPr>
                <w:color w:val="000000"/>
                <w:szCs w:val="24"/>
              </w:rPr>
            </w:pPr>
            <w:r w:rsidRPr="009E1C7F">
              <w:rPr>
                <w:color w:val="000000"/>
                <w:szCs w:val="24"/>
              </w:rPr>
              <w:t>Corporate Secretary</w:t>
            </w:r>
          </w:p>
          <w:p w14:paraId="19BAEA7E" w14:textId="77777777" w:rsidR="003C2DB2" w:rsidRPr="009E1C7F" w:rsidRDefault="003C2DB2" w:rsidP="00DC1DDD">
            <w:pPr>
              <w:ind w:left="720" w:hanging="720"/>
              <w:rPr>
                <w:color w:val="000000"/>
                <w:szCs w:val="24"/>
              </w:rPr>
            </w:pPr>
          </w:p>
          <w:p w14:paraId="32C29BAC" w14:textId="77777777" w:rsidR="003C2DB2" w:rsidRPr="009E1C7F" w:rsidRDefault="003C2DB2" w:rsidP="00DC1DDD">
            <w:pPr>
              <w:ind w:left="720" w:hanging="720"/>
              <w:rPr>
                <w:color w:val="000000"/>
                <w:szCs w:val="24"/>
              </w:rPr>
            </w:pPr>
            <w:r w:rsidRPr="009E1C7F">
              <w:rPr>
                <w:color w:val="000000"/>
                <w:szCs w:val="24"/>
              </w:rPr>
              <w:t>Other business forms: Witness:</w:t>
            </w:r>
          </w:p>
          <w:p w14:paraId="6EDADC4A" w14:textId="77777777" w:rsidR="003C2DB2" w:rsidRPr="009E1C7F" w:rsidRDefault="003C2DB2" w:rsidP="00DC1DDD">
            <w:pPr>
              <w:ind w:left="720" w:hanging="720"/>
              <w:rPr>
                <w:color w:val="000000"/>
                <w:szCs w:val="24"/>
              </w:rPr>
            </w:pPr>
          </w:p>
          <w:p w14:paraId="5D41F5AC"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467AABD0" w14:textId="77777777" w:rsidR="003C2DB2" w:rsidRPr="009E1C7F" w:rsidRDefault="003C2DB2" w:rsidP="00DC1DDD">
            <w:pPr>
              <w:rPr>
                <w:color w:val="000000"/>
                <w:szCs w:val="24"/>
              </w:rPr>
            </w:pPr>
          </w:p>
          <w:p w14:paraId="6B1E2CB7" w14:textId="77777777" w:rsidR="003C2DB2" w:rsidRPr="009E1C7F" w:rsidRDefault="003C2DB2" w:rsidP="00DC1DDD">
            <w:pPr>
              <w:rPr>
                <w:color w:val="000000"/>
                <w:szCs w:val="24"/>
              </w:rPr>
            </w:pPr>
          </w:p>
          <w:p w14:paraId="7FA666BB" w14:textId="77777777" w:rsidR="003C2DB2" w:rsidRPr="009E1C7F" w:rsidRDefault="003C2DB2" w:rsidP="00DC1DDD">
            <w:pPr>
              <w:tabs>
                <w:tab w:val="left" w:pos="4392"/>
              </w:tabs>
              <w:rPr>
                <w:color w:val="000000"/>
                <w:szCs w:val="24"/>
              </w:rPr>
            </w:pPr>
            <w:r w:rsidRPr="009E1C7F">
              <w:rPr>
                <w:color w:val="000000"/>
                <w:szCs w:val="24"/>
                <w:u w:val="single"/>
              </w:rPr>
              <w:tab/>
            </w:r>
          </w:p>
          <w:p w14:paraId="2DC016AF" w14:textId="77777777" w:rsidR="003C2DB2" w:rsidRPr="009E1C7F" w:rsidRDefault="003C2DB2" w:rsidP="00DC1DDD">
            <w:pPr>
              <w:rPr>
                <w:color w:val="000000"/>
                <w:szCs w:val="24"/>
              </w:rPr>
            </w:pPr>
            <w:r w:rsidRPr="009E1C7F">
              <w:rPr>
                <w:i/>
                <w:iCs/>
                <w:color w:val="000000"/>
                <w:szCs w:val="24"/>
              </w:rPr>
              <w:t xml:space="preserve">     [ Construction Manager]</w:t>
            </w:r>
          </w:p>
          <w:p w14:paraId="3D331011" w14:textId="77777777" w:rsidR="003C2DB2" w:rsidRPr="009E1C7F" w:rsidRDefault="003C2DB2" w:rsidP="00DC1DDD">
            <w:pPr>
              <w:rPr>
                <w:color w:val="000000"/>
                <w:szCs w:val="24"/>
              </w:rPr>
            </w:pPr>
          </w:p>
          <w:p w14:paraId="6AFC2381" w14:textId="77777777" w:rsidR="003C2DB2" w:rsidRPr="009E1C7F" w:rsidRDefault="003C2DB2" w:rsidP="00DC1DDD">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65EB0911" w14:textId="77777777" w:rsidR="003C2DB2" w:rsidRPr="009E1C7F" w:rsidRDefault="003C2DB2" w:rsidP="00DC1DDD">
            <w:pPr>
              <w:rPr>
                <w:color w:val="000000"/>
                <w:szCs w:val="24"/>
                <w:u w:val="single"/>
              </w:rPr>
            </w:pPr>
          </w:p>
          <w:p w14:paraId="04C7BF19" w14:textId="77777777" w:rsidR="003C2DB2" w:rsidRPr="009E1C7F" w:rsidRDefault="003C2DB2" w:rsidP="00DC1DDD">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7DFAE776" w14:textId="77777777" w:rsidR="003C2DB2" w:rsidRPr="009E1C7F" w:rsidRDefault="003C2DB2" w:rsidP="00DC1DDD">
            <w:pPr>
              <w:rPr>
                <w:color w:val="000000"/>
                <w:szCs w:val="24"/>
              </w:rPr>
            </w:pPr>
            <w:r w:rsidRPr="009E1C7F">
              <w:rPr>
                <w:i/>
                <w:iCs/>
                <w:color w:val="000000"/>
                <w:szCs w:val="24"/>
              </w:rPr>
              <w:t xml:space="preserve">                                                 [Print or Type]</w:t>
            </w:r>
          </w:p>
          <w:p w14:paraId="1D8EA1B7" w14:textId="77777777" w:rsidR="003C2DB2" w:rsidRPr="009E1C7F" w:rsidRDefault="003C2DB2" w:rsidP="00DC1DDD">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3C2DB2" w14:paraId="21F386AB" w14:textId="77777777" w:rsidTr="00DC1DDD">
        <w:trPr>
          <w:trHeight w:val="3582"/>
        </w:trPr>
        <w:tc>
          <w:tcPr>
            <w:tcW w:w="4788" w:type="dxa"/>
          </w:tcPr>
          <w:p w14:paraId="1009DFBA" w14:textId="77777777" w:rsidR="003C2DB2" w:rsidRPr="009E1C7F" w:rsidRDefault="003C2DB2" w:rsidP="00DC1DDD">
            <w:pPr>
              <w:ind w:left="720" w:hanging="720"/>
              <w:rPr>
                <w:color w:val="000000"/>
                <w:szCs w:val="24"/>
              </w:rPr>
            </w:pPr>
          </w:p>
          <w:p w14:paraId="65D8AC86" w14:textId="77777777" w:rsidR="003C2DB2" w:rsidRPr="009E1C7F" w:rsidRDefault="003C2DB2" w:rsidP="00DC1DDD">
            <w:pPr>
              <w:ind w:left="720" w:hanging="720"/>
              <w:rPr>
                <w:color w:val="000000"/>
                <w:szCs w:val="24"/>
              </w:rPr>
            </w:pPr>
            <w:r w:rsidRPr="009E1C7F">
              <w:rPr>
                <w:color w:val="000000"/>
                <w:szCs w:val="24"/>
              </w:rPr>
              <w:t>SEAL:</w:t>
            </w:r>
          </w:p>
        </w:tc>
        <w:tc>
          <w:tcPr>
            <w:tcW w:w="4788" w:type="dxa"/>
          </w:tcPr>
          <w:p w14:paraId="445F753C" w14:textId="77777777" w:rsidR="003C2DB2" w:rsidRPr="009E1C7F" w:rsidRDefault="003C2DB2" w:rsidP="00DC1DDD">
            <w:pPr>
              <w:ind w:left="720" w:hanging="720"/>
              <w:rPr>
                <w:color w:val="000000"/>
                <w:szCs w:val="24"/>
              </w:rPr>
            </w:pPr>
          </w:p>
          <w:p w14:paraId="1D214F7F" w14:textId="77777777" w:rsidR="003C2DB2" w:rsidRPr="009E1C7F" w:rsidRDefault="003C2DB2" w:rsidP="00DC1DDD">
            <w:pPr>
              <w:ind w:left="720" w:hanging="720"/>
              <w:rPr>
                <w:color w:val="000000"/>
                <w:szCs w:val="24"/>
              </w:rPr>
            </w:pPr>
            <w:r w:rsidRPr="009E1C7F">
              <w:rPr>
                <w:color w:val="000000"/>
                <w:szCs w:val="24"/>
              </w:rPr>
              <w:t>Date of Signature: _____________________</w:t>
            </w:r>
          </w:p>
        </w:tc>
      </w:tr>
      <w:tr w:rsidR="003C2DB2" w14:paraId="2DEE7DFC" w14:textId="77777777" w:rsidTr="00DC1DDD">
        <w:tc>
          <w:tcPr>
            <w:tcW w:w="4788" w:type="dxa"/>
          </w:tcPr>
          <w:p w14:paraId="16820532"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CONTENT APPROVED:</w:t>
            </w:r>
          </w:p>
          <w:p w14:paraId="150E160D" w14:textId="77777777" w:rsidR="003C2DB2" w:rsidRPr="009E1C7F" w:rsidRDefault="003C2DB2" w:rsidP="00DC1DDD">
            <w:pPr>
              <w:keepNext/>
              <w:keepLines/>
              <w:tabs>
                <w:tab w:val="left" w:pos="0"/>
              </w:tabs>
              <w:suppressAutoHyphens/>
              <w:ind w:right="720"/>
              <w:rPr>
                <w:color w:val="000000"/>
                <w:spacing w:val="-2"/>
                <w:szCs w:val="24"/>
              </w:rPr>
            </w:pPr>
          </w:p>
          <w:p w14:paraId="58709DC1" w14:textId="04A3B3E2" w:rsidR="003C2DB2" w:rsidRPr="009E1C7F" w:rsidRDefault="0062393D" w:rsidP="00DC1DDD">
            <w:pPr>
              <w:keepNext/>
              <w:keepLines/>
              <w:tabs>
                <w:tab w:val="left" w:pos="0"/>
              </w:tabs>
              <w:suppressAutoHyphens/>
              <w:ind w:right="720"/>
              <w:rPr>
                <w:color w:val="000000"/>
                <w:spacing w:val="-2"/>
                <w:szCs w:val="24"/>
              </w:rPr>
            </w:pPr>
            <w:r>
              <w:rPr>
                <w:color w:val="000000"/>
                <w:spacing w:val="-2"/>
                <w:szCs w:val="24"/>
              </w:rPr>
              <w:t>The University of Texas at San Antonio</w:t>
            </w:r>
          </w:p>
          <w:p w14:paraId="7360D552" w14:textId="77777777" w:rsidR="003C2DB2" w:rsidRPr="009E1C7F" w:rsidRDefault="003C2DB2" w:rsidP="00DC1DDD">
            <w:pPr>
              <w:keepNext/>
              <w:keepLines/>
              <w:tabs>
                <w:tab w:val="left" w:pos="0"/>
              </w:tabs>
              <w:suppressAutoHyphens/>
              <w:rPr>
                <w:color w:val="000000"/>
                <w:spacing w:val="-2"/>
                <w:szCs w:val="24"/>
              </w:rPr>
            </w:pPr>
          </w:p>
          <w:p w14:paraId="64E48D51" w14:textId="77777777" w:rsidR="003C2DB2" w:rsidRPr="009E1C7F" w:rsidRDefault="003C2DB2" w:rsidP="00DC1DDD">
            <w:pPr>
              <w:keepNext/>
              <w:keepLines/>
              <w:tabs>
                <w:tab w:val="left" w:pos="0"/>
              </w:tabs>
              <w:suppressAutoHyphens/>
              <w:ind w:right="720"/>
              <w:rPr>
                <w:color w:val="000000"/>
                <w:spacing w:val="-2"/>
                <w:szCs w:val="24"/>
              </w:rPr>
            </w:pPr>
          </w:p>
          <w:p w14:paraId="2F0E573C" w14:textId="77777777" w:rsidR="003C2DB2" w:rsidRPr="009E1C7F" w:rsidRDefault="003C2DB2" w:rsidP="00DC1DDD">
            <w:pPr>
              <w:keepNext/>
              <w:keepLines/>
              <w:tabs>
                <w:tab w:val="left" w:pos="0"/>
              </w:tabs>
              <w:suppressAutoHyphens/>
              <w:ind w:right="720"/>
              <w:rPr>
                <w:color w:val="000000"/>
                <w:spacing w:val="-2"/>
                <w:szCs w:val="24"/>
              </w:rPr>
            </w:pPr>
          </w:p>
          <w:p w14:paraId="54356778"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 xml:space="preserve">By: </w:t>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p>
          <w:p w14:paraId="1FCF5C29" w14:textId="77777777" w:rsidR="003C2DB2" w:rsidRPr="009E1C7F" w:rsidRDefault="003C2DB2" w:rsidP="00DC1DDD">
            <w:pPr>
              <w:keepNext/>
              <w:keepLines/>
              <w:suppressAutoHyphens/>
              <w:ind w:left="360" w:right="720"/>
              <w:rPr>
                <w:i/>
                <w:iCs/>
                <w:color w:val="000000"/>
                <w:spacing w:val="-2"/>
                <w:szCs w:val="24"/>
              </w:rPr>
            </w:pPr>
            <w:r w:rsidRPr="009E1C7F">
              <w:rPr>
                <w:i/>
                <w:iCs/>
                <w:color w:val="000000"/>
                <w:spacing w:val="-2"/>
                <w:szCs w:val="24"/>
              </w:rPr>
              <w:t>(Original Signature)</w:t>
            </w:r>
            <w:r w:rsidRPr="009E1C7F">
              <w:rPr>
                <w:i/>
                <w:iCs/>
                <w:color w:val="000000"/>
                <w:spacing w:val="-2"/>
                <w:szCs w:val="24"/>
              </w:rPr>
              <w:tab/>
            </w:r>
          </w:p>
          <w:p w14:paraId="710F4425" w14:textId="77777777" w:rsidR="003C2DB2" w:rsidRPr="009E1C7F" w:rsidRDefault="003C2DB2" w:rsidP="00DC1DDD">
            <w:pPr>
              <w:keepNext/>
              <w:keepLines/>
              <w:tabs>
                <w:tab w:val="left" w:pos="0"/>
              </w:tabs>
              <w:suppressAutoHyphens/>
              <w:ind w:right="720"/>
              <w:rPr>
                <w:color w:val="000000"/>
                <w:spacing w:val="-2"/>
                <w:szCs w:val="24"/>
              </w:rPr>
            </w:pPr>
          </w:p>
          <w:p w14:paraId="71B62292" w14:textId="77777777" w:rsidR="003C2DB2" w:rsidRPr="009E1C7F" w:rsidRDefault="003C2DB2" w:rsidP="00DC1DDD">
            <w:pPr>
              <w:pStyle w:val="Heading8"/>
              <w:rPr>
                <w:color w:val="000000"/>
                <w:szCs w:val="24"/>
              </w:rPr>
            </w:pPr>
            <w:r w:rsidRPr="009E1C7F">
              <w:rPr>
                <w:color w:val="000000"/>
                <w:szCs w:val="24"/>
              </w:rPr>
              <w:t xml:space="preserve">Name:  </w:t>
            </w:r>
            <w:r>
              <w:rPr>
                <w:color w:val="000000"/>
                <w:szCs w:val="24"/>
              </w:rPr>
              <w:t>____________________</w:t>
            </w:r>
          </w:p>
          <w:p w14:paraId="3D4EB8CB" w14:textId="6464DB2E" w:rsidR="003C2DB2" w:rsidRDefault="003C2DB2" w:rsidP="00F32C04">
            <w:pPr>
              <w:keepNext/>
              <w:keepLines/>
              <w:tabs>
                <w:tab w:val="left" w:pos="0"/>
              </w:tabs>
              <w:suppressAutoHyphens/>
              <w:rPr>
                <w:color w:val="000000"/>
                <w:spacing w:val="-2"/>
                <w:szCs w:val="24"/>
              </w:rPr>
            </w:pPr>
            <w:r w:rsidRPr="009E1C7F">
              <w:rPr>
                <w:color w:val="000000"/>
                <w:spacing w:val="-2"/>
                <w:szCs w:val="24"/>
              </w:rPr>
              <w:t xml:space="preserve">Title:    </w:t>
            </w:r>
            <w:r w:rsidR="00F32C04">
              <w:rPr>
                <w:color w:val="000000"/>
                <w:spacing w:val="-2"/>
                <w:szCs w:val="24"/>
              </w:rPr>
              <w:t>Sr. Vice President for Business Affair</w:t>
            </w:r>
            <w:r>
              <w:rPr>
                <w:color w:val="000000"/>
                <w:spacing w:val="-2"/>
                <w:szCs w:val="24"/>
              </w:rPr>
              <w:t>s</w:t>
            </w:r>
          </w:p>
          <w:p w14:paraId="10141CFD" w14:textId="77777777" w:rsidR="003C2DB2" w:rsidRPr="009E1C7F" w:rsidRDefault="003C2DB2" w:rsidP="00DC1DDD">
            <w:pPr>
              <w:keepNext/>
              <w:keepLines/>
              <w:tabs>
                <w:tab w:val="left" w:pos="0"/>
              </w:tabs>
              <w:suppressAutoHyphens/>
              <w:rPr>
                <w:color w:val="000000"/>
                <w:spacing w:val="-2"/>
                <w:szCs w:val="24"/>
              </w:rPr>
            </w:pPr>
          </w:p>
          <w:p w14:paraId="6EA8D632" w14:textId="77777777" w:rsidR="003C2DB2" w:rsidRPr="009E1C7F" w:rsidRDefault="003C2DB2" w:rsidP="00DC1DDD">
            <w:pPr>
              <w:keepNext/>
              <w:keepLines/>
              <w:tabs>
                <w:tab w:val="left" w:pos="0"/>
              </w:tabs>
              <w:suppressAutoHyphens/>
              <w:rPr>
                <w:color w:val="000000"/>
                <w:szCs w:val="24"/>
              </w:rPr>
            </w:pPr>
          </w:p>
        </w:tc>
        <w:tc>
          <w:tcPr>
            <w:tcW w:w="4788" w:type="dxa"/>
          </w:tcPr>
          <w:p w14:paraId="5E2E3685" w14:textId="77777777" w:rsidR="003C2DB2" w:rsidRPr="009E1C7F" w:rsidRDefault="003C2DB2" w:rsidP="00DC1DDD">
            <w:pPr>
              <w:ind w:left="720" w:hanging="720"/>
              <w:rPr>
                <w:color w:val="000000"/>
                <w:szCs w:val="24"/>
                <w:u w:val="single"/>
              </w:rPr>
            </w:pPr>
          </w:p>
        </w:tc>
      </w:tr>
    </w:tbl>
    <w:p w14:paraId="3163F514" w14:textId="77777777" w:rsidR="003C2DB2" w:rsidRPr="000A6F01" w:rsidRDefault="003C2DB2" w:rsidP="003C2DB2">
      <w:pPr>
        <w:pStyle w:val="Caption"/>
        <w:rPr>
          <w:sz w:val="22"/>
          <w:szCs w:val="22"/>
        </w:rPr>
      </w:pPr>
      <w:r>
        <w:br w:type="page"/>
      </w:r>
      <w:r w:rsidRPr="000A6F01">
        <w:rPr>
          <w:sz w:val="22"/>
          <w:szCs w:val="22"/>
        </w:rPr>
        <w:lastRenderedPageBreak/>
        <w:t>ATTACHMENT 1 TO EXHIBIT D</w:t>
      </w:r>
    </w:p>
    <w:p w14:paraId="62BDD382" w14:textId="77777777" w:rsidR="003C2DB2" w:rsidRPr="000A6F01" w:rsidRDefault="003C2DB2" w:rsidP="003C2DB2">
      <w:pPr>
        <w:jc w:val="center"/>
        <w:rPr>
          <w:b/>
          <w:bCs/>
          <w:color w:val="000000"/>
          <w:sz w:val="22"/>
          <w:szCs w:val="22"/>
        </w:rPr>
      </w:pPr>
    </w:p>
    <w:p w14:paraId="27681ADD"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5FDB54B1"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7C4D0448" w14:textId="77777777" w:rsidR="003C2DB2" w:rsidRPr="000A6F01" w:rsidRDefault="003C2DB2" w:rsidP="003C2DB2">
      <w:pPr>
        <w:pStyle w:val="BodyText2"/>
        <w:jc w:val="center"/>
        <w:rPr>
          <w:i w:val="0"/>
          <w:iCs/>
          <w:color w:val="000000"/>
          <w:sz w:val="22"/>
          <w:szCs w:val="22"/>
        </w:rPr>
      </w:pPr>
    </w:p>
    <w:p w14:paraId="31AA3345" w14:textId="77777777" w:rsidR="003C2DB2" w:rsidRPr="000A6F01" w:rsidRDefault="003C2DB2" w:rsidP="003C2DB2">
      <w:pPr>
        <w:numPr>
          <w:ilvl w:val="0"/>
          <w:numId w:val="47"/>
        </w:numPr>
        <w:rPr>
          <w:color w:val="000000"/>
          <w:sz w:val="22"/>
          <w:szCs w:val="22"/>
        </w:rPr>
      </w:pPr>
      <w:r w:rsidRPr="000A6F01">
        <w:rPr>
          <w:color w:val="000000"/>
          <w:sz w:val="22"/>
          <w:szCs w:val="22"/>
        </w:rPr>
        <w:t>CONTRACT REQUIREMENTS:</w:t>
      </w:r>
    </w:p>
    <w:p w14:paraId="697DB44F" w14:textId="77777777" w:rsidR="003C2DB2" w:rsidRPr="000A6F01" w:rsidRDefault="003C2DB2" w:rsidP="003C2DB2">
      <w:pPr>
        <w:tabs>
          <w:tab w:val="num" w:pos="720"/>
        </w:tabs>
        <w:rPr>
          <w:color w:val="000000"/>
          <w:sz w:val="22"/>
          <w:szCs w:val="22"/>
        </w:rPr>
      </w:pPr>
    </w:p>
    <w:p w14:paraId="167B172A" w14:textId="77777777" w:rsidR="003C2DB2" w:rsidRPr="000A6F01" w:rsidRDefault="003C2DB2" w:rsidP="003C2DB2">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0B345F48" w14:textId="77777777" w:rsidR="003C2DB2" w:rsidRPr="000A6F01" w:rsidRDefault="003C2DB2" w:rsidP="003C2DB2">
      <w:pPr>
        <w:tabs>
          <w:tab w:val="num" w:pos="720"/>
        </w:tabs>
        <w:ind w:left="720"/>
        <w:rPr>
          <w:color w:val="000000"/>
          <w:sz w:val="22"/>
          <w:szCs w:val="22"/>
        </w:rPr>
      </w:pPr>
    </w:p>
    <w:p w14:paraId="73380965" w14:textId="77777777" w:rsidR="003C2DB2" w:rsidRPr="000A6F01" w:rsidRDefault="003C2DB2" w:rsidP="003C2DB2">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14:paraId="47CD6964" w14:textId="77777777" w:rsidR="003C2DB2" w:rsidRPr="000A6F01" w:rsidRDefault="003C2DB2" w:rsidP="003C2DB2">
      <w:pPr>
        <w:rPr>
          <w:color w:val="000000"/>
          <w:sz w:val="22"/>
          <w:szCs w:val="22"/>
        </w:rPr>
      </w:pPr>
    </w:p>
    <w:p w14:paraId="2E510B5A" w14:textId="77777777" w:rsidR="003C2DB2" w:rsidRPr="000A6F01" w:rsidRDefault="003C2DB2" w:rsidP="003C2DB2">
      <w:pPr>
        <w:numPr>
          <w:ilvl w:val="0"/>
          <w:numId w:val="47"/>
        </w:numPr>
        <w:rPr>
          <w:color w:val="000000"/>
          <w:sz w:val="22"/>
          <w:szCs w:val="22"/>
        </w:rPr>
      </w:pPr>
      <w:r w:rsidRPr="000A6F01">
        <w:rPr>
          <w:color w:val="000000"/>
          <w:sz w:val="22"/>
          <w:szCs w:val="22"/>
        </w:rPr>
        <w:t>PRE SUBMITTAL REQUIREMENTS:</w:t>
      </w:r>
    </w:p>
    <w:p w14:paraId="762D565B" w14:textId="77777777" w:rsidR="003C2DB2" w:rsidRPr="000A6F01" w:rsidRDefault="003C2DB2" w:rsidP="003C2DB2">
      <w:pPr>
        <w:rPr>
          <w:color w:val="000000"/>
          <w:sz w:val="22"/>
          <w:szCs w:val="22"/>
        </w:rPr>
      </w:pPr>
    </w:p>
    <w:p w14:paraId="4456D905"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52D06750" w14:textId="77777777" w:rsidR="003C2DB2" w:rsidRPr="000A6F01" w:rsidRDefault="003C2DB2" w:rsidP="003C2DB2">
      <w:pPr>
        <w:rPr>
          <w:color w:val="000000"/>
          <w:sz w:val="22"/>
          <w:szCs w:val="22"/>
        </w:rPr>
      </w:pPr>
    </w:p>
    <w:p w14:paraId="20184161" w14:textId="2B90E94B"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User and </w:t>
      </w:r>
      <w:r>
        <w:rPr>
          <w:color w:val="000000"/>
          <w:sz w:val="22"/>
          <w:szCs w:val="22"/>
        </w:rPr>
        <w:t>OCP</w:t>
      </w:r>
      <w:r w:rsidRPr="000A6F01">
        <w:rPr>
          <w:color w:val="000000"/>
          <w:sz w:val="22"/>
          <w:szCs w:val="22"/>
        </w:rPr>
        <w:t>.</w:t>
      </w:r>
    </w:p>
    <w:p w14:paraId="5D90ED7E" w14:textId="77777777" w:rsidR="003C2DB2" w:rsidRPr="000A6F01" w:rsidRDefault="003C2DB2" w:rsidP="003C2DB2">
      <w:pPr>
        <w:ind w:left="720"/>
        <w:rPr>
          <w:color w:val="000000"/>
          <w:sz w:val="22"/>
          <w:szCs w:val="22"/>
        </w:rPr>
      </w:pPr>
    </w:p>
    <w:p w14:paraId="1BF3F103"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7871CBB0" w14:textId="77777777" w:rsidR="003C2DB2" w:rsidRPr="000A6F01" w:rsidRDefault="003C2DB2" w:rsidP="003C2DB2">
      <w:pPr>
        <w:rPr>
          <w:color w:val="000000"/>
          <w:sz w:val="22"/>
          <w:szCs w:val="22"/>
        </w:rPr>
      </w:pPr>
    </w:p>
    <w:p w14:paraId="40A029B4" w14:textId="0E1D68A2" w:rsidR="003C2DB2" w:rsidRPr="000A6F01" w:rsidRDefault="003C2DB2" w:rsidP="003C2DB2">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w:t>
      </w:r>
      <w:r>
        <w:rPr>
          <w:color w:val="000000"/>
          <w:sz w:val="22"/>
          <w:szCs w:val="22"/>
        </w:rPr>
        <w:t>OCP</w:t>
      </w:r>
      <w:r w:rsidRPr="000A6F01">
        <w:rPr>
          <w:color w:val="000000"/>
          <w:sz w:val="22"/>
          <w:szCs w:val="22"/>
        </w:rPr>
        <w:t xml:space="preserve"> Standard Schedule of Values Format” from the </w:t>
      </w:r>
      <w:r>
        <w:rPr>
          <w:color w:val="000000"/>
          <w:sz w:val="22"/>
          <w:szCs w:val="22"/>
        </w:rPr>
        <w:t>OCP</w:t>
      </w:r>
      <w:r w:rsidRPr="000A6F01">
        <w:rPr>
          <w:color w:val="000000"/>
          <w:sz w:val="22"/>
          <w:szCs w:val="22"/>
        </w:rPr>
        <w:t xml:space="preserve"> Project Manager.  Additionally, a review of acceptable “General Condition” items, as defined in the Agreement, is required.</w:t>
      </w:r>
    </w:p>
    <w:p w14:paraId="5B6CC783" w14:textId="77777777" w:rsidR="003C2DB2" w:rsidRPr="000A6F01" w:rsidRDefault="003C2DB2" w:rsidP="003C2DB2">
      <w:pPr>
        <w:rPr>
          <w:color w:val="000000"/>
          <w:sz w:val="22"/>
          <w:szCs w:val="22"/>
        </w:rPr>
      </w:pPr>
    </w:p>
    <w:p w14:paraId="772EE6B8" w14:textId="77777777" w:rsidR="003C2DB2" w:rsidRPr="000A6F01" w:rsidRDefault="003C2DB2" w:rsidP="003C2DB2">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5D5623E4" w14:textId="77777777" w:rsidR="003C2DB2" w:rsidRPr="000A6F01" w:rsidRDefault="003C2DB2" w:rsidP="003C2DB2">
      <w:pPr>
        <w:rPr>
          <w:color w:val="000000"/>
          <w:sz w:val="22"/>
          <w:szCs w:val="22"/>
        </w:rPr>
      </w:pPr>
    </w:p>
    <w:p w14:paraId="4CABD631" w14:textId="1943C76D"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Pr>
          <w:color w:val="000000"/>
          <w:sz w:val="22"/>
          <w:szCs w:val="22"/>
        </w:rPr>
        <w:t>OCP</w:t>
      </w:r>
      <w:r w:rsidRPr="000A6F01">
        <w:rPr>
          <w:color w:val="000000"/>
          <w:sz w:val="22"/>
          <w:szCs w:val="22"/>
        </w:rPr>
        <w:t xml:space="preserve">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7744F302" w14:textId="77777777" w:rsidR="003C2DB2" w:rsidRPr="000A6F01" w:rsidRDefault="003C2DB2" w:rsidP="003C2DB2">
      <w:pPr>
        <w:rPr>
          <w:color w:val="000000"/>
          <w:sz w:val="22"/>
          <w:szCs w:val="22"/>
        </w:rPr>
      </w:pPr>
    </w:p>
    <w:p w14:paraId="2B2B926F" w14:textId="77777777" w:rsidR="003C2DB2" w:rsidRPr="000A6F01" w:rsidRDefault="003C2DB2" w:rsidP="003C2DB2">
      <w:pPr>
        <w:numPr>
          <w:ilvl w:val="0"/>
          <w:numId w:val="47"/>
        </w:numPr>
        <w:rPr>
          <w:color w:val="000000"/>
          <w:sz w:val="22"/>
          <w:szCs w:val="22"/>
        </w:rPr>
      </w:pPr>
      <w:r w:rsidRPr="000A6F01">
        <w:rPr>
          <w:color w:val="000000"/>
          <w:sz w:val="22"/>
          <w:szCs w:val="22"/>
        </w:rPr>
        <w:t>GENERAL REQUIREMENTS;</w:t>
      </w:r>
    </w:p>
    <w:p w14:paraId="419D65CB" w14:textId="77777777" w:rsidR="003C2DB2" w:rsidRPr="000A6F01" w:rsidRDefault="003C2DB2" w:rsidP="003C2DB2">
      <w:pPr>
        <w:rPr>
          <w:color w:val="000000"/>
          <w:sz w:val="22"/>
          <w:szCs w:val="22"/>
        </w:rPr>
      </w:pPr>
    </w:p>
    <w:p w14:paraId="4E5702CC"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7B133515" w14:textId="77777777" w:rsidR="003C2DB2" w:rsidRPr="000A6F01" w:rsidRDefault="003C2DB2" w:rsidP="003C2DB2">
      <w:pPr>
        <w:rPr>
          <w:color w:val="000000"/>
          <w:sz w:val="22"/>
          <w:szCs w:val="22"/>
        </w:rPr>
      </w:pPr>
    </w:p>
    <w:p w14:paraId="2AE852D4" w14:textId="77777777" w:rsidR="003C2DB2" w:rsidRPr="000A6F01" w:rsidRDefault="003C2DB2" w:rsidP="003C2DB2">
      <w:pPr>
        <w:numPr>
          <w:ilvl w:val="0"/>
          <w:numId w:val="47"/>
        </w:numPr>
        <w:rPr>
          <w:color w:val="000000"/>
          <w:sz w:val="22"/>
          <w:szCs w:val="22"/>
        </w:rPr>
      </w:pPr>
      <w:r w:rsidRPr="000A6F01">
        <w:rPr>
          <w:color w:val="000000"/>
          <w:sz w:val="22"/>
          <w:szCs w:val="22"/>
        </w:rPr>
        <w:t>MULTIPLE GMP’S:</w:t>
      </w:r>
    </w:p>
    <w:p w14:paraId="2DBE4D95" w14:textId="77777777" w:rsidR="003C2DB2" w:rsidRPr="000A6F01" w:rsidRDefault="003C2DB2" w:rsidP="003C2DB2">
      <w:pPr>
        <w:rPr>
          <w:color w:val="000000"/>
          <w:sz w:val="22"/>
          <w:szCs w:val="22"/>
        </w:rPr>
      </w:pPr>
    </w:p>
    <w:p w14:paraId="78B31A4D" w14:textId="77777777" w:rsidR="003C2DB2" w:rsidRPr="000A6F01" w:rsidRDefault="003C2DB2" w:rsidP="003C2DB2">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0A04FFA0" w14:textId="77777777" w:rsidR="003C2DB2" w:rsidRPr="000A6F01" w:rsidRDefault="003C2DB2" w:rsidP="003C2DB2">
      <w:pPr>
        <w:pStyle w:val="Header"/>
        <w:tabs>
          <w:tab w:val="clear" w:pos="4320"/>
          <w:tab w:val="clear" w:pos="8640"/>
        </w:tabs>
        <w:rPr>
          <w:color w:val="000000"/>
          <w:sz w:val="22"/>
          <w:szCs w:val="22"/>
        </w:rPr>
      </w:pPr>
    </w:p>
    <w:p w14:paraId="7CCF5624" w14:textId="77777777" w:rsidR="003C2DB2" w:rsidRPr="000A6F01" w:rsidRDefault="003C2DB2" w:rsidP="003C2DB2">
      <w:pPr>
        <w:numPr>
          <w:ilvl w:val="0"/>
          <w:numId w:val="47"/>
        </w:numPr>
        <w:rPr>
          <w:color w:val="000000"/>
          <w:sz w:val="22"/>
          <w:szCs w:val="22"/>
        </w:rPr>
      </w:pPr>
      <w:r w:rsidRPr="000A6F01">
        <w:rPr>
          <w:color w:val="000000"/>
          <w:sz w:val="22"/>
          <w:szCs w:val="22"/>
        </w:rPr>
        <w:t>GMP PROPOSAL PACKAGE</w:t>
      </w:r>
    </w:p>
    <w:p w14:paraId="3928AC0C" w14:textId="77777777" w:rsidR="003C2DB2" w:rsidRPr="000A6F01" w:rsidRDefault="003C2DB2" w:rsidP="003C2DB2">
      <w:pPr>
        <w:rPr>
          <w:color w:val="000000"/>
          <w:sz w:val="22"/>
          <w:szCs w:val="22"/>
        </w:rPr>
      </w:pPr>
    </w:p>
    <w:p w14:paraId="685D23B2"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582F4D9D" w14:textId="77777777" w:rsidR="003C2DB2" w:rsidRPr="000A6F01" w:rsidRDefault="003C2DB2" w:rsidP="003C2DB2">
      <w:pPr>
        <w:pStyle w:val="BodyTextIndent2"/>
        <w:ind w:left="720" w:firstLine="0"/>
        <w:jc w:val="both"/>
        <w:rPr>
          <w:color w:val="000000"/>
          <w:sz w:val="22"/>
          <w:szCs w:val="22"/>
        </w:rPr>
      </w:pPr>
    </w:p>
    <w:p w14:paraId="29C153BB"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78B602A6"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Date of Submittal</w:t>
      </w:r>
    </w:p>
    <w:p w14:paraId="799092B6" w14:textId="58465964"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Name</w:t>
      </w:r>
    </w:p>
    <w:p w14:paraId="3A594C6D"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0ED5B244" w14:textId="1DE04565"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Number</w:t>
      </w:r>
    </w:p>
    <w:p w14:paraId="372484D0" w14:textId="77777777" w:rsidR="003C2DB2" w:rsidRPr="000A6F01" w:rsidRDefault="003C2DB2" w:rsidP="003C2DB2">
      <w:pPr>
        <w:rPr>
          <w:color w:val="000000"/>
          <w:sz w:val="22"/>
          <w:szCs w:val="22"/>
        </w:rPr>
      </w:pPr>
    </w:p>
    <w:p w14:paraId="0F07FC8D"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07070A9" w14:textId="77777777" w:rsidR="003C2DB2" w:rsidRPr="000A6F01" w:rsidRDefault="003C2DB2" w:rsidP="003C2DB2">
      <w:pPr>
        <w:ind w:left="720"/>
        <w:rPr>
          <w:color w:val="000000"/>
          <w:sz w:val="22"/>
          <w:szCs w:val="22"/>
        </w:rPr>
      </w:pPr>
    </w:p>
    <w:p w14:paraId="349EC927" w14:textId="77777777" w:rsidR="003C2DB2" w:rsidRPr="000A6F01" w:rsidRDefault="003C2DB2" w:rsidP="003C2DB2">
      <w:pPr>
        <w:ind w:left="720"/>
        <w:rPr>
          <w:color w:val="000000"/>
          <w:sz w:val="22"/>
          <w:szCs w:val="22"/>
        </w:rPr>
      </w:pPr>
      <w:r w:rsidRPr="000A6F01">
        <w:rPr>
          <w:color w:val="000000"/>
          <w:sz w:val="22"/>
          <w:szCs w:val="22"/>
        </w:rPr>
        <w:t>All pages within each tab shall be numbered.</w:t>
      </w:r>
    </w:p>
    <w:p w14:paraId="4A97BB21" w14:textId="77777777" w:rsidR="003C2DB2" w:rsidRPr="000A6F01" w:rsidRDefault="003C2DB2" w:rsidP="003C2DB2">
      <w:pPr>
        <w:rPr>
          <w:color w:val="000000"/>
          <w:sz w:val="22"/>
          <w:szCs w:val="22"/>
        </w:rPr>
      </w:pPr>
    </w:p>
    <w:p w14:paraId="39F2B249" w14:textId="77777777" w:rsidR="003C2DB2" w:rsidRPr="000A6F01" w:rsidRDefault="003C2DB2" w:rsidP="003C2DB2">
      <w:pPr>
        <w:ind w:left="720"/>
        <w:rPr>
          <w:b/>
          <w:bCs/>
          <w:color w:val="000000"/>
          <w:sz w:val="22"/>
          <w:szCs w:val="22"/>
        </w:rPr>
      </w:pPr>
      <w:r w:rsidRPr="000A6F01">
        <w:rPr>
          <w:b/>
          <w:bCs/>
          <w:color w:val="000000"/>
          <w:sz w:val="22"/>
          <w:szCs w:val="22"/>
        </w:rPr>
        <w:t>The proposal shall be organized in the order described below:</w:t>
      </w:r>
    </w:p>
    <w:p w14:paraId="2EAE776F" w14:textId="77777777" w:rsidR="003C2DB2" w:rsidRPr="000A6F01" w:rsidRDefault="003C2DB2" w:rsidP="003C2DB2">
      <w:pPr>
        <w:pStyle w:val="BodyTextIndent2"/>
        <w:ind w:left="720" w:firstLine="0"/>
        <w:jc w:val="both"/>
        <w:rPr>
          <w:color w:val="000000"/>
          <w:sz w:val="22"/>
          <w:szCs w:val="22"/>
        </w:rPr>
      </w:pPr>
    </w:p>
    <w:p w14:paraId="762899CA" w14:textId="77777777" w:rsidR="003C2DB2" w:rsidRPr="000A6F01" w:rsidRDefault="003C2DB2" w:rsidP="003C2DB2">
      <w:pPr>
        <w:pStyle w:val="BodyTextIndent2"/>
        <w:ind w:left="720" w:firstLine="0"/>
        <w:jc w:val="both"/>
        <w:rPr>
          <w:b/>
          <w:bCs/>
          <w:color w:val="000000"/>
          <w:sz w:val="22"/>
          <w:szCs w:val="22"/>
        </w:rPr>
      </w:pPr>
      <w:r w:rsidRPr="000A6F01">
        <w:rPr>
          <w:b/>
          <w:bCs/>
          <w:color w:val="000000"/>
          <w:sz w:val="22"/>
          <w:szCs w:val="22"/>
        </w:rPr>
        <w:t>TABLE OF CONTENTS</w:t>
      </w:r>
    </w:p>
    <w:p w14:paraId="0EA0CAA1" w14:textId="77777777" w:rsidR="003C2DB2" w:rsidRPr="000A6F01" w:rsidRDefault="003C2DB2" w:rsidP="003C2DB2">
      <w:pPr>
        <w:pStyle w:val="BodyTextIndent2"/>
        <w:ind w:left="720" w:firstLine="0"/>
        <w:jc w:val="both"/>
        <w:rPr>
          <w:color w:val="000000"/>
          <w:sz w:val="22"/>
          <w:szCs w:val="22"/>
        </w:rPr>
      </w:pPr>
    </w:p>
    <w:p w14:paraId="498A39DC"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56DA8FAD" w14:textId="77777777" w:rsidR="003C2DB2" w:rsidRPr="000A6F01" w:rsidRDefault="003C2DB2" w:rsidP="003C2DB2">
      <w:pPr>
        <w:rPr>
          <w:color w:val="000000"/>
          <w:sz w:val="22"/>
          <w:szCs w:val="22"/>
        </w:rPr>
      </w:pPr>
    </w:p>
    <w:p w14:paraId="19C6C920" w14:textId="77777777" w:rsidR="003C2DB2" w:rsidRPr="000A6F01" w:rsidRDefault="003C2DB2" w:rsidP="003C2DB2">
      <w:pPr>
        <w:ind w:firstLine="720"/>
        <w:rPr>
          <w:b/>
          <w:bCs/>
          <w:color w:val="000000"/>
          <w:sz w:val="22"/>
          <w:szCs w:val="22"/>
        </w:rPr>
      </w:pPr>
      <w:r w:rsidRPr="000A6F01">
        <w:rPr>
          <w:b/>
          <w:bCs/>
          <w:color w:val="000000"/>
          <w:sz w:val="22"/>
          <w:szCs w:val="22"/>
        </w:rPr>
        <w:t>TAB 1 – Guaranteed Maximum Price Proposal (Exhibit D)</w:t>
      </w:r>
    </w:p>
    <w:p w14:paraId="7A1E8BF7" w14:textId="77777777" w:rsidR="003C2DB2" w:rsidRPr="000A6F01" w:rsidRDefault="003C2DB2" w:rsidP="003C2DB2">
      <w:pPr>
        <w:rPr>
          <w:color w:val="000000"/>
          <w:sz w:val="22"/>
          <w:szCs w:val="22"/>
        </w:rPr>
      </w:pPr>
    </w:p>
    <w:p w14:paraId="00EC7D8B" w14:textId="77777777" w:rsidR="003C2DB2" w:rsidRPr="000A6F01" w:rsidRDefault="003C2DB2" w:rsidP="003C2DB2">
      <w:pPr>
        <w:numPr>
          <w:ilvl w:val="0"/>
          <w:numId w:val="49"/>
        </w:numPr>
        <w:tabs>
          <w:tab w:val="num" w:pos="1440"/>
        </w:tabs>
        <w:ind w:left="1440"/>
        <w:rPr>
          <w:color w:val="000000"/>
          <w:sz w:val="22"/>
          <w:szCs w:val="22"/>
        </w:rPr>
      </w:pPr>
      <w:r>
        <w:rPr>
          <w:b/>
          <w:color w:val="000000"/>
          <w:sz w:val="22"/>
          <w:szCs w:val="22"/>
        </w:rPr>
        <w:t xml:space="preserve">Exhibit D;  </w:t>
      </w:r>
      <w:r w:rsidRPr="000A6F01">
        <w:rPr>
          <w:color w:val="000000"/>
          <w:sz w:val="22"/>
          <w:szCs w:val="22"/>
        </w:rPr>
        <w:t>Refer to the GMP Proposal document attached to this Exhibit.  Type in the cost amounts and sign, attest, date and seal the form.</w:t>
      </w:r>
    </w:p>
    <w:p w14:paraId="0B98E5E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lastRenderedPageBreak/>
        <w:t>Do not alter any language from the original document without prior approval from the Contract Manager.</w:t>
      </w:r>
    </w:p>
    <w:p w14:paraId="03B7E546"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40E3691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6F42569A"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F01348D" w14:textId="77777777" w:rsidR="003C2DB2" w:rsidRPr="000A6F01" w:rsidRDefault="003C2DB2" w:rsidP="003C2DB2">
      <w:pPr>
        <w:rPr>
          <w:color w:val="000000"/>
          <w:sz w:val="22"/>
          <w:szCs w:val="22"/>
        </w:rPr>
      </w:pPr>
    </w:p>
    <w:p w14:paraId="4C49E08F" w14:textId="77777777" w:rsidR="003C2DB2" w:rsidRPr="000A6F01" w:rsidRDefault="003C2DB2" w:rsidP="003C2DB2">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4938B7E6" w14:textId="77777777" w:rsidR="003C2DB2" w:rsidRPr="000A6F01" w:rsidRDefault="003C2DB2" w:rsidP="003C2DB2">
      <w:pPr>
        <w:rPr>
          <w:color w:val="000000"/>
          <w:sz w:val="22"/>
          <w:szCs w:val="22"/>
        </w:rPr>
      </w:pPr>
    </w:p>
    <w:p w14:paraId="1FF3C64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6095AF7"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0FF3AE2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126C70F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535D3E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5D0EEC2E" w14:textId="77777777" w:rsidR="003C2DB2" w:rsidRPr="000A6F01" w:rsidRDefault="003C2DB2" w:rsidP="003C2DB2">
      <w:pPr>
        <w:rPr>
          <w:color w:val="000000"/>
          <w:sz w:val="22"/>
          <w:szCs w:val="22"/>
        </w:rPr>
      </w:pPr>
    </w:p>
    <w:p w14:paraId="20878172" w14:textId="77777777" w:rsidR="003C2DB2" w:rsidRPr="000A6F01" w:rsidRDefault="003C2DB2" w:rsidP="003C2DB2">
      <w:pPr>
        <w:ind w:firstLine="720"/>
        <w:rPr>
          <w:b/>
          <w:bCs/>
          <w:color w:val="000000"/>
          <w:sz w:val="22"/>
          <w:szCs w:val="22"/>
        </w:rPr>
      </w:pPr>
      <w:r w:rsidRPr="000A6F01">
        <w:rPr>
          <w:b/>
          <w:bCs/>
          <w:color w:val="000000"/>
          <w:sz w:val="22"/>
          <w:szCs w:val="22"/>
        </w:rPr>
        <w:t>TAB 3 - Project Team</w:t>
      </w:r>
    </w:p>
    <w:p w14:paraId="097DB900" w14:textId="77777777" w:rsidR="003C2DB2" w:rsidRPr="000A6F01" w:rsidRDefault="003C2DB2" w:rsidP="003C2DB2">
      <w:pPr>
        <w:rPr>
          <w:color w:val="000000"/>
          <w:sz w:val="22"/>
          <w:szCs w:val="22"/>
        </w:rPr>
      </w:pPr>
    </w:p>
    <w:p w14:paraId="372EEC8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the  </w:t>
      </w:r>
      <w:r w:rsidRPr="000D1BDC">
        <w:rPr>
          <w:b/>
          <w:i/>
          <w:color w:val="000000"/>
          <w:sz w:val="22"/>
          <w:szCs w:val="22"/>
        </w:rPr>
        <w:t>Project Safety Specialist</w:t>
      </w:r>
      <w:r>
        <w:rPr>
          <w:color w:val="000000"/>
          <w:sz w:val="22"/>
          <w:szCs w:val="22"/>
        </w:rPr>
        <w:t xml:space="preserve"> and their duties. If Project Safety Specialist has changed from the individual approved in the RFQ, please identify the change in a statement on a separate page.</w:t>
      </w:r>
    </w:p>
    <w:p w14:paraId="1E349B0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Identify all consultants.</w:t>
      </w:r>
    </w:p>
    <w:p w14:paraId="632B7CC2" w14:textId="77777777" w:rsidR="003C2DB2" w:rsidRPr="000A6F01" w:rsidRDefault="003C2DB2" w:rsidP="003C2DB2">
      <w:pPr>
        <w:rPr>
          <w:color w:val="000000"/>
          <w:sz w:val="22"/>
          <w:szCs w:val="22"/>
        </w:rPr>
      </w:pPr>
    </w:p>
    <w:p w14:paraId="165E00EF" w14:textId="77777777" w:rsidR="003C2DB2" w:rsidRPr="000A6F01" w:rsidRDefault="003C2DB2" w:rsidP="003C2DB2">
      <w:pPr>
        <w:ind w:firstLine="720"/>
        <w:rPr>
          <w:b/>
          <w:bCs/>
          <w:color w:val="000000"/>
          <w:sz w:val="22"/>
          <w:szCs w:val="22"/>
        </w:rPr>
      </w:pPr>
      <w:r w:rsidRPr="000A6F01">
        <w:rPr>
          <w:b/>
          <w:bCs/>
          <w:color w:val="000000"/>
          <w:sz w:val="22"/>
          <w:szCs w:val="22"/>
        </w:rPr>
        <w:t>TAB 4 - List of Documents</w:t>
      </w:r>
    </w:p>
    <w:p w14:paraId="2F569E3A" w14:textId="77777777" w:rsidR="003C2DB2" w:rsidRPr="000A6F01" w:rsidRDefault="003C2DB2" w:rsidP="003C2DB2">
      <w:pPr>
        <w:rPr>
          <w:color w:val="000000"/>
          <w:sz w:val="22"/>
          <w:szCs w:val="22"/>
        </w:rPr>
      </w:pPr>
    </w:p>
    <w:p w14:paraId="2900E2E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220D6481" w14:textId="77777777" w:rsidR="003C2DB2" w:rsidRPr="000A6F01" w:rsidRDefault="003C2DB2" w:rsidP="003C2DB2">
      <w:pPr>
        <w:ind w:left="1080"/>
        <w:rPr>
          <w:color w:val="000000"/>
          <w:sz w:val="22"/>
          <w:szCs w:val="22"/>
        </w:rPr>
      </w:pPr>
    </w:p>
    <w:p w14:paraId="76D55F4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2B4623B"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0D2969F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8D41928"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BD5CBE0" w14:textId="77777777" w:rsidR="003C2DB2" w:rsidRPr="000A6F01" w:rsidRDefault="003C2DB2" w:rsidP="003C2DB2">
      <w:pPr>
        <w:rPr>
          <w:color w:val="000000"/>
          <w:sz w:val="22"/>
          <w:szCs w:val="22"/>
        </w:rPr>
      </w:pPr>
    </w:p>
    <w:p w14:paraId="63FB40FE" w14:textId="77777777" w:rsidR="003C2DB2" w:rsidRPr="000A6F01" w:rsidRDefault="003C2DB2" w:rsidP="003C2DB2">
      <w:pPr>
        <w:ind w:firstLine="720"/>
        <w:rPr>
          <w:b/>
          <w:bCs/>
          <w:color w:val="000000"/>
          <w:sz w:val="22"/>
          <w:szCs w:val="22"/>
        </w:rPr>
      </w:pPr>
      <w:r w:rsidRPr="000A6F01">
        <w:rPr>
          <w:b/>
          <w:bCs/>
          <w:color w:val="000000"/>
          <w:sz w:val="22"/>
          <w:szCs w:val="22"/>
        </w:rPr>
        <w:t>TAB 5 - Qualifications and Value Engineering</w:t>
      </w:r>
    </w:p>
    <w:p w14:paraId="38F92A57" w14:textId="77777777" w:rsidR="003C2DB2" w:rsidRPr="000A6F01" w:rsidRDefault="003C2DB2" w:rsidP="003C2DB2">
      <w:pPr>
        <w:rPr>
          <w:color w:val="000000"/>
          <w:sz w:val="22"/>
          <w:szCs w:val="22"/>
        </w:rPr>
      </w:pPr>
    </w:p>
    <w:p w14:paraId="49DA0BD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Qualifications</w:t>
      </w:r>
      <w:r>
        <w:rPr>
          <w:b/>
          <w:color w:val="000000"/>
          <w:sz w:val="22"/>
          <w:szCs w:val="22"/>
        </w:rPr>
        <w:t xml:space="preserve">; </w:t>
      </w:r>
      <w:r w:rsidRPr="000A6F01">
        <w:rPr>
          <w:color w:val="000000"/>
          <w:sz w:val="22"/>
          <w:szCs w:val="22"/>
        </w:rPr>
        <w:t xml:space="preserve"> A summary of all qualifications and assumptions organized by drawing sheet number or by specification sections to match those in TAB 4.</w:t>
      </w:r>
    </w:p>
    <w:p w14:paraId="4D044451"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Exclusions</w:t>
      </w:r>
      <w:r>
        <w:rPr>
          <w:b/>
          <w:color w:val="000000"/>
          <w:sz w:val="22"/>
          <w:szCs w:val="22"/>
        </w:rPr>
        <w:t xml:space="preserve">; </w:t>
      </w:r>
      <w:r w:rsidRPr="000A6F01">
        <w:rPr>
          <w:color w:val="000000"/>
          <w:sz w:val="22"/>
          <w:szCs w:val="22"/>
        </w:rPr>
        <w:t xml:space="preserve"> A summary of exclusions organized by drawing sheet number or by specification section.</w:t>
      </w:r>
    </w:p>
    <w:p w14:paraId="37BDA6C7"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Substitutions;</w:t>
      </w:r>
      <w:r>
        <w:rPr>
          <w:color w:val="000000"/>
          <w:sz w:val="22"/>
          <w:szCs w:val="22"/>
        </w:rPr>
        <w:t xml:space="preserve">  </w:t>
      </w:r>
      <w:r w:rsidRPr="000A6F01">
        <w:rPr>
          <w:color w:val="000000"/>
          <w:sz w:val="22"/>
          <w:szCs w:val="22"/>
        </w:rPr>
        <w:t xml:space="preserve"> A summary of substitutions to materials or systems described by drawing sheet number or by the specifications listed in TAB 4.  Organize by specification section.</w:t>
      </w:r>
    </w:p>
    <w:p w14:paraId="01B3E17C" w14:textId="77777777" w:rsidR="003C2DB2" w:rsidRDefault="003C2DB2" w:rsidP="003C2DB2">
      <w:pPr>
        <w:numPr>
          <w:ilvl w:val="0"/>
          <w:numId w:val="49"/>
        </w:numPr>
        <w:tabs>
          <w:tab w:val="num" w:pos="1440"/>
        </w:tabs>
        <w:ind w:left="1440"/>
        <w:rPr>
          <w:color w:val="000000"/>
          <w:sz w:val="22"/>
          <w:szCs w:val="22"/>
        </w:rPr>
      </w:pPr>
      <w:r w:rsidRPr="000D1BDC">
        <w:rPr>
          <w:b/>
          <w:color w:val="000000"/>
          <w:sz w:val="22"/>
          <w:szCs w:val="22"/>
        </w:rPr>
        <w:t>Value Engineering Recommendations</w:t>
      </w:r>
      <w:r>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w:t>
      </w:r>
      <w:r w:rsidRPr="000A6F01">
        <w:rPr>
          <w:color w:val="000000"/>
          <w:sz w:val="22"/>
          <w:szCs w:val="22"/>
        </w:rPr>
        <w:lastRenderedPageBreak/>
        <w:t>acceptance.  In addition identify those VE items not currently accepted.  State if the price is good for a limited time period.</w:t>
      </w:r>
    </w:p>
    <w:p w14:paraId="6CDE069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Alternates List</w:t>
      </w:r>
      <w:r>
        <w:rPr>
          <w:b/>
          <w:color w:val="000000"/>
          <w:sz w:val="22"/>
          <w:szCs w:val="22"/>
        </w:rPr>
        <w:t>;</w:t>
      </w:r>
      <w:r>
        <w:rPr>
          <w:color w:val="000000"/>
          <w:sz w:val="22"/>
          <w:szCs w:val="22"/>
        </w:rPr>
        <w:t xml:space="preserve">  Provide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1CAEF58C" w14:textId="77777777" w:rsidR="003C2DB2" w:rsidRPr="000A6F01" w:rsidRDefault="003C2DB2" w:rsidP="003C2DB2">
      <w:pPr>
        <w:rPr>
          <w:color w:val="000000"/>
          <w:sz w:val="22"/>
          <w:szCs w:val="22"/>
        </w:rPr>
      </w:pPr>
    </w:p>
    <w:p w14:paraId="7F0EB2A1" w14:textId="77777777" w:rsidR="003C2DB2" w:rsidRPr="000A6F01" w:rsidRDefault="003C2DB2" w:rsidP="003C2DB2">
      <w:pPr>
        <w:ind w:firstLine="720"/>
        <w:rPr>
          <w:b/>
          <w:bCs/>
          <w:color w:val="000000"/>
          <w:sz w:val="22"/>
          <w:szCs w:val="22"/>
        </w:rPr>
      </w:pPr>
      <w:r w:rsidRPr="000A6F01">
        <w:rPr>
          <w:b/>
          <w:bCs/>
          <w:color w:val="000000"/>
          <w:sz w:val="22"/>
          <w:szCs w:val="22"/>
        </w:rPr>
        <w:t>TAB 6 - GMP Proposal Cost Breakdown</w:t>
      </w:r>
    </w:p>
    <w:p w14:paraId="71E7C239" w14:textId="77777777" w:rsidR="003C2DB2" w:rsidRPr="000A6F01" w:rsidRDefault="003C2DB2" w:rsidP="003C2DB2">
      <w:pPr>
        <w:rPr>
          <w:color w:val="000000"/>
          <w:sz w:val="22"/>
          <w:szCs w:val="22"/>
        </w:rPr>
      </w:pPr>
    </w:p>
    <w:p w14:paraId="6312E8BC" w14:textId="1B0EF65F"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SOV Breakdown</w:t>
      </w:r>
      <w:r>
        <w:rPr>
          <w:color w:val="000000"/>
          <w:sz w:val="22"/>
          <w:szCs w:val="22"/>
        </w:rPr>
        <w:t>;  p</w:t>
      </w:r>
      <w:r w:rsidRPr="000A6F01">
        <w:rPr>
          <w:color w:val="000000"/>
          <w:sz w:val="22"/>
          <w:szCs w:val="22"/>
        </w:rPr>
        <w:t xml:space="preserve">rovide an Estimated Construction Cost breakdown on the </w:t>
      </w:r>
      <w:r>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67776104" w14:textId="77777777" w:rsidR="003C2DB2" w:rsidRPr="000A6F01" w:rsidRDefault="003C2DB2" w:rsidP="003C2DB2">
      <w:pPr>
        <w:ind w:left="1080"/>
        <w:rPr>
          <w:color w:val="000000"/>
          <w:sz w:val="22"/>
          <w:szCs w:val="22"/>
        </w:rPr>
      </w:pPr>
      <w:r>
        <w:rPr>
          <w:noProof/>
          <w:color w:val="000000"/>
          <w:sz w:val="22"/>
          <w:szCs w:val="22"/>
        </w:rPr>
        <w:drawing>
          <wp:anchor distT="0" distB="0" distL="114300" distR="114300" simplePos="0" relativeHeight="251661312" behindDoc="0" locked="0" layoutInCell="1" allowOverlap="1" wp14:anchorId="0F3889BA" wp14:editId="070867A3">
            <wp:simplePos x="0" y="0"/>
            <wp:positionH relativeFrom="column">
              <wp:posOffset>914400</wp:posOffset>
            </wp:positionH>
            <wp:positionV relativeFrom="paragraph">
              <wp:posOffset>281305</wp:posOffset>
            </wp:positionV>
            <wp:extent cx="4966335" cy="3512185"/>
            <wp:effectExtent l="19050" t="19050" r="24765" b="12065"/>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D1C5CB" w14:textId="77777777" w:rsidR="003C2DB2" w:rsidRPr="000A6F01" w:rsidRDefault="003C2DB2" w:rsidP="003C2DB2">
      <w:pPr>
        <w:ind w:left="1440" w:hanging="360"/>
        <w:jc w:val="center"/>
        <w:rPr>
          <w:color w:val="000000"/>
          <w:sz w:val="22"/>
          <w:szCs w:val="22"/>
        </w:rPr>
      </w:pPr>
      <w:r w:rsidRPr="000A6F01">
        <w:rPr>
          <w:color w:val="000000"/>
          <w:sz w:val="22"/>
          <w:szCs w:val="22"/>
        </w:rPr>
        <w:t>(An electronic copy is available upon request)</w:t>
      </w:r>
    </w:p>
    <w:p w14:paraId="2F9DF9CE" w14:textId="77777777" w:rsidR="003C2DB2" w:rsidRPr="000A6F01" w:rsidRDefault="003C2DB2" w:rsidP="003C2DB2">
      <w:pPr>
        <w:ind w:left="1440" w:hanging="360"/>
        <w:jc w:val="center"/>
        <w:rPr>
          <w:color w:val="000000"/>
          <w:sz w:val="22"/>
          <w:szCs w:val="22"/>
        </w:rPr>
      </w:pPr>
    </w:p>
    <w:p w14:paraId="5A850D61" w14:textId="77777777" w:rsidR="003C2DB2" w:rsidRDefault="003C2DB2" w:rsidP="003C2DB2">
      <w:pPr>
        <w:numPr>
          <w:ilvl w:val="0"/>
          <w:numId w:val="49"/>
        </w:numPr>
        <w:tabs>
          <w:tab w:val="num" w:pos="1440"/>
        </w:tabs>
        <w:ind w:left="1440"/>
        <w:rPr>
          <w:color w:val="000000"/>
          <w:sz w:val="22"/>
          <w:szCs w:val="22"/>
        </w:rPr>
      </w:pPr>
      <w:r>
        <w:rPr>
          <w:b/>
          <w:color w:val="000000"/>
          <w:sz w:val="22"/>
          <w:szCs w:val="22"/>
        </w:rPr>
        <w:t xml:space="preserve">General Conditions Cost Breakdown;  </w:t>
      </w:r>
      <w:r w:rsidRPr="000D1BDC">
        <w:rPr>
          <w:color w:val="000000"/>
          <w:sz w:val="22"/>
          <w:szCs w:val="22"/>
        </w:rPr>
        <w:t>t</w:t>
      </w:r>
      <w:r w:rsidRPr="00442673">
        <w:rPr>
          <w:color w:val="000000"/>
          <w:sz w:val="22"/>
          <w:szCs w:val="22"/>
        </w:rPr>
        <w:t>h</w:t>
      </w:r>
      <w:r w:rsidRPr="000A6F01">
        <w:rPr>
          <w:color w:val="000000"/>
          <w:sz w:val="22"/>
          <w:szCs w:val="22"/>
        </w:rPr>
        <w:t>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al Condition breakdown shall include line items for each type of insurance coverage (including builders risk</w:t>
      </w:r>
      <w:r w:rsidRPr="002B1ABA">
        <w:rPr>
          <w:color w:val="000000"/>
          <w:sz w:val="22"/>
          <w:szCs w:val="22"/>
        </w:rPr>
        <w:t xml:space="preserve"> if provided)</w:t>
      </w:r>
      <w:r w:rsidRPr="00E41336">
        <w:rPr>
          <w:color w:val="000000"/>
          <w:sz w:val="22"/>
          <w:szCs w:val="22"/>
        </w:rPr>
        <w:t xml:space="preserve"> and auto.</w:t>
      </w:r>
    </w:p>
    <w:p w14:paraId="3D5F2F42" w14:textId="77777777" w:rsidR="003C2DB2" w:rsidRPr="000D1BDC" w:rsidRDefault="003C2DB2" w:rsidP="003C2DB2">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Cost Breakdown</w:t>
      </w:r>
      <w:r>
        <w:rPr>
          <w:b/>
          <w:color w:val="000000"/>
          <w:sz w:val="22"/>
          <w:szCs w:val="22"/>
        </w:rPr>
        <w:t xml:space="preserve">;  </w:t>
      </w:r>
      <w:r w:rsidRPr="000D1BDC">
        <w:rPr>
          <w:color w:val="000000"/>
          <w:sz w:val="22"/>
          <w:szCs w:val="22"/>
        </w:rPr>
        <w:t>this can be provided on the CM’s own format.</w:t>
      </w:r>
    </w:p>
    <w:p w14:paraId="07A4DBD5" w14:textId="77777777" w:rsidR="003C2DB2" w:rsidRDefault="003C2DB2" w:rsidP="003C2DB2">
      <w:pPr>
        <w:numPr>
          <w:ilvl w:val="0"/>
          <w:numId w:val="49"/>
        </w:numPr>
        <w:tabs>
          <w:tab w:val="num" w:pos="1440"/>
        </w:tabs>
        <w:ind w:left="1440"/>
        <w:rPr>
          <w:color w:val="000000"/>
          <w:sz w:val="22"/>
          <w:szCs w:val="22"/>
        </w:rPr>
      </w:pPr>
      <w:r w:rsidRPr="00CA2895">
        <w:rPr>
          <w:b/>
          <w:color w:val="000000"/>
          <w:sz w:val="22"/>
          <w:szCs w:val="22"/>
        </w:rPr>
        <w:t>Exhibit F</w:t>
      </w:r>
      <w:r>
        <w:rPr>
          <w:color w:val="000000"/>
          <w:sz w:val="22"/>
          <w:szCs w:val="22"/>
        </w:rPr>
        <w:t>;  t</w:t>
      </w:r>
      <w:r w:rsidRPr="000A6F01">
        <w:rPr>
          <w:color w:val="000000"/>
          <w:sz w:val="22"/>
          <w:szCs w:val="22"/>
        </w:rPr>
        <w:t xml:space="preserve">he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A924096" w14:textId="77777777" w:rsidR="003C2DB2" w:rsidRPr="002B1ABA" w:rsidRDefault="003C2DB2" w:rsidP="003C2DB2">
      <w:pPr>
        <w:numPr>
          <w:ilvl w:val="0"/>
          <w:numId w:val="49"/>
        </w:numPr>
        <w:tabs>
          <w:tab w:val="num" w:pos="1440"/>
        </w:tabs>
        <w:ind w:left="1440"/>
        <w:rPr>
          <w:color w:val="000000"/>
          <w:sz w:val="22"/>
          <w:szCs w:val="22"/>
        </w:rPr>
      </w:pPr>
      <w:r>
        <w:rPr>
          <w:b/>
          <w:color w:val="000000"/>
          <w:sz w:val="22"/>
          <w:szCs w:val="22"/>
        </w:rPr>
        <w:t xml:space="preserve">Builder’s Risk Insurance Coverage;  </w:t>
      </w:r>
      <w:r w:rsidRPr="000D1BDC">
        <w:rPr>
          <w:color w:val="000000"/>
          <w:sz w:val="22"/>
          <w:szCs w:val="22"/>
        </w:rPr>
        <w:t>o</w:t>
      </w:r>
      <w:r>
        <w:rPr>
          <w:color w:val="000000"/>
          <w:sz w:val="22"/>
          <w:szCs w:val="22"/>
        </w:rPr>
        <w:t xml:space="preserve">n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37C49BE6"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lastRenderedPageBreak/>
        <w:t>Owner’s ROCIP program</w:t>
      </w:r>
      <w:r>
        <w:rPr>
          <w:b/>
          <w:color w:val="000000"/>
          <w:sz w:val="22"/>
          <w:szCs w:val="22"/>
        </w:rPr>
        <w:t xml:space="preserve">;  </w:t>
      </w:r>
      <w:r w:rsidRPr="000D1BDC">
        <w:rPr>
          <w:color w:val="000000"/>
          <w:sz w:val="22"/>
          <w:szCs w:val="22"/>
        </w:rPr>
        <w:t>o</w:t>
      </w:r>
      <w:r w:rsidRPr="002B1ABA">
        <w:rPr>
          <w:color w:val="000000"/>
          <w:sz w:val="22"/>
          <w:szCs w:val="22"/>
        </w:rPr>
        <w:t xml:space="preserve">n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9DA57E"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which  the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16E28B92" w14:textId="1095F1F9" w:rsidR="003C2DB2" w:rsidRPr="002B1ABA" w:rsidRDefault="003C2DB2" w:rsidP="003C2DB2">
      <w:pPr>
        <w:numPr>
          <w:ilvl w:val="0"/>
          <w:numId w:val="49"/>
        </w:numPr>
        <w:tabs>
          <w:tab w:val="num" w:pos="1440"/>
        </w:tabs>
        <w:ind w:left="1440"/>
        <w:rPr>
          <w:color w:val="000000"/>
          <w:sz w:val="22"/>
          <w:szCs w:val="22"/>
        </w:rPr>
      </w:pPr>
      <w:r w:rsidRPr="000D1BDC">
        <w:rPr>
          <w:b/>
          <w:color w:val="000000"/>
          <w:sz w:val="22"/>
          <w:szCs w:val="22"/>
        </w:rPr>
        <w:t>Owner’s Special Cash Allowance</w:t>
      </w:r>
      <w:r>
        <w:rPr>
          <w:b/>
          <w:color w:val="000000"/>
          <w:sz w:val="22"/>
          <w:szCs w:val="22"/>
        </w:rPr>
        <w:t xml:space="preserve">;  </w:t>
      </w:r>
      <w:r w:rsidRPr="000D1BDC">
        <w:rPr>
          <w:b/>
          <w:color w:val="000000"/>
          <w:sz w:val="22"/>
          <w:szCs w:val="22"/>
        </w:rPr>
        <w:t xml:space="preserve"> </w:t>
      </w:r>
      <w:r w:rsidRPr="002B1ABA">
        <w:rPr>
          <w:color w:val="000000"/>
          <w:sz w:val="22"/>
          <w:szCs w:val="22"/>
        </w:rPr>
        <w:t xml:space="preserve">Provide a breakdown of the Owner’s Special Cash Allowance showing the major items anticipated to be included in this cost.  The </w:t>
      </w:r>
      <w:r>
        <w:rPr>
          <w:color w:val="000000"/>
          <w:sz w:val="22"/>
          <w:szCs w:val="22"/>
        </w:rPr>
        <w:t>OCP</w:t>
      </w:r>
      <w:r w:rsidRPr="002B1ABA">
        <w:rPr>
          <w:color w:val="000000"/>
          <w:sz w:val="22"/>
          <w:szCs w:val="22"/>
        </w:rPr>
        <w:t xml:space="preserve"> Project Manager should help provide this detail.</w:t>
      </w:r>
    </w:p>
    <w:p w14:paraId="0C112DBE" w14:textId="77777777" w:rsidR="003C2DB2" w:rsidRPr="00E41336" w:rsidRDefault="003C2DB2" w:rsidP="003C2DB2">
      <w:pPr>
        <w:ind w:left="1080"/>
        <w:rPr>
          <w:color w:val="000000"/>
          <w:sz w:val="22"/>
          <w:szCs w:val="22"/>
        </w:rPr>
      </w:pPr>
    </w:p>
    <w:p w14:paraId="0A14935D" w14:textId="77777777" w:rsidR="003C2DB2" w:rsidRPr="000A6F01" w:rsidRDefault="003C2DB2" w:rsidP="003C2DB2">
      <w:pPr>
        <w:ind w:left="450"/>
        <w:rPr>
          <w:color w:val="000000"/>
          <w:sz w:val="22"/>
          <w:szCs w:val="22"/>
        </w:rPr>
      </w:pPr>
    </w:p>
    <w:p w14:paraId="5266193F" w14:textId="77777777" w:rsidR="003C2DB2" w:rsidRPr="000A6F01" w:rsidRDefault="003C2DB2" w:rsidP="003C2DB2">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31E36426" w14:textId="77777777" w:rsidR="003C2DB2" w:rsidRPr="000A6F01" w:rsidRDefault="003C2DB2" w:rsidP="003C2DB2">
      <w:pPr>
        <w:rPr>
          <w:b/>
          <w:bCs/>
          <w:color w:val="000000"/>
          <w:sz w:val="22"/>
          <w:szCs w:val="22"/>
        </w:rPr>
      </w:pPr>
    </w:p>
    <w:p w14:paraId="7B85CC9C" w14:textId="77777777" w:rsidR="003C2DB2" w:rsidRPr="000A6F01" w:rsidRDefault="003C2DB2" w:rsidP="003C2DB2">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57076F76" w14:textId="77777777" w:rsidR="003C2DB2" w:rsidRPr="000A6F01" w:rsidRDefault="003C2DB2" w:rsidP="003C2DB2">
      <w:pPr>
        <w:pStyle w:val="Header"/>
        <w:tabs>
          <w:tab w:val="clear" w:pos="4320"/>
          <w:tab w:val="clear" w:pos="8640"/>
        </w:tabs>
        <w:ind w:left="1440" w:hanging="360"/>
        <w:rPr>
          <w:color w:val="000000"/>
          <w:sz w:val="22"/>
          <w:szCs w:val="22"/>
        </w:rPr>
      </w:pPr>
    </w:p>
    <w:p w14:paraId="534BE632" w14:textId="77777777" w:rsidR="003C2DB2" w:rsidRPr="000A6F01" w:rsidRDefault="003C2DB2" w:rsidP="003C2DB2">
      <w:pPr>
        <w:numPr>
          <w:ilvl w:val="0"/>
          <w:numId w:val="51"/>
        </w:numPr>
        <w:rPr>
          <w:color w:val="000000"/>
          <w:sz w:val="22"/>
          <w:szCs w:val="22"/>
        </w:rPr>
      </w:pPr>
      <w:r w:rsidRPr="000A6F01">
        <w:rPr>
          <w:color w:val="000000"/>
          <w:sz w:val="22"/>
          <w:szCs w:val="22"/>
        </w:rPr>
        <w:t>Summary Schedule Requirements</w:t>
      </w:r>
    </w:p>
    <w:p w14:paraId="21CAEE53"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012597A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1A38CA86"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0FBE4822"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11E1E9FA" w14:textId="77777777" w:rsidR="003C2DB2" w:rsidRPr="000A6F01" w:rsidRDefault="003C2DB2" w:rsidP="003C2DB2">
      <w:pPr>
        <w:tabs>
          <w:tab w:val="num" w:pos="1080"/>
        </w:tabs>
        <w:ind w:left="360"/>
        <w:rPr>
          <w:color w:val="000000"/>
          <w:sz w:val="22"/>
          <w:szCs w:val="22"/>
        </w:rPr>
      </w:pPr>
    </w:p>
    <w:p w14:paraId="22D9DEB2" w14:textId="77777777" w:rsidR="003C2DB2" w:rsidRPr="000A6F01" w:rsidRDefault="003C2DB2" w:rsidP="003C2DB2">
      <w:pPr>
        <w:numPr>
          <w:ilvl w:val="0"/>
          <w:numId w:val="51"/>
        </w:numPr>
        <w:rPr>
          <w:color w:val="000000"/>
          <w:sz w:val="22"/>
          <w:szCs w:val="22"/>
        </w:rPr>
      </w:pPr>
      <w:r w:rsidRPr="000A6F01">
        <w:rPr>
          <w:color w:val="000000"/>
          <w:sz w:val="22"/>
          <w:szCs w:val="22"/>
        </w:rPr>
        <w:t>Total Float</w:t>
      </w:r>
    </w:p>
    <w:p w14:paraId="1B411DB5" w14:textId="77777777" w:rsidR="003C2DB2" w:rsidRDefault="003C2DB2" w:rsidP="003C2DB2">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2C1D6C14" w14:textId="77777777" w:rsidR="003C2DB2" w:rsidRPr="000A6F01" w:rsidRDefault="003C2DB2" w:rsidP="003C2DB2">
      <w:pPr>
        <w:numPr>
          <w:ilvl w:val="0"/>
          <w:numId w:val="50"/>
        </w:numPr>
        <w:tabs>
          <w:tab w:val="num" w:pos="1800"/>
        </w:tabs>
        <w:ind w:left="1800"/>
        <w:rPr>
          <w:color w:val="000000"/>
          <w:sz w:val="22"/>
          <w:szCs w:val="22"/>
        </w:rPr>
      </w:pPr>
      <w:r>
        <w:rPr>
          <w:color w:val="000000"/>
          <w:sz w:val="22"/>
          <w:szCs w:val="22"/>
        </w:rPr>
        <w:t>Provide schedule in Tab 7 on 8 ½ x 11 format.</w:t>
      </w:r>
    </w:p>
    <w:p w14:paraId="7FC809C0" w14:textId="77777777" w:rsidR="003C2DB2" w:rsidRPr="000A6F01" w:rsidRDefault="003C2DB2" w:rsidP="003C2DB2">
      <w:pPr>
        <w:ind w:firstLine="720"/>
        <w:rPr>
          <w:color w:val="000000"/>
          <w:sz w:val="22"/>
          <w:szCs w:val="22"/>
        </w:rPr>
      </w:pPr>
    </w:p>
    <w:p w14:paraId="382B0213" w14:textId="77777777" w:rsidR="003C2DB2" w:rsidRPr="000A6F01" w:rsidRDefault="003C2DB2" w:rsidP="003C2DB2">
      <w:pPr>
        <w:ind w:left="720"/>
        <w:rPr>
          <w:b/>
          <w:bCs/>
          <w:color w:val="000000"/>
          <w:sz w:val="22"/>
          <w:szCs w:val="22"/>
        </w:rPr>
      </w:pPr>
      <w:r w:rsidRPr="000A6F01">
        <w:rPr>
          <w:b/>
          <w:bCs/>
          <w:color w:val="000000"/>
          <w:sz w:val="22"/>
          <w:szCs w:val="22"/>
        </w:rPr>
        <w:t>TAB 8 - Bid/Proposal Package Strategy</w:t>
      </w:r>
    </w:p>
    <w:p w14:paraId="64FB63BF" w14:textId="77777777" w:rsidR="003C2DB2" w:rsidRPr="000A6F01" w:rsidRDefault="003C2DB2" w:rsidP="003C2DB2">
      <w:pPr>
        <w:tabs>
          <w:tab w:val="num" w:pos="1080"/>
        </w:tabs>
        <w:ind w:left="1080"/>
        <w:rPr>
          <w:color w:val="000000"/>
          <w:sz w:val="22"/>
          <w:szCs w:val="22"/>
        </w:rPr>
      </w:pPr>
    </w:p>
    <w:p w14:paraId="1B2E9638" w14:textId="77777777" w:rsidR="003C2DB2" w:rsidRPr="000A6F01" w:rsidRDefault="003C2DB2" w:rsidP="003C2DB2">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6545912C" w14:textId="77777777" w:rsidR="003C2DB2" w:rsidRPr="000A6F01" w:rsidRDefault="003C2DB2" w:rsidP="003C2DB2">
      <w:pPr>
        <w:ind w:firstLine="720"/>
        <w:rPr>
          <w:color w:val="000000"/>
          <w:sz w:val="22"/>
          <w:szCs w:val="22"/>
        </w:rPr>
      </w:pPr>
    </w:p>
    <w:p w14:paraId="38DF32FB" w14:textId="77777777" w:rsidR="003C2DB2" w:rsidRPr="000A6F01" w:rsidRDefault="003C2DB2" w:rsidP="003C2DB2">
      <w:pPr>
        <w:ind w:firstLine="720"/>
        <w:rPr>
          <w:b/>
          <w:bCs/>
          <w:color w:val="000000"/>
          <w:sz w:val="22"/>
          <w:szCs w:val="22"/>
        </w:rPr>
      </w:pPr>
      <w:r w:rsidRPr="000A6F01">
        <w:rPr>
          <w:b/>
          <w:bCs/>
          <w:color w:val="000000"/>
          <w:sz w:val="22"/>
          <w:szCs w:val="22"/>
        </w:rPr>
        <w:t>TAB 9 - Historically Underutilized Business Plan</w:t>
      </w:r>
    </w:p>
    <w:p w14:paraId="65B39389" w14:textId="77777777" w:rsidR="003C2DB2" w:rsidRPr="000A6F01" w:rsidRDefault="003C2DB2" w:rsidP="003C2DB2">
      <w:pPr>
        <w:ind w:firstLine="720"/>
        <w:rPr>
          <w:color w:val="000000"/>
          <w:sz w:val="22"/>
          <w:szCs w:val="22"/>
        </w:rPr>
      </w:pPr>
    </w:p>
    <w:p w14:paraId="352FCC22" w14:textId="77777777" w:rsidR="003C2DB2" w:rsidRPr="000A6F01" w:rsidRDefault="003C2DB2" w:rsidP="003C2DB2">
      <w:pPr>
        <w:numPr>
          <w:ilvl w:val="0"/>
          <w:numId w:val="51"/>
        </w:numPr>
        <w:rPr>
          <w:color w:val="000000"/>
          <w:sz w:val="22"/>
          <w:szCs w:val="22"/>
        </w:rPr>
      </w:pPr>
      <w:r w:rsidRPr="000A6F01">
        <w:rPr>
          <w:color w:val="000000"/>
          <w:sz w:val="22"/>
          <w:szCs w:val="22"/>
        </w:rPr>
        <w:t>Complete the attachments required by exhibit of the Agreement.</w:t>
      </w:r>
    </w:p>
    <w:p w14:paraId="05B6F445" w14:textId="77777777" w:rsidR="003C2DB2" w:rsidRPr="000A6F01" w:rsidRDefault="003C2DB2" w:rsidP="003C2DB2">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56C5AC38" w14:textId="77777777" w:rsidR="003C2DB2" w:rsidRPr="000A6F01" w:rsidRDefault="003C2DB2" w:rsidP="003C2DB2">
      <w:pPr>
        <w:numPr>
          <w:ilvl w:val="0"/>
          <w:numId w:val="51"/>
        </w:numPr>
        <w:rPr>
          <w:color w:val="000000"/>
          <w:sz w:val="22"/>
          <w:szCs w:val="22"/>
        </w:rPr>
      </w:pPr>
      <w:r w:rsidRPr="000A6F01">
        <w:rPr>
          <w:color w:val="000000"/>
          <w:sz w:val="22"/>
          <w:szCs w:val="22"/>
        </w:rPr>
        <w:lastRenderedPageBreak/>
        <w:t>A completed HUB Subcontracting Plan shall be delivered to Owner at the time of final subcontracting buyout.</w:t>
      </w:r>
    </w:p>
    <w:p w14:paraId="786CC02D" w14:textId="77777777" w:rsidR="003C2DB2" w:rsidRPr="000A6F01" w:rsidRDefault="003C2DB2" w:rsidP="003C2DB2">
      <w:pPr>
        <w:rPr>
          <w:color w:val="000000"/>
          <w:sz w:val="22"/>
          <w:szCs w:val="22"/>
        </w:rPr>
      </w:pPr>
    </w:p>
    <w:p w14:paraId="7F156465" w14:textId="77777777" w:rsidR="003C2DB2" w:rsidRPr="000A6F01" w:rsidRDefault="003C2DB2" w:rsidP="003C2DB2">
      <w:pPr>
        <w:ind w:firstLine="720"/>
        <w:rPr>
          <w:b/>
          <w:bCs/>
          <w:color w:val="000000"/>
          <w:sz w:val="22"/>
          <w:szCs w:val="22"/>
        </w:rPr>
      </w:pPr>
      <w:r w:rsidRPr="000A6F01">
        <w:rPr>
          <w:b/>
          <w:bCs/>
          <w:color w:val="000000"/>
          <w:sz w:val="22"/>
          <w:szCs w:val="22"/>
        </w:rPr>
        <w:t>TAB 10 - Responses to Review Comments</w:t>
      </w:r>
    </w:p>
    <w:p w14:paraId="72B9862D" w14:textId="77777777" w:rsidR="003C2DB2" w:rsidRPr="000A6F01" w:rsidRDefault="003C2DB2" w:rsidP="003C2DB2">
      <w:pPr>
        <w:rPr>
          <w:color w:val="000000"/>
          <w:sz w:val="22"/>
          <w:szCs w:val="22"/>
        </w:rPr>
      </w:pPr>
    </w:p>
    <w:p w14:paraId="525D668E" w14:textId="77777777" w:rsidR="003C2DB2" w:rsidRPr="000A6F01" w:rsidRDefault="003C2DB2" w:rsidP="003C2DB2">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64343950" w14:textId="77777777" w:rsidR="003C2DB2" w:rsidRPr="000A6F01" w:rsidRDefault="003C2DB2" w:rsidP="003C2DB2">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4287A933" w14:textId="77777777" w:rsidR="003C2DB2" w:rsidRPr="000A6F01" w:rsidRDefault="003C2DB2" w:rsidP="003C2DB2">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14:paraId="6972DC05" w14:textId="77777777" w:rsidR="003C2DB2" w:rsidRDefault="003C2DB2" w:rsidP="003C2DB2">
      <w:pPr>
        <w:rPr>
          <w:b/>
          <w:color w:val="000000"/>
          <w:spacing w:val="-3"/>
        </w:rPr>
      </w:pPr>
    </w:p>
    <w:p w14:paraId="766FAB7E" w14:textId="77777777" w:rsidR="003C2DB2" w:rsidRDefault="003C2DB2" w:rsidP="003C2DB2">
      <w:pPr>
        <w:rPr>
          <w:b/>
          <w:color w:val="000000"/>
          <w:spacing w:val="-3"/>
        </w:rPr>
      </w:pPr>
    </w:p>
    <w:p w14:paraId="3512EE65" w14:textId="77777777" w:rsidR="003C2DB2" w:rsidRDefault="003C2DB2" w:rsidP="003C2DB2">
      <w:pPr>
        <w:rPr>
          <w:b/>
          <w:color w:val="000000"/>
          <w:spacing w:val="-3"/>
        </w:rPr>
      </w:pPr>
    </w:p>
    <w:p w14:paraId="325068A4" w14:textId="77777777" w:rsidR="003C2DB2" w:rsidRDefault="003C2DB2" w:rsidP="003C2DB2">
      <w:pPr>
        <w:rPr>
          <w:b/>
          <w:color w:val="000000"/>
          <w:spacing w:val="-3"/>
        </w:rPr>
      </w:pPr>
    </w:p>
    <w:p w14:paraId="51CB2E26" w14:textId="77777777" w:rsidR="003C2DB2" w:rsidRDefault="003C2DB2" w:rsidP="003C2DB2">
      <w:pPr>
        <w:rPr>
          <w:b/>
          <w:color w:val="000000"/>
          <w:spacing w:val="-3"/>
        </w:rPr>
      </w:pPr>
    </w:p>
    <w:p w14:paraId="7AB64816" w14:textId="77777777" w:rsidR="003C2DB2" w:rsidRDefault="003C2DB2" w:rsidP="003C2DB2">
      <w:pPr>
        <w:rPr>
          <w:b/>
          <w:color w:val="000000"/>
          <w:spacing w:val="-3"/>
        </w:rPr>
      </w:pPr>
    </w:p>
    <w:p w14:paraId="3DF85D7E" w14:textId="77777777" w:rsidR="003C2DB2" w:rsidRDefault="003C2DB2" w:rsidP="003C2DB2">
      <w:pPr>
        <w:jc w:val="center"/>
        <w:rPr>
          <w:b/>
          <w:bCs/>
          <w:color w:val="000000"/>
        </w:rPr>
      </w:pPr>
      <w:r>
        <w:rPr>
          <w:b/>
          <w:bCs/>
          <w:color w:val="000000"/>
        </w:rPr>
        <w:br w:type="page"/>
      </w:r>
      <w:r>
        <w:rPr>
          <w:b/>
          <w:bCs/>
          <w:color w:val="000000"/>
        </w:rPr>
        <w:lastRenderedPageBreak/>
        <w:t>ATTACHMENT 2 TO EXHIBIT D</w:t>
      </w:r>
    </w:p>
    <w:p w14:paraId="7C277B05" w14:textId="77777777" w:rsidR="003C2DB2" w:rsidRDefault="003C2DB2" w:rsidP="003C2DB2">
      <w:pPr>
        <w:jc w:val="center"/>
        <w:rPr>
          <w:b/>
          <w:bCs/>
          <w:color w:val="000000"/>
        </w:rPr>
      </w:pPr>
    </w:p>
    <w:p w14:paraId="11A75D44" w14:textId="77777777" w:rsidR="003C2DB2" w:rsidRDefault="003C2DB2" w:rsidP="003C2DB2">
      <w:pPr>
        <w:jc w:val="center"/>
        <w:rPr>
          <w:b/>
          <w:bCs/>
          <w:color w:val="000000"/>
          <w:spacing w:val="-3"/>
          <w:u w:val="single"/>
        </w:rPr>
      </w:pPr>
      <w:r>
        <w:rPr>
          <w:b/>
          <w:bCs/>
          <w:color w:val="000000"/>
          <w:u w:val="single"/>
        </w:rPr>
        <w:t>PAYMENT AND PERFORMANCE BONDS</w:t>
      </w:r>
    </w:p>
    <w:p w14:paraId="5CB1A349" w14:textId="77777777" w:rsidR="003C2DB2" w:rsidRDefault="003C2DB2" w:rsidP="003C2DB2">
      <w:pPr>
        <w:tabs>
          <w:tab w:val="left" w:pos="0"/>
        </w:tabs>
        <w:suppressAutoHyphens/>
        <w:ind w:left="720"/>
        <w:jc w:val="center"/>
      </w:pPr>
    </w:p>
    <w:p w14:paraId="25D22075" w14:textId="77777777" w:rsidR="003C2DB2" w:rsidRDefault="003C2DB2" w:rsidP="003C2DB2">
      <w:pPr>
        <w:tabs>
          <w:tab w:val="left" w:pos="0"/>
        </w:tabs>
        <w:suppressAutoHyphens/>
        <w:ind w:left="720"/>
        <w:jc w:val="center"/>
      </w:pPr>
    </w:p>
    <w:p w14:paraId="0933E26D" w14:textId="77777777" w:rsidR="003C2DB2" w:rsidRDefault="003C2DB2" w:rsidP="003C2DB2">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268232BC" w14:textId="77777777" w:rsidR="003C2DB2" w:rsidRDefault="003C2DB2" w:rsidP="003C2DB2">
      <w:pPr>
        <w:tabs>
          <w:tab w:val="left" w:pos="0"/>
        </w:tabs>
        <w:suppressAutoHyphens/>
        <w:ind w:left="720"/>
        <w:jc w:val="center"/>
      </w:pPr>
    </w:p>
    <w:p w14:paraId="6BE1268B" w14:textId="77777777" w:rsidR="003C2DB2" w:rsidRDefault="003C2DB2" w:rsidP="003C2DB2">
      <w:pPr>
        <w:tabs>
          <w:tab w:val="left" w:pos="0"/>
        </w:tabs>
        <w:suppressAutoHyphens/>
        <w:ind w:left="720"/>
        <w:jc w:val="left"/>
      </w:pPr>
    </w:p>
    <w:p w14:paraId="379090F1" w14:textId="77777777" w:rsidR="003C2DB2" w:rsidRDefault="003C2DB2" w:rsidP="003C2DB2">
      <w:pPr>
        <w:tabs>
          <w:tab w:val="left" w:pos="0"/>
        </w:tabs>
        <w:suppressAutoHyphens/>
        <w:ind w:left="720"/>
        <w:jc w:val="left"/>
      </w:pPr>
    </w:p>
    <w:p w14:paraId="40153D80" w14:textId="77777777" w:rsidR="003C2DB2" w:rsidRDefault="003C2DB2" w:rsidP="003C2DB2">
      <w:pPr>
        <w:tabs>
          <w:tab w:val="left" w:pos="0"/>
        </w:tabs>
        <w:suppressAutoHyphens/>
        <w:ind w:left="720"/>
        <w:jc w:val="center"/>
      </w:pPr>
    </w:p>
    <w:p w14:paraId="09E52A13" w14:textId="77777777" w:rsidR="003C2DB2" w:rsidRDefault="003C2DB2" w:rsidP="003C2DB2">
      <w:pPr>
        <w:tabs>
          <w:tab w:val="left" w:pos="0"/>
        </w:tabs>
        <w:suppressAutoHyphens/>
        <w:ind w:left="720"/>
        <w:jc w:val="center"/>
      </w:pPr>
    </w:p>
    <w:p w14:paraId="378BD4D3" w14:textId="77777777" w:rsidR="003C2DB2" w:rsidRDefault="003C2DB2" w:rsidP="003C2DB2">
      <w:pPr>
        <w:tabs>
          <w:tab w:val="left" w:pos="0"/>
        </w:tabs>
        <w:suppressAutoHyphens/>
        <w:ind w:left="720"/>
        <w:jc w:val="center"/>
      </w:pPr>
    </w:p>
    <w:p w14:paraId="0A7065CB" w14:textId="77777777" w:rsidR="003C2DB2" w:rsidRDefault="003C2DB2" w:rsidP="003C2DB2">
      <w:pPr>
        <w:tabs>
          <w:tab w:val="left" w:pos="0"/>
        </w:tabs>
        <w:suppressAutoHyphens/>
        <w:ind w:left="720"/>
        <w:jc w:val="center"/>
      </w:pPr>
    </w:p>
    <w:p w14:paraId="14FDC6A2" w14:textId="77777777" w:rsidR="003C2DB2" w:rsidRDefault="003C2DB2" w:rsidP="003C2DB2">
      <w:pPr>
        <w:tabs>
          <w:tab w:val="left" w:pos="0"/>
        </w:tabs>
        <w:suppressAutoHyphens/>
        <w:ind w:left="720"/>
        <w:jc w:val="center"/>
      </w:pPr>
    </w:p>
    <w:p w14:paraId="66B9FCEE" w14:textId="77777777" w:rsidR="003C2DB2" w:rsidRDefault="003C2DB2" w:rsidP="003C2DB2">
      <w:pPr>
        <w:tabs>
          <w:tab w:val="left" w:pos="0"/>
        </w:tabs>
        <w:suppressAutoHyphens/>
        <w:ind w:left="720"/>
        <w:jc w:val="center"/>
      </w:pPr>
    </w:p>
    <w:p w14:paraId="08292CA0" w14:textId="77777777" w:rsidR="003C2DB2" w:rsidRDefault="003C2DB2" w:rsidP="003C2DB2">
      <w:pPr>
        <w:tabs>
          <w:tab w:val="left" w:pos="0"/>
        </w:tabs>
        <w:suppressAutoHyphens/>
        <w:ind w:left="720"/>
        <w:jc w:val="center"/>
      </w:pPr>
    </w:p>
    <w:p w14:paraId="2EA1BAC3" w14:textId="77777777" w:rsidR="003C2DB2" w:rsidRDefault="003C2DB2" w:rsidP="003C2DB2">
      <w:pPr>
        <w:tabs>
          <w:tab w:val="left" w:pos="0"/>
        </w:tabs>
        <w:suppressAutoHyphens/>
        <w:ind w:left="720"/>
        <w:jc w:val="center"/>
      </w:pPr>
    </w:p>
    <w:p w14:paraId="0D868D01" w14:textId="77777777" w:rsidR="003C2DB2" w:rsidRDefault="003C2DB2" w:rsidP="003C2DB2">
      <w:pPr>
        <w:tabs>
          <w:tab w:val="left" w:pos="0"/>
        </w:tabs>
        <w:suppressAutoHyphens/>
        <w:ind w:left="720"/>
        <w:jc w:val="center"/>
      </w:pPr>
    </w:p>
    <w:p w14:paraId="7DDC21BF" w14:textId="77777777" w:rsidR="003C2DB2" w:rsidRDefault="003C2DB2" w:rsidP="003C2DB2">
      <w:pPr>
        <w:tabs>
          <w:tab w:val="left" w:pos="0"/>
        </w:tabs>
        <w:suppressAutoHyphens/>
        <w:ind w:left="720"/>
        <w:jc w:val="center"/>
      </w:pPr>
    </w:p>
    <w:p w14:paraId="01079A0C" w14:textId="77777777" w:rsidR="003C2DB2" w:rsidRDefault="003C2DB2" w:rsidP="003C2DB2">
      <w:pPr>
        <w:tabs>
          <w:tab w:val="left" w:pos="0"/>
        </w:tabs>
        <w:suppressAutoHyphens/>
        <w:ind w:left="720"/>
        <w:jc w:val="center"/>
      </w:pPr>
    </w:p>
    <w:p w14:paraId="1BAD6300" w14:textId="77777777" w:rsidR="003C2DB2" w:rsidRDefault="003C2DB2" w:rsidP="003C2DB2">
      <w:pPr>
        <w:tabs>
          <w:tab w:val="left" w:pos="0"/>
        </w:tabs>
        <w:suppressAutoHyphens/>
        <w:ind w:left="720"/>
        <w:jc w:val="center"/>
      </w:pPr>
    </w:p>
    <w:p w14:paraId="65BBCA05" w14:textId="77777777" w:rsidR="003C2DB2" w:rsidRDefault="003C2DB2" w:rsidP="003C2DB2">
      <w:pPr>
        <w:tabs>
          <w:tab w:val="left" w:pos="0"/>
        </w:tabs>
        <w:suppressAutoHyphens/>
        <w:ind w:left="720"/>
        <w:jc w:val="center"/>
      </w:pPr>
    </w:p>
    <w:p w14:paraId="7042110B" w14:textId="77777777" w:rsidR="003C2DB2" w:rsidRDefault="003C2DB2" w:rsidP="003C2DB2">
      <w:pPr>
        <w:tabs>
          <w:tab w:val="left" w:pos="0"/>
        </w:tabs>
        <w:suppressAutoHyphens/>
        <w:ind w:left="720"/>
        <w:jc w:val="center"/>
      </w:pPr>
    </w:p>
    <w:p w14:paraId="3194D8D2" w14:textId="77777777" w:rsidR="003C2DB2" w:rsidRDefault="003C2DB2" w:rsidP="003C2DB2">
      <w:pPr>
        <w:tabs>
          <w:tab w:val="left" w:pos="0"/>
        </w:tabs>
        <w:suppressAutoHyphens/>
        <w:ind w:left="720"/>
        <w:jc w:val="center"/>
      </w:pPr>
    </w:p>
    <w:p w14:paraId="364EB3A7" w14:textId="77777777" w:rsidR="003C2DB2" w:rsidRDefault="003C2DB2" w:rsidP="003C2DB2">
      <w:pPr>
        <w:tabs>
          <w:tab w:val="left" w:pos="0"/>
        </w:tabs>
        <w:suppressAutoHyphens/>
        <w:ind w:left="720"/>
        <w:jc w:val="center"/>
      </w:pPr>
    </w:p>
    <w:p w14:paraId="044ECC76" w14:textId="77777777" w:rsidR="003C2DB2" w:rsidRDefault="003C2DB2" w:rsidP="003C2DB2">
      <w:pPr>
        <w:tabs>
          <w:tab w:val="left" w:pos="0"/>
        </w:tabs>
        <w:suppressAutoHyphens/>
        <w:ind w:left="720"/>
        <w:jc w:val="center"/>
      </w:pPr>
    </w:p>
    <w:p w14:paraId="5E068695" w14:textId="77777777" w:rsidR="003C2DB2" w:rsidRDefault="003C2DB2" w:rsidP="003C2DB2">
      <w:pPr>
        <w:tabs>
          <w:tab w:val="left" w:pos="0"/>
        </w:tabs>
        <w:suppressAutoHyphens/>
        <w:ind w:left="720"/>
        <w:jc w:val="center"/>
      </w:pPr>
    </w:p>
    <w:p w14:paraId="3B65F96A" w14:textId="77777777" w:rsidR="003C2DB2" w:rsidRDefault="003C2DB2" w:rsidP="003C2DB2">
      <w:pPr>
        <w:tabs>
          <w:tab w:val="left" w:pos="0"/>
        </w:tabs>
        <w:suppressAutoHyphens/>
        <w:ind w:left="720"/>
        <w:jc w:val="center"/>
      </w:pPr>
    </w:p>
    <w:p w14:paraId="521E37F1" w14:textId="77777777" w:rsidR="003C2DB2" w:rsidRDefault="003C2DB2" w:rsidP="003C2DB2">
      <w:pPr>
        <w:tabs>
          <w:tab w:val="left" w:pos="0"/>
        </w:tabs>
        <w:suppressAutoHyphens/>
        <w:ind w:left="720"/>
        <w:jc w:val="center"/>
      </w:pPr>
    </w:p>
    <w:p w14:paraId="6C54E99F" w14:textId="77777777" w:rsidR="003C2DB2" w:rsidRDefault="003C2DB2" w:rsidP="003C2DB2">
      <w:pPr>
        <w:tabs>
          <w:tab w:val="left" w:pos="0"/>
        </w:tabs>
        <w:suppressAutoHyphens/>
        <w:ind w:left="720"/>
        <w:jc w:val="center"/>
      </w:pPr>
    </w:p>
    <w:p w14:paraId="10936722" w14:textId="77777777" w:rsidR="003C2DB2" w:rsidRDefault="003C2DB2" w:rsidP="003C2DB2">
      <w:pPr>
        <w:tabs>
          <w:tab w:val="left" w:pos="0"/>
        </w:tabs>
        <w:suppressAutoHyphens/>
        <w:ind w:left="720"/>
        <w:jc w:val="center"/>
      </w:pPr>
    </w:p>
    <w:p w14:paraId="01E84C43" w14:textId="77777777" w:rsidR="003C2DB2" w:rsidRDefault="003C2DB2" w:rsidP="003C2DB2">
      <w:pPr>
        <w:tabs>
          <w:tab w:val="left" w:pos="0"/>
        </w:tabs>
        <w:suppressAutoHyphens/>
        <w:ind w:left="720"/>
        <w:jc w:val="center"/>
      </w:pPr>
    </w:p>
    <w:p w14:paraId="47C24FB3" w14:textId="77777777" w:rsidR="003C2DB2" w:rsidRDefault="003C2DB2" w:rsidP="003C2DB2">
      <w:pPr>
        <w:tabs>
          <w:tab w:val="left" w:pos="0"/>
        </w:tabs>
        <w:suppressAutoHyphens/>
        <w:ind w:left="720"/>
        <w:jc w:val="center"/>
        <w:rPr>
          <w:b/>
          <w:bCs/>
          <w:sz w:val="22"/>
        </w:rPr>
      </w:pPr>
      <w:r>
        <w:br w:type="page"/>
      </w:r>
      <w:r>
        <w:rPr>
          <w:b/>
          <w:bCs/>
          <w:sz w:val="22"/>
        </w:rPr>
        <w:lastRenderedPageBreak/>
        <w:t>EXHIBIT E</w:t>
      </w:r>
    </w:p>
    <w:p w14:paraId="04786A10" w14:textId="77777777" w:rsidR="003C2DB2" w:rsidRDefault="003C2DB2" w:rsidP="003C2DB2">
      <w:pPr>
        <w:tabs>
          <w:tab w:val="left" w:pos="0"/>
        </w:tabs>
        <w:suppressAutoHyphens/>
        <w:ind w:left="720"/>
        <w:jc w:val="center"/>
        <w:rPr>
          <w:sz w:val="22"/>
        </w:rPr>
      </w:pPr>
    </w:p>
    <w:p w14:paraId="1A899EBD" w14:textId="77777777" w:rsidR="003C2DB2" w:rsidRDefault="003C2DB2" w:rsidP="003C2DB2">
      <w:pPr>
        <w:tabs>
          <w:tab w:val="center" w:pos="4680"/>
        </w:tabs>
        <w:suppressAutoHyphens/>
        <w:ind w:left="720"/>
        <w:jc w:val="center"/>
        <w:rPr>
          <w:b/>
          <w:bCs/>
          <w:spacing w:val="-2"/>
          <w:sz w:val="22"/>
          <w:u w:val="single"/>
        </w:rPr>
      </w:pPr>
      <w:r>
        <w:rPr>
          <w:b/>
          <w:bCs/>
          <w:spacing w:val="-2"/>
          <w:sz w:val="22"/>
          <w:u w:val="single"/>
        </w:rPr>
        <w:t>SECURITY BOND</w:t>
      </w:r>
    </w:p>
    <w:p w14:paraId="2C9B719B" w14:textId="77777777" w:rsidR="003C2DB2" w:rsidRDefault="003C2DB2" w:rsidP="003C2DB2">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626222F2" w14:textId="77777777" w:rsidR="003C2DB2" w:rsidRDefault="003C2DB2" w:rsidP="003C2DB2">
      <w:pPr>
        <w:tabs>
          <w:tab w:val="left" w:pos="0"/>
        </w:tabs>
        <w:suppressAutoHyphens/>
        <w:ind w:left="720"/>
        <w:rPr>
          <w:spacing w:val="-2"/>
          <w:sz w:val="20"/>
        </w:rPr>
      </w:pPr>
    </w:p>
    <w:p w14:paraId="69E37D5F" w14:textId="77777777" w:rsidR="003C2DB2" w:rsidRDefault="003C2DB2" w:rsidP="003C2DB2">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574D8F16"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5771635" w14:textId="77777777" w:rsidR="003C2DB2" w:rsidRDefault="003C2DB2" w:rsidP="003C2DB2">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49BD994" w14:textId="77777777" w:rsidR="003C2DB2" w:rsidRDefault="003C2DB2" w:rsidP="003C2DB2">
      <w:pPr>
        <w:tabs>
          <w:tab w:val="left" w:pos="0"/>
        </w:tabs>
        <w:suppressAutoHyphens/>
        <w:ind w:left="720"/>
        <w:rPr>
          <w:spacing w:val="-2"/>
          <w:sz w:val="20"/>
        </w:rPr>
      </w:pPr>
    </w:p>
    <w:p w14:paraId="79F6D2F0" w14:textId="77777777" w:rsidR="003C2DB2" w:rsidRDefault="003C2DB2" w:rsidP="003C2DB2">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as Surety, are hereby held and firmly bound unto The Board of Regents of The University of Texas System as </w:t>
      </w:r>
      <w:proofErr w:type="spellStart"/>
      <w:r>
        <w:rPr>
          <w:spacing w:val="-2"/>
          <w:sz w:val="20"/>
        </w:rPr>
        <w:t>Obligee</w:t>
      </w:r>
      <w:proofErr w:type="spellEnd"/>
      <w:r>
        <w:rPr>
          <w:spacing w:val="-2"/>
          <w:sz w:val="20"/>
        </w:rPr>
        <w:t xml:space="preserv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0D0728AB" w14:textId="77777777" w:rsidR="003C2DB2" w:rsidRDefault="003C2DB2" w:rsidP="003C2DB2">
      <w:pPr>
        <w:tabs>
          <w:tab w:val="left" w:pos="0"/>
        </w:tabs>
        <w:suppressAutoHyphens/>
        <w:ind w:left="720"/>
        <w:rPr>
          <w:spacing w:val="-2"/>
          <w:sz w:val="20"/>
        </w:rPr>
      </w:pPr>
    </w:p>
    <w:p w14:paraId="66AFD5C0" w14:textId="77777777" w:rsidR="003C2DB2" w:rsidRDefault="003C2DB2" w:rsidP="003C2DB2">
      <w:pPr>
        <w:tabs>
          <w:tab w:val="left" w:pos="0"/>
        </w:tabs>
        <w:suppressAutoHyphens/>
        <w:ind w:left="720"/>
        <w:rPr>
          <w:spacing w:val="-2"/>
          <w:sz w:val="20"/>
        </w:rPr>
      </w:pPr>
      <w:r>
        <w:rPr>
          <w:spacing w:val="-2"/>
          <w:sz w:val="20"/>
        </w:rPr>
        <w:tab/>
        <w:t xml:space="preserve">Whereas the Principal has executed a contract, with </w:t>
      </w:r>
      <w:proofErr w:type="spellStart"/>
      <w:r>
        <w:rPr>
          <w:spacing w:val="-2"/>
          <w:sz w:val="20"/>
        </w:rPr>
        <w:t>Obligee</w:t>
      </w:r>
      <w:proofErr w:type="spellEnd"/>
      <w:r>
        <w:rPr>
          <w:spacing w:val="-2"/>
          <w:sz w:val="20"/>
        </w:rPr>
        <w:t xml:space="preserv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02A81858" w14:textId="77777777" w:rsidR="003C2DB2" w:rsidRDefault="003C2DB2" w:rsidP="003C2DB2">
      <w:pPr>
        <w:tabs>
          <w:tab w:val="left" w:pos="0"/>
        </w:tabs>
        <w:suppressAutoHyphens/>
        <w:ind w:left="720"/>
        <w:rPr>
          <w:spacing w:val="-2"/>
          <w:sz w:val="20"/>
        </w:rPr>
      </w:pPr>
    </w:p>
    <w:p w14:paraId="05BAA989" w14:textId="77777777" w:rsidR="003C2DB2" w:rsidRDefault="003C2DB2" w:rsidP="003C2DB2">
      <w:pPr>
        <w:tabs>
          <w:tab w:val="left" w:pos="0"/>
        </w:tabs>
        <w:suppressAutoHyphens/>
        <w:ind w:left="720"/>
        <w:rPr>
          <w:spacing w:val="-2"/>
          <w:sz w:val="20"/>
        </w:rPr>
      </w:pPr>
      <w:r>
        <w:rPr>
          <w:spacing w:val="-2"/>
          <w:sz w:val="20"/>
        </w:rPr>
        <w:tab/>
        <w:t xml:space="preserve">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w:t>
      </w:r>
      <w:proofErr w:type="spellStart"/>
      <w:r>
        <w:rPr>
          <w:spacing w:val="-2"/>
          <w:sz w:val="20"/>
        </w:rPr>
        <w:t>Obligee</w:t>
      </w:r>
      <w:proofErr w:type="spellEnd"/>
      <w:r>
        <w:rPr>
          <w:spacing w:val="-2"/>
          <w:sz w:val="20"/>
        </w:rPr>
        <w:t xml:space="preserve"> the difference in money between the amount of the Guaranteed Maximum Price Proposal of the said Principal and the amount for which the </w:t>
      </w:r>
      <w:proofErr w:type="spellStart"/>
      <w:r>
        <w:rPr>
          <w:spacing w:val="-2"/>
          <w:sz w:val="20"/>
        </w:rPr>
        <w:t>Obligee</w:t>
      </w:r>
      <w:proofErr w:type="spellEnd"/>
      <w:r>
        <w:rPr>
          <w:spacing w:val="-2"/>
          <w:sz w:val="20"/>
        </w:rPr>
        <w:t xml:space="preserve"> legally contracts with another party to perform the work if the latter amount be in excess of the former, but in no event shall liability hereunder exceed the penal sum hereof.</w:t>
      </w:r>
    </w:p>
    <w:p w14:paraId="65069DC6" w14:textId="77777777" w:rsidR="003C2DB2" w:rsidRDefault="003C2DB2" w:rsidP="003C2DB2">
      <w:pPr>
        <w:tabs>
          <w:tab w:val="left" w:pos="0"/>
        </w:tabs>
        <w:suppressAutoHyphens/>
        <w:ind w:left="720"/>
        <w:rPr>
          <w:spacing w:val="-2"/>
          <w:sz w:val="20"/>
        </w:rPr>
      </w:pPr>
    </w:p>
    <w:p w14:paraId="49DF9DD2" w14:textId="77777777" w:rsidR="003C2DB2" w:rsidRDefault="003C2DB2" w:rsidP="003C2DB2">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22B6573C" w14:textId="77777777" w:rsidR="003C2DB2" w:rsidRDefault="003C2DB2" w:rsidP="003C2DB2">
      <w:pPr>
        <w:tabs>
          <w:tab w:val="left" w:pos="0"/>
        </w:tabs>
        <w:suppressAutoHyphens/>
        <w:ind w:left="720"/>
        <w:rPr>
          <w:spacing w:val="-2"/>
          <w:sz w:val="20"/>
        </w:rPr>
      </w:pPr>
    </w:p>
    <w:p w14:paraId="483D5963"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49AF477"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7A180B3" w14:textId="77777777" w:rsidR="003C2DB2" w:rsidRDefault="003C2DB2" w:rsidP="003C2DB2">
      <w:pPr>
        <w:tabs>
          <w:tab w:val="left" w:pos="0"/>
        </w:tabs>
        <w:suppressAutoHyphens/>
        <w:ind w:left="720"/>
        <w:rPr>
          <w:spacing w:val="-2"/>
          <w:sz w:val="20"/>
        </w:rPr>
      </w:pPr>
    </w:p>
    <w:p w14:paraId="09D33C75" w14:textId="77777777" w:rsidR="003C2DB2" w:rsidRDefault="003C2DB2" w:rsidP="003C2DB2">
      <w:pPr>
        <w:tabs>
          <w:tab w:val="left" w:pos="0"/>
        </w:tabs>
        <w:suppressAutoHyphens/>
        <w:ind w:left="720"/>
        <w:rPr>
          <w:spacing w:val="-2"/>
          <w:sz w:val="20"/>
        </w:rPr>
      </w:pPr>
    </w:p>
    <w:p w14:paraId="07C2F780" w14:textId="77777777" w:rsidR="003C2DB2" w:rsidRDefault="003C2DB2" w:rsidP="003C2DB2">
      <w:pPr>
        <w:tabs>
          <w:tab w:val="left" w:pos="0"/>
        </w:tabs>
        <w:suppressAutoHyphens/>
        <w:ind w:left="720"/>
        <w:rPr>
          <w:spacing w:val="-2"/>
          <w:sz w:val="20"/>
        </w:rPr>
      </w:pPr>
      <w:r>
        <w:rPr>
          <w:spacing w:val="-2"/>
          <w:sz w:val="20"/>
        </w:rPr>
        <w:t>ATTEST:</w:t>
      </w:r>
    </w:p>
    <w:p w14:paraId="5D9D964E" w14:textId="77777777" w:rsidR="003C2DB2" w:rsidRDefault="003C2DB2" w:rsidP="003C2DB2">
      <w:pPr>
        <w:tabs>
          <w:tab w:val="left" w:pos="0"/>
        </w:tabs>
        <w:suppressAutoHyphens/>
        <w:ind w:left="720"/>
        <w:rPr>
          <w:spacing w:val="-2"/>
          <w:sz w:val="20"/>
        </w:rPr>
      </w:pPr>
    </w:p>
    <w:p w14:paraId="019C2002" w14:textId="77777777" w:rsidR="003C2DB2" w:rsidRDefault="003C2DB2" w:rsidP="003C2DB2">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D848EE4" w14:textId="77777777" w:rsidR="003C2DB2" w:rsidRDefault="003C2DB2" w:rsidP="003C2DB2">
      <w:pPr>
        <w:tabs>
          <w:tab w:val="left" w:pos="0"/>
        </w:tabs>
        <w:suppressAutoHyphens/>
        <w:ind w:left="720"/>
        <w:rPr>
          <w:spacing w:val="-2"/>
          <w:sz w:val="20"/>
        </w:rPr>
      </w:pPr>
    </w:p>
    <w:p w14:paraId="416ABA70" w14:textId="77777777" w:rsidR="003C2DB2" w:rsidRDefault="003C2DB2" w:rsidP="003C2DB2">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367F386C"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49A469FD" w14:textId="77777777" w:rsidR="003C2DB2" w:rsidRDefault="003C2DB2" w:rsidP="003C2DB2">
      <w:pPr>
        <w:tabs>
          <w:tab w:val="left" w:pos="0"/>
        </w:tabs>
        <w:suppressAutoHyphens/>
        <w:ind w:left="720"/>
        <w:rPr>
          <w:spacing w:val="-2"/>
          <w:sz w:val="20"/>
        </w:rPr>
      </w:pPr>
    </w:p>
    <w:p w14:paraId="4382F82F"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27804C9"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15C411A" w14:textId="77777777" w:rsidR="003C2DB2" w:rsidRDefault="003C2DB2" w:rsidP="003C2DB2">
      <w:pPr>
        <w:tabs>
          <w:tab w:val="left" w:pos="0"/>
        </w:tabs>
        <w:suppressAutoHyphens/>
        <w:ind w:left="720"/>
        <w:rPr>
          <w:spacing w:val="-2"/>
          <w:sz w:val="20"/>
        </w:rPr>
      </w:pPr>
    </w:p>
    <w:p w14:paraId="6B3A511E" w14:textId="77777777" w:rsidR="003C2DB2" w:rsidRDefault="003C2DB2" w:rsidP="003C2DB2">
      <w:pPr>
        <w:tabs>
          <w:tab w:val="left" w:pos="0"/>
        </w:tabs>
        <w:suppressAutoHyphens/>
        <w:ind w:left="720"/>
        <w:rPr>
          <w:spacing w:val="-2"/>
          <w:sz w:val="20"/>
        </w:rPr>
      </w:pPr>
      <w:r>
        <w:rPr>
          <w:spacing w:val="-2"/>
          <w:sz w:val="20"/>
        </w:rPr>
        <w:t>ATTEST:</w:t>
      </w:r>
    </w:p>
    <w:p w14:paraId="3746E176" w14:textId="77777777" w:rsidR="003C2DB2" w:rsidRDefault="003C2DB2" w:rsidP="003C2DB2">
      <w:pPr>
        <w:tabs>
          <w:tab w:val="left" w:pos="0"/>
        </w:tabs>
        <w:suppressAutoHyphens/>
        <w:ind w:left="720"/>
        <w:rPr>
          <w:spacing w:val="-2"/>
          <w:sz w:val="20"/>
        </w:rPr>
      </w:pPr>
    </w:p>
    <w:p w14:paraId="3544458F" w14:textId="77777777" w:rsidR="003C2DB2" w:rsidRDefault="003C2DB2" w:rsidP="003C2DB2">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72D42B0" w14:textId="77777777" w:rsidR="003C2DB2" w:rsidRDefault="003C2DB2" w:rsidP="003C2DB2">
      <w:pPr>
        <w:tabs>
          <w:tab w:val="left" w:pos="0"/>
        </w:tabs>
        <w:suppressAutoHyphens/>
        <w:ind w:left="720"/>
        <w:rPr>
          <w:spacing w:val="-2"/>
          <w:sz w:val="20"/>
          <w:u w:val="single"/>
        </w:rPr>
      </w:pPr>
    </w:p>
    <w:p w14:paraId="3E641535" w14:textId="77777777" w:rsidR="003C2DB2" w:rsidRDefault="003C2DB2" w:rsidP="003C2DB2">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08E5FBB"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10FB5BBC" w14:textId="77777777" w:rsidR="003C2DB2" w:rsidRDefault="003C2DB2" w:rsidP="003C2DB2">
      <w:pPr>
        <w:tabs>
          <w:tab w:val="left" w:pos="0"/>
        </w:tabs>
        <w:suppressAutoHyphens/>
        <w:ind w:left="720"/>
        <w:jc w:val="center"/>
        <w:rPr>
          <w:sz w:val="20"/>
        </w:rPr>
        <w:sectPr w:rsidR="003C2DB2" w:rsidSect="003C2DB2">
          <w:footerReference w:type="default" r:id="rId28"/>
          <w:footerReference w:type="first" r:id="rId29"/>
          <w:type w:val="continuous"/>
          <w:pgSz w:w="12240" w:h="15840"/>
          <w:pgMar w:top="1440" w:right="1440" w:bottom="1008" w:left="1440" w:header="720" w:footer="720" w:gutter="0"/>
          <w:paperSrc w:first="15" w:other="15"/>
          <w:cols w:space="720"/>
          <w:docGrid w:linePitch="326"/>
        </w:sectPr>
      </w:pPr>
    </w:p>
    <w:p w14:paraId="15FAE3C3" w14:textId="77777777" w:rsidR="003C2DB2" w:rsidRDefault="003C2DB2" w:rsidP="003C2DB2">
      <w:pPr>
        <w:pStyle w:val="Heading3"/>
        <w:jc w:val="center"/>
        <w:rPr>
          <w:bCs w:val="0"/>
          <w:color w:val="000000"/>
          <w:spacing w:val="-3"/>
          <w:szCs w:val="24"/>
        </w:rPr>
      </w:pPr>
      <w:r>
        <w:rPr>
          <w:bCs w:val="0"/>
          <w:color w:val="000000"/>
          <w:spacing w:val="-3"/>
          <w:szCs w:val="24"/>
        </w:rPr>
        <w:lastRenderedPageBreak/>
        <w:t>EXHIBIT F</w:t>
      </w:r>
    </w:p>
    <w:p w14:paraId="5500669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0B6D6669"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7EFE87A8" w14:textId="63708DA2" w:rsidR="003C2DB2" w:rsidRDefault="003C2DB2" w:rsidP="003C2DB2">
      <w:pPr>
        <w:rPr>
          <w:color w:val="000000"/>
          <w:u w:val="single"/>
        </w:rPr>
      </w:pPr>
      <w:r>
        <w:rPr>
          <w:color w:val="000000"/>
        </w:rPr>
        <w:t>OCP Project No. &amp; Name:</w:t>
      </w:r>
      <w:r>
        <w:rPr>
          <w:color w:val="000000"/>
        </w:rPr>
        <w:tab/>
        <w:t>_________  -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5A73D1C" w14:textId="77777777" w:rsidR="003C2DB2" w:rsidRDefault="003C2DB2" w:rsidP="003C2DB2">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7BDFFF0F" w14:textId="77777777" w:rsidR="003C2DB2" w:rsidRDefault="003C2DB2" w:rsidP="003C2DB2">
      <w:pPr>
        <w:ind w:left="3240"/>
        <w:rPr>
          <w:color w:val="000000"/>
        </w:rPr>
      </w:pPr>
    </w:p>
    <w:p w14:paraId="5B48E2E0" w14:textId="6FF6782F" w:rsidR="003C2DB2" w:rsidRDefault="003C2DB2" w:rsidP="003C2DB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The following Monthly Salary Rate (MSR) shall identify the estimated billable rate prior to execution of the Agreement, and shall be confirmed during the Guaranteed Maximum Price Proposal phase for use throughout Construction Phase Services on the OCP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1634921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3C2DB2" w14:paraId="4141C4F0" w14:textId="77777777" w:rsidTr="00DC1DDD">
        <w:trPr>
          <w:cantSplit/>
          <w:trHeight w:val="275"/>
        </w:trPr>
        <w:tc>
          <w:tcPr>
            <w:tcW w:w="4320" w:type="dxa"/>
            <w:gridSpan w:val="2"/>
            <w:tcBorders>
              <w:right w:val="single" w:sz="18" w:space="0" w:color="auto"/>
            </w:tcBorders>
            <w:vAlign w:val="center"/>
          </w:tcPr>
          <w:p w14:paraId="79D5CA6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19C2E54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4E1B0A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3C2DB2" w14:paraId="1D134E77" w14:textId="77777777" w:rsidTr="00DC1DDD">
        <w:trPr>
          <w:cantSplit/>
          <w:trHeight w:val="765"/>
        </w:trPr>
        <w:tc>
          <w:tcPr>
            <w:tcW w:w="3060" w:type="dxa"/>
            <w:tcBorders>
              <w:bottom w:val="single" w:sz="18" w:space="0" w:color="auto"/>
            </w:tcBorders>
            <w:vAlign w:val="center"/>
          </w:tcPr>
          <w:p w14:paraId="132D0AB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201256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1041A1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55689C2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Federal  &amp; State Unemployment</w:t>
            </w:r>
          </w:p>
          <w:p w14:paraId="293B2A7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5DD89D6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5A1A41A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C56162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D9C0E7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6E3A53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16466C2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6B0C68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66BDDEA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C2DB2" w14:paraId="1A54EAC7" w14:textId="77777777" w:rsidTr="00DC1DDD">
        <w:trPr>
          <w:cantSplit/>
          <w:trHeight w:hRule="exact" w:val="360"/>
        </w:trPr>
        <w:tc>
          <w:tcPr>
            <w:tcW w:w="3060" w:type="dxa"/>
            <w:tcBorders>
              <w:top w:val="single" w:sz="18" w:space="0" w:color="auto"/>
            </w:tcBorders>
            <w:vAlign w:val="center"/>
          </w:tcPr>
          <w:p w14:paraId="08B5DB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43B7BCBA" w14:textId="77777777" w:rsidR="003C2DB2" w:rsidRDefault="003C2DB2" w:rsidP="00DC1DD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AD01477" w14:textId="77777777" w:rsidR="003C2DB2" w:rsidRDefault="003C2DB2" w:rsidP="00DC1DDD">
            <w:pPr>
              <w:rPr>
                <w:color w:val="000000"/>
              </w:rPr>
            </w:pPr>
            <w:r>
              <w:rPr>
                <w:color w:val="000000"/>
                <w:sz w:val="16"/>
              </w:rPr>
              <w:t>$</w:t>
            </w:r>
          </w:p>
        </w:tc>
        <w:tc>
          <w:tcPr>
            <w:tcW w:w="1350" w:type="dxa"/>
            <w:tcBorders>
              <w:top w:val="single" w:sz="18" w:space="0" w:color="auto"/>
              <w:left w:val="single" w:sz="6" w:space="0" w:color="auto"/>
            </w:tcBorders>
            <w:vAlign w:val="center"/>
          </w:tcPr>
          <w:p w14:paraId="1BAE24D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02C775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8F0374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2857B7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5DF029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57740E4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DEBF87F" w14:textId="77777777" w:rsidTr="00DC1DDD">
        <w:trPr>
          <w:cantSplit/>
          <w:trHeight w:hRule="exact" w:val="360"/>
        </w:trPr>
        <w:tc>
          <w:tcPr>
            <w:tcW w:w="3060" w:type="dxa"/>
            <w:vAlign w:val="center"/>
          </w:tcPr>
          <w:p w14:paraId="46BF891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3CFC1F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F610995"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8B96E1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C18E2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7806B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FA5DD4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926442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1287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C7534" w14:textId="77777777" w:rsidTr="00DC1DDD">
        <w:trPr>
          <w:cantSplit/>
          <w:trHeight w:hRule="exact" w:val="360"/>
        </w:trPr>
        <w:tc>
          <w:tcPr>
            <w:tcW w:w="3060" w:type="dxa"/>
            <w:vAlign w:val="center"/>
          </w:tcPr>
          <w:p w14:paraId="60A91B9E" w14:textId="77777777" w:rsidR="003C2DB2" w:rsidRDefault="003C2DB2" w:rsidP="00DC1DD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5295636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8141D12"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6AC188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35B67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A6527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B5970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A6F1F6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413F5E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21BCB000" w14:textId="77777777" w:rsidTr="00DC1DDD">
        <w:trPr>
          <w:cantSplit/>
          <w:trHeight w:hRule="exact" w:val="360"/>
        </w:trPr>
        <w:tc>
          <w:tcPr>
            <w:tcW w:w="3060" w:type="dxa"/>
            <w:vAlign w:val="center"/>
          </w:tcPr>
          <w:p w14:paraId="4AB93C2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3F44C21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BD6A8B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51490A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0FE851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450AE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BF9B8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FBD7E8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3ABD2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BE66B46" w14:textId="77777777" w:rsidTr="00DC1DDD">
        <w:trPr>
          <w:cantSplit/>
          <w:trHeight w:hRule="exact" w:val="360"/>
        </w:trPr>
        <w:tc>
          <w:tcPr>
            <w:tcW w:w="3060" w:type="dxa"/>
            <w:vAlign w:val="center"/>
          </w:tcPr>
          <w:p w14:paraId="5EB8C2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71049BB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8D6649D"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3DED09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5F5573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01EFC4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C1AF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46360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36A9BC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7D605FD" w14:textId="77777777" w:rsidTr="00DC1DDD">
        <w:trPr>
          <w:cantSplit/>
          <w:trHeight w:hRule="exact" w:val="360"/>
        </w:trPr>
        <w:tc>
          <w:tcPr>
            <w:tcW w:w="3060" w:type="dxa"/>
            <w:vAlign w:val="center"/>
          </w:tcPr>
          <w:p w14:paraId="21AE11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2DDBA67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8F2DF3"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5E2BEF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C59F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676060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8D158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49E8F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87B937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725A114" w14:textId="77777777" w:rsidTr="00DC1DDD">
        <w:trPr>
          <w:cantSplit/>
          <w:trHeight w:hRule="exact" w:val="360"/>
        </w:trPr>
        <w:tc>
          <w:tcPr>
            <w:tcW w:w="3060" w:type="dxa"/>
            <w:vAlign w:val="center"/>
          </w:tcPr>
          <w:p w14:paraId="18B0BB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4F07193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5EDFA4"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78B68B2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E05BC6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187A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30BDF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BF3E3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67239F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50A5A13" w14:textId="77777777" w:rsidTr="00DC1DDD">
        <w:trPr>
          <w:cantSplit/>
          <w:trHeight w:hRule="exact" w:val="360"/>
        </w:trPr>
        <w:tc>
          <w:tcPr>
            <w:tcW w:w="3060" w:type="dxa"/>
            <w:vAlign w:val="center"/>
          </w:tcPr>
          <w:p w14:paraId="49A13D8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49C245E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D006AF0"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54133F9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7C86B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148C6B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FB2E3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2290F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C3E81E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1E3D7" w14:textId="77777777" w:rsidTr="00DC1DDD">
        <w:trPr>
          <w:cantSplit/>
          <w:trHeight w:hRule="exact" w:val="360"/>
        </w:trPr>
        <w:tc>
          <w:tcPr>
            <w:tcW w:w="3060" w:type="dxa"/>
            <w:vAlign w:val="center"/>
          </w:tcPr>
          <w:p w14:paraId="592E7EF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7C9B16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FA8B1C9"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5B94A4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6372F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23E3A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849F4D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8437E1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0489D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36259FFC" w14:textId="77777777" w:rsidTr="00DC1DDD">
        <w:trPr>
          <w:cantSplit/>
          <w:trHeight w:hRule="exact" w:val="360"/>
        </w:trPr>
        <w:tc>
          <w:tcPr>
            <w:tcW w:w="3060" w:type="dxa"/>
            <w:vAlign w:val="center"/>
          </w:tcPr>
          <w:p w14:paraId="354EA6E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2566585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256F82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D7C1E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A475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9295D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01B69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43C7264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A1581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E2B7BA" w14:textId="77777777" w:rsidTr="00DC1DDD">
        <w:trPr>
          <w:cantSplit/>
          <w:trHeight w:hRule="exact" w:val="360"/>
        </w:trPr>
        <w:tc>
          <w:tcPr>
            <w:tcW w:w="3060" w:type="dxa"/>
            <w:vAlign w:val="center"/>
          </w:tcPr>
          <w:p w14:paraId="5C77664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B9C9D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24FFEF7"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1F5358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7144AC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46A2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E8AF0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38EC7F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99A88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1F131BC1" w14:textId="77777777" w:rsidTr="00DC1DDD">
        <w:trPr>
          <w:cantSplit/>
          <w:trHeight w:hRule="exact" w:val="360"/>
        </w:trPr>
        <w:tc>
          <w:tcPr>
            <w:tcW w:w="3060" w:type="dxa"/>
            <w:vAlign w:val="center"/>
          </w:tcPr>
          <w:p w14:paraId="20AF4A5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7FC4ABE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7046A48"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F6E153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30964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C01FD9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36A043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5315A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5A44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3B1C84E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02401F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106D1FDA"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456BB8F9"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50A40CEF"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3C2DB2">
          <w:footerReference w:type="default" r:id="rId30"/>
          <w:footerReference w:type="first" r:id="rId31"/>
          <w:pgSz w:w="15840" w:h="12240" w:orient="landscape" w:code="1"/>
          <w:pgMar w:top="1008" w:right="1440" w:bottom="720" w:left="1440" w:header="720" w:footer="720" w:gutter="0"/>
          <w:paperSrc w:first="15" w:other="15"/>
          <w:cols w:space="720"/>
          <w:titlePg/>
        </w:sectPr>
      </w:pPr>
    </w:p>
    <w:p w14:paraId="40911CEB" w14:textId="77777777" w:rsidR="003C2DB2" w:rsidRDefault="003C2DB2" w:rsidP="003C2DB2">
      <w:pPr>
        <w:pStyle w:val="Heading2"/>
        <w:ind w:right="-72"/>
        <w:jc w:val="center"/>
        <w:rPr>
          <w:b/>
          <w:bCs/>
          <w:color w:val="000000"/>
        </w:rPr>
      </w:pPr>
      <w:r>
        <w:rPr>
          <w:b/>
          <w:bCs/>
          <w:color w:val="000000"/>
        </w:rPr>
        <w:lastRenderedPageBreak/>
        <w:t>EXHIBIT G</w:t>
      </w:r>
    </w:p>
    <w:p w14:paraId="1A0F3306" w14:textId="77777777" w:rsidR="003C2DB2" w:rsidRDefault="003C2DB2" w:rsidP="003C2DB2">
      <w:pPr>
        <w:pStyle w:val="Heading2"/>
        <w:ind w:right="-72"/>
        <w:jc w:val="center"/>
        <w:rPr>
          <w:b/>
          <w:bCs/>
          <w:color w:val="000000"/>
        </w:rPr>
      </w:pPr>
    </w:p>
    <w:p w14:paraId="542523E0" w14:textId="77777777" w:rsidR="003C2DB2" w:rsidRDefault="003C2DB2" w:rsidP="003C2DB2">
      <w:pPr>
        <w:jc w:val="center"/>
      </w:pPr>
      <w:r>
        <w:rPr>
          <w:b/>
          <w:bCs/>
          <w:u w:val="single"/>
        </w:rPr>
        <w:t>CONSTRUCTABILITY IMPLEMENTATION PROGRAM</w:t>
      </w:r>
    </w:p>
    <w:p w14:paraId="2FDE3925" w14:textId="77777777" w:rsidR="003C2DB2" w:rsidRDefault="003C2DB2" w:rsidP="003C2DB2">
      <w:pPr>
        <w:jc w:val="center"/>
      </w:pPr>
    </w:p>
    <w:p w14:paraId="7B430213" w14:textId="77777777" w:rsidR="003C2DB2" w:rsidRPr="0004135C" w:rsidRDefault="003C2DB2" w:rsidP="003C2DB2">
      <w:pPr>
        <w:tabs>
          <w:tab w:val="left" w:pos="0"/>
        </w:tabs>
        <w:suppressAutoHyphens/>
        <w:ind w:left="720"/>
        <w:jc w:val="left"/>
        <w:rPr>
          <w:b/>
          <w:spacing w:val="-2"/>
          <w:sz w:val="22"/>
          <w:szCs w:val="22"/>
        </w:rPr>
      </w:pPr>
      <w:r w:rsidRPr="0004135C">
        <w:rPr>
          <w:b/>
          <w:spacing w:val="-2"/>
          <w:sz w:val="22"/>
          <w:szCs w:val="22"/>
          <w:u w:val="single"/>
        </w:rPr>
        <w:t>Program Objectives:</w:t>
      </w:r>
    </w:p>
    <w:p w14:paraId="54B39799" w14:textId="77777777" w:rsidR="003C2DB2" w:rsidRPr="0004135C" w:rsidRDefault="003C2DB2" w:rsidP="003C2DB2">
      <w:pPr>
        <w:tabs>
          <w:tab w:val="left" w:pos="0"/>
        </w:tabs>
        <w:suppressAutoHyphens/>
        <w:ind w:left="720"/>
        <w:jc w:val="left"/>
        <w:rPr>
          <w:spacing w:val="-2"/>
          <w:sz w:val="22"/>
          <w:szCs w:val="22"/>
        </w:rPr>
      </w:pPr>
    </w:p>
    <w:p w14:paraId="08CBBCCD" w14:textId="77777777" w:rsidR="003C2DB2" w:rsidRPr="0004135C" w:rsidRDefault="003C2DB2" w:rsidP="003C2DB2">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0B16AD63" w14:textId="77777777" w:rsidR="003C2DB2" w:rsidRPr="0004135C" w:rsidRDefault="003C2DB2" w:rsidP="003C2DB2">
      <w:pPr>
        <w:numPr>
          <w:ilvl w:val="12"/>
          <w:numId w:val="0"/>
        </w:numPr>
        <w:tabs>
          <w:tab w:val="left" w:pos="0"/>
        </w:tabs>
        <w:suppressAutoHyphens/>
        <w:ind w:left="1080" w:hanging="360"/>
        <w:jc w:val="left"/>
        <w:rPr>
          <w:spacing w:val="-2"/>
          <w:sz w:val="22"/>
          <w:szCs w:val="22"/>
        </w:rPr>
      </w:pPr>
    </w:p>
    <w:p w14:paraId="00066930" w14:textId="77777777" w:rsidR="003C2DB2" w:rsidRPr="00F13791" w:rsidRDefault="003C2DB2" w:rsidP="003C2DB2">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10FE0F16" w14:textId="77777777" w:rsidR="003C2DB2" w:rsidRPr="0004135C" w:rsidRDefault="003C2DB2" w:rsidP="003C2DB2">
      <w:pPr>
        <w:tabs>
          <w:tab w:val="left" w:pos="720"/>
        </w:tabs>
        <w:suppressAutoHyphens/>
        <w:ind w:left="720"/>
        <w:jc w:val="left"/>
        <w:rPr>
          <w:b/>
          <w:spacing w:val="-2"/>
          <w:sz w:val="22"/>
          <w:szCs w:val="22"/>
        </w:rPr>
      </w:pPr>
      <w:r w:rsidRPr="0004135C">
        <w:rPr>
          <w:b/>
          <w:spacing w:val="-2"/>
          <w:sz w:val="22"/>
          <w:szCs w:val="22"/>
          <w:u w:val="single"/>
        </w:rPr>
        <w:t>Proposed Steps:</w:t>
      </w:r>
    </w:p>
    <w:p w14:paraId="7D957EC1" w14:textId="77777777" w:rsidR="003C2DB2" w:rsidRPr="0004135C" w:rsidRDefault="003C2DB2" w:rsidP="003C2DB2">
      <w:pPr>
        <w:tabs>
          <w:tab w:val="left" w:pos="720"/>
        </w:tabs>
        <w:suppressAutoHyphens/>
        <w:jc w:val="left"/>
        <w:rPr>
          <w:b/>
          <w:spacing w:val="-2"/>
          <w:sz w:val="22"/>
          <w:szCs w:val="22"/>
          <w:u w:val="single"/>
        </w:rPr>
      </w:pPr>
    </w:p>
    <w:p w14:paraId="6B2CAFB6" w14:textId="77777777" w:rsidR="003C2DB2" w:rsidRPr="0004135C" w:rsidRDefault="003C2DB2" w:rsidP="003C2DB2">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2C5DBBA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14:paraId="22F4A3C0"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1E3ACB6D"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509AE3CC"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6121E2B9"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w:t>
      </w:r>
      <w:r w:rsidRPr="0004135C">
        <w:rPr>
          <w:spacing w:val="-2"/>
          <w:sz w:val="22"/>
          <w:szCs w:val="22"/>
        </w:rPr>
        <w:lastRenderedPageBreak/>
        <w:t>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C03B65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576E6FE"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1D8891E4"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B5195B9" w14:textId="77777777" w:rsidR="003C2DB2"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3E98F09" w14:textId="77777777" w:rsidR="003C2DB2" w:rsidRDefault="003C2DB2" w:rsidP="003C2DB2">
      <w:pPr>
        <w:tabs>
          <w:tab w:val="left" w:pos="0"/>
        </w:tabs>
        <w:suppressAutoHyphens/>
        <w:ind w:left="720"/>
        <w:jc w:val="left"/>
        <w:rPr>
          <w:b/>
          <w:spacing w:val="-2"/>
          <w:sz w:val="22"/>
          <w:szCs w:val="22"/>
        </w:rPr>
      </w:pPr>
    </w:p>
    <w:p w14:paraId="522101EB" w14:textId="77777777" w:rsidR="003C2DB2" w:rsidRDefault="003C2DB2" w:rsidP="003C2DB2">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5753704F" w14:textId="77777777" w:rsidR="003C2DB2" w:rsidRDefault="003C2DB2" w:rsidP="003C2DB2">
      <w:pPr>
        <w:tabs>
          <w:tab w:val="left" w:pos="0"/>
        </w:tabs>
        <w:suppressAutoHyphens/>
        <w:jc w:val="left"/>
        <w:rPr>
          <w:b/>
          <w:spacing w:val="-2"/>
          <w:sz w:val="22"/>
          <w:szCs w:val="22"/>
        </w:rPr>
      </w:pPr>
    </w:p>
    <w:p w14:paraId="37085BAB" w14:textId="77777777" w:rsidR="003C2DB2" w:rsidRDefault="003C2DB2" w:rsidP="003C2DB2">
      <w:pPr>
        <w:tabs>
          <w:tab w:val="left" w:pos="0"/>
        </w:tabs>
        <w:suppressAutoHyphens/>
        <w:ind w:left="720"/>
        <w:jc w:val="left"/>
        <w:rPr>
          <w:b/>
          <w:spacing w:val="-2"/>
          <w:sz w:val="22"/>
          <w:szCs w:val="22"/>
        </w:rPr>
      </w:pPr>
    </w:p>
    <w:p w14:paraId="56B18836" w14:textId="77777777" w:rsidR="003C2DB2" w:rsidRPr="0004135C" w:rsidRDefault="003C2DB2" w:rsidP="003C2DB2">
      <w:pPr>
        <w:tabs>
          <w:tab w:val="left" w:pos="0"/>
        </w:tabs>
        <w:suppressAutoHyphens/>
        <w:jc w:val="center"/>
        <w:rPr>
          <w:b/>
          <w:spacing w:val="-2"/>
          <w:sz w:val="22"/>
          <w:szCs w:val="22"/>
        </w:rPr>
      </w:pPr>
      <w:r>
        <w:rPr>
          <w:b/>
          <w:spacing w:val="-2"/>
        </w:rPr>
        <w:br w:type="page"/>
      </w:r>
      <w:r>
        <w:rPr>
          <w:b/>
          <w:spacing w:val="-2"/>
        </w:rPr>
        <w:lastRenderedPageBreak/>
        <w:t>EXHIBIT H</w:t>
      </w:r>
    </w:p>
    <w:p w14:paraId="73C35854" w14:textId="77777777" w:rsidR="003C2DB2" w:rsidRDefault="003C2DB2" w:rsidP="003C2DB2">
      <w:pPr>
        <w:tabs>
          <w:tab w:val="left" w:pos="0"/>
        </w:tabs>
        <w:suppressAutoHyphens/>
        <w:jc w:val="center"/>
        <w:rPr>
          <w:b/>
          <w:spacing w:val="-2"/>
        </w:rPr>
      </w:pPr>
    </w:p>
    <w:p w14:paraId="2820911E" w14:textId="77777777" w:rsidR="003C2DB2" w:rsidRDefault="003C2DB2" w:rsidP="003C2DB2">
      <w:pPr>
        <w:tabs>
          <w:tab w:val="left" w:pos="0"/>
        </w:tabs>
        <w:suppressAutoHyphens/>
        <w:jc w:val="center"/>
        <w:rPr>
          <w:b/>
          <w:spacing w:val="-2"/>
          <w:u w:val="single"/>
        </w:rPr>
      </w:pPr>
      <w:r>
        <w:rPr>
          <w:b/>
          <w:spacing w:val="-2"/>
          <w:u w:val="single"/>
        </w:rPr>
        <w:t>POLICY ON UTILIZATION, HISTORICALLY UNDERUTILIZED BUSINESSES</w:t>
      </w:r>
    </w:p>
    <w:p w14:paraId="046BF675" w14:textId="77777777" w:rsidR="003C2DB2" w:rsidRDefault="003C2DB2" w:rsidP="003C2DB2">
      <w:pPr>
        <w:tabs>
          <w:tab w:val="left" w:pos="0"/>
        </w:tabs>
        <w:suppressAutoHyphens/>
        <w:jc w:val="center"/>
        <w:rPr>
          <w:bCs/>
          <w:spacing w:val="-2"/>
        </w:rPr>
      </w:pPr>
    </w:p>
    <w:p w14:paraId="3CDA8FB7" w14:textId="77777777" w:rsidR="003C2DB2" w:rsidRDefault="003C2DB2" w:rsidP="003C2DB2">
      <w:pPr>
        <w:tabs>
          <w:tab w:val="left" w:pos="0"/>
        </w:tabs>
        <w:suppressAutoHyphens/>
        <w:rPr>
          <w:spacing w:val="-2"/>
        </w:rPr>
      </w:pPr>
    </w:p>
    <w:p w14:paraId="27C83593" w14:textId="77777777" w:rsidR="003C2DB2" w:rsidRDefault="003C2DB2" w:rsidP="003C2DB2">
      <w:pPr>
        <w:tabs>
          <w:tab w:val="left" w:pos="0"/>
        </w:tabs>
        <w:suppressAutoHyphens/>
        <w:jc w:val="center"/>
        <w:rPr>
          <w:spacing w:val="-2"/>
        </w:rPr>
      </w:pPr>
      <w:r>
        <w:rPr>
          <w:spacing w:val="-2"/>
        </w:rPr>
        <w:t>(Included herein by reference)</w:t>
      </w:r>
    </w:p>
    <w:p w14:paraId="46BC16ED" w14:textId="77777777" w:rsidR="003C2DB2" w:rsidRDefault="003C2DB2" w:rsidP="003C2DB2">
      <w:pPr>
        <w:tabs>
          <w:tab w:val="left" w:pos="0"/>
        </w:tabs>
        <w:suppressAutoHyphens/>
        <w:jc w:val="center"/>
        <w:rPr>
          <w:spacing w:val="-2"/>
        </w:rPr>
      </w:pPr>
    </w:p>
    <w:p w14:paraId="38C869B9" w14:textId="77777777" w:rsidR="003C2DB2" w:rsidRDefault="003C2DB2" w:rsidP="003C2DB2">
      <w:pPr>
        <w:tabs>
          <w:tab w:val="left" w:pos="0"/>
        </w:tabs>
        <w:suppressAutoHyphens/>
        <w:jc w:val="center"/>
        <w:rPr>
          <w:spacing w:val="-2"/>
        </w:rPr>
      </w:pPr>
    </w:p>
    <w:p w14:paraId="7B8CC00F" w14:textId="77777777" w:rsidR="003C2DB2" w:rsidRDefault="003C2DB2" w:rsidP="003C2DB2">
      <w:pPr>
        <w:tabs>
          <w:tab w:val="left" w:pos="0"/>
        </w:tabs>
        <w:suppressAutoHyphens/>
        <w:jc w:val="center"/>
        <w:rPr>
          <w:spacing w:val="-2"/>
        </w:rPr>
      </w:pPr>
    </w:p>
    <w:p w14:paraId="61B10831" w14:textId="77777777" w:rsidR="003C2DB2" w:rsidRDefault="003C2DB2" w:rsidP="003C2DB2">
      <w:pPr>
        <w:tabs>
          <w:tab w:val="left" w:pos="0"/>
        </w:tabs>
        <w:suppressAutoHyphens/>
        <w:jc w:val="center"/>
        <w:rPr>
          <w:spacing w:val="-2"/>
        </w:rPr>
      </w:pPr>
    </w:p>
    <w:p w14:paraId="5F942CAC" w14:textId="77777777" w:rsidR="003C2DB2" w:rsidRDefault="003C2DB2" w:rsidP="003C2DB2">
      <w:pPr>
        <w:tabs>
          <w:tab w:val="left" w:pos="0"/>
        </w:tabs>
        <w:suppressAutoHyphens/>
        <w:jc w:val="center"/>
        <w:rPr>
          <w:spacing w:val="-2"/>
        </w:rPr>
      </w:pPr>
    </w:p>
    <w:p w14:paraId="52829966" w14:textId="77777777" w:rsidR="003C2DB2" w:rsidRDefault="003C2DB2" w:rsidP="003C2DB2">
      <w:pPr>
        <w:tabs>
          <w:tab w:val="left" w:pos="0"/>
        </w:tabs>
        <w:suppressAutoHyphens/>
        <w:jc w:val="center"/>
        <w:rPr>
          <w:spacing w:val="-2"/>
        </w:rPr>
      </w:pPr>
    </w:p>
    <w:p w14:paraId="7743D2DD" w14:textId="77777777" w:rsidR="003C2DB2" w:rsidRDefault="003C2DB2" w:rsidP="003C2DB2">
      <w:pPr>
        <w:tabs>
          <w:tab w:val="left" w:pos="0"/>
        </w:tabs>
        <w:suppressAutoHyphens/>
        <w:jc w:val="center"/>
        <w:rPr>
          <w:spacing w:val="-2"/>
        </w:rPr>
      </w:pPr>
    </w:p>
    <w:p w14:paraId="7FFD6F4D" w14:textId="77777777" w:rsidR="003C2DB2" w:rsidRDefault="003C2DB2" w:rsidP="003C2DB2">
      <w:pPr>
        <w:tabs>
          <w:tab w:val="left" w:pos="0"/>
        </w:tabs>
        <w:suppressAutoHyphens/>
        <w:jc w:val="center"/>
        <w:rPr>
          <w:spacing w:val="-2"/>
        </w:rPr>
      </w:pPr>
    </w:p>
    <w:p w14:paraId="38A3E977" w14:textId="77777777" w:rsidR="003C2DB2" w:rsidRDefault="003C2DB2" w:rsidP="003C2DB2">
      <w:pPr>
        <w:tabs>
          <w:tab w:val="left" w:pos="0"/>
        </w:tabs>
        <w:suppressAutoHyphens/>
        <w:jc w:val="center"/>
        <w:rPr>
          <w:spacing w:val="-2"/>
        </w:rPr>
      </w:pPr>
    </w:p>
    <w:p w14:paraId="034043E4" w14:textId="77777777" w:rsidR="003C2DB2" w:rsidRDefault="003C2DB2" w:rsidP="003C2DB2">
      <w:pPr>
        <w:tabs>
          <w:tab w:val="left" w:pos="0"/>
        </w:tabs>
        <w:suppressAutoHyphens/>
        <w:jc w:val="center"/>
        <w:rPr>
          <w:spacing w:val="-2"/>
        </w:rPr>
      </w:pPr>
    </w:p>
    <w:p w14:paraId="53792425" w14:textId="77777777" w:rsidR="003C2DB2" w:rsidRDefault="003C2DB2" w:rsidP="003C2DB2">
      <w:pPr>
        <w:tabs>
          <w:tab w:val="left" w:pos="0"/>
        </w:tabs>
        <w:suppressAutoHyphens/>
        <w:jc w:val="center"/>
        <w:rPr>
          <w:spacing w:val="-2"/>
        </w:rPr>
      </w:pPr>
    </w:p>
    <w:p w14:paraId="696C80A0" w14:textId="77777777" w:rsidR="003C2DB2" w:rsidRDefault="003C2DB2" w:rsidP="003C2DB2">
      <w:pPr>
        <w:tabs>
          <w:tab w:val="left" w:pos="0"/>
        </w:tabs>
        <w:suppressAutoHyphens/>
        <w:jc w:val="center"/>
        <w:rPr>
          <w:spacing w:val="-2"/>
        </w:rPr>
      </w:pPr>
    </w:p>
    <w:p w14:paraId="028F5B29" w14:textId="77777777" w:rsidR="003C2DB2" w:rsidRDefault="003C2DB2" w:rsidP="003C2DB2">
      <w:pPr>
        <w:tabs>
          <w:tab w:val="left" w:pos="0"/>
        </w:tabs>
        <w:suppressAutoHyphens/>
        <w:jc w:val="center"/>
        <w:rPr>
          <w:spacing w:val="-2"/>
        </w:rPr>
      </w:pPr>
    </w:p>
    <w:p w14:paraId="50A8EFFD" w14:textId="77777777" w:rsidR="003C2DB2" w:rsidRDefault="003C2DB2" w:rsidP="003C2DB2">
      <w:pPr>
        <w:tabs>
          <w:tab w:val="left" w:pos="0"/>
        </w:tabs>
        <w:suppressAutoHyphens/>
        <w:jc w:val="center"/>
        <w:rPr>
          <w:spacing w:val="-2"/>
        </w:rPr>
      </w:pPr>
    </w:p>
    <w:p w14:paraId="7C0B8A4F" w14:textId="77777777" w:rsidR="003C2DB2" w:rsidRDefault="003C2DB2" w:rsidP="003C2DB2">
      <w:pPr>
        <w:tabs>
          <w:tab w:val="left" w:pos="0"/>
        </w:tabs>
        <w:suppressAutoHyphens/>
        <w:jc w:val="center"/>
        <w:rPr>
          <w:spacing w:val="-2"/>
        </w:rPr>
      </w:pPr>
    </w:p>
    <w:p w14:paraId="61C601E4" w14:textId="77777777" w:rsidR="003C2DB2" w:rsidRDefault="003C2DB2" w:rsidP="003C2DB2">
      <w:pPr>
        <w:tabs>
          <w:tab w:val="left" w:pos="0"/>
        </w:tabs>
        <w:suppressAutoHyphens/>
        <w:jc w:val="center"/>
        <w:rPr>
          <w:spacing w:val="-2"/>
        </w:rPr>
      </w:pPr>
    </w:p>
    <w:p w14:paraId="04437826" w14:textId="77777777" w:rsidR="003C2DB2" w:rsidRDefault="003C2DB2" w:rsidP="003C2DB2">
      <w:pPr>
        <w:tabs>
          <w:tab w:val="left" w:pos="0"/>
        </w:tabs>
        <w:suppressAutoHyphens/>
        <w:jc w:val="center"/>
        <w:rPr>
          <w:spacing w:val="-2"/>
        </w:rPr>
      </w:pPr>
    </w:p>
    <w:p w14:paraId="2B6507FF" w14:textId="77777777" w:rsidR="003C2DB2" w:rsidRDefault="003C2DB2" w:rsidP="003C2DB2">
      <w:pPr>
        <w:tabs>
          <w:tab w:val="left" w:pos="0"/>
        </w:tabs>
        <w:suppressAutoHyphens/>
        <w:jc w:val="center"/>
        <w:rPr>
          <w:spacing w:val="-2"/>
        </w:rPr>
      </w:pPr>
    </w:p>
    <w:p w14:paraId="5DF09255" w14:textId="77777777" w:rsidR="003C2DB2" w:rsidRDefault="003C2DB2" w:rsidP="003C2DB2">
      <w:pPr>
        <w:tabs>
          <w:tab w:val="left" w:pos="0"/>
        </w:tabs>
        <w:suppressAutoHyphens/>
        <w:jc w:val="center"/>
        <w:rPr>
          <w:spacing w:val="-2"/>
        </w:rPr>
      </w:pPr>
    </w:p>
    <w:p w14:paraId="712AB8C4" w14:textId="77777777" w:rsidR="003C2DB2" w:rsidRDefault="003C2DB2" w:rsidP="003C2DB2">
      <w:pPr>
        <w:tabs>
          <w:tab w:val="left" w:pos="0"/>
        </w:tabs>
        <w:suppressAutoHyphens/>
        <w:jc w:val="center"/>
        <w:rPr>
          <w:spacing w:val="-2"/>
        </w:rPr>
      </w:pPr>
    </w:p>
    <w:p w14:paraId="0EFF3B01" w14:textId="77777777" w:rsidR="003C2DB2" w:rsidRDefault="003C2DB2" w:rsidP="003C2DB2">
      <w:pPr>
        <w:tabs>
          <w:tab w:val="left" w:pos="0"/>
        </w:tabs>
        <w:suppressAutoHyphens/>
        <w:jc w:val="center"/>
        <w:rPr>
          <w:spacing w:val="-2"/>
        </w:rPr>
      </w:pPr>
    </w:p>
    <w:p w14:paraId="70875C51" w14:textId="77777777" w:rsidR="003C2DB2" w:rsidRDefault="003C2DB2" w:rsidP="003C2DB2">
      <w:pPr>
        <w:tabs>
          <w:tab w:val="left" w:pos="0"/>
        </w:tabs>
        <w:suppressAutoHyphens/>
        <w:jc w:val="center"/>
        <w:rPr>
          <w:spacing w:val="-2"/>
        </w:rPr>
      </w:pPr>
    </w:p>
    <w:p w14:paraId="13ED9028" w14:textId="77777777" w:rsidR="003C2DB2" w:rsidRDefault="003C2DB2" w:rsidP="003C2DB2">
      <w:pPr>
        <w:tabs>
          <w:tab w:val="left" w:pos="0"/>
        </w:tabs>
        <w:suppressAutoHyphens/>
        <w:jc w:val="center"/>
        <w:rPr>
          <w:spacing w:val="-2"/>
        </w:rPr>
      </w:pPr>
    </w:p>
    <w:p w14:paraId="1BC00468" w14:textId="77777777" w:rsidR="003C2DB2" w:rsidRDefault="003C2DB2" w:rsidP="003C2DB2">
      <w:pPr>
        <w:tabs>
          <w:tab w:val="left" w:pos="0"/>
        </w:tabs>
        <w:suppressAutoHyphens/>
        <w:jc w:val="center"/>
        <w:rPr>
          <w:spacing w:val="-2"/>
        </w:rPr>
      </w:pPr>
    </w:p>
    <w:p w14:paraId="3075D443" w14:textId="77777777" w:rsidR="003C2DB2" w:rsidRDefault="003C2DB2" w:rsidP="003C2DB2">
      <w:pPr>
        <w:tabs>
          <w:tab w:val="left" w:pos="0"/>
        </w:tabs>
        <w:suppressAutoHyphens/>
        <w:jc w:val="center"/>
        <w:rPr>
          <w:spacing w:val="-2"/>
        </w:rPr>
      </w:pPr>
    </w:p>
    <w:p w14:paraId="335CD6F2" w14:textId="77777777" w:rsidR="003C2DB2" w:rsidRDefault="003C2DB2" w:rsidP="003C2DB2">
      <w:pPr>
        <w:tabs>
          <w:tab w:val="left" w:pos="0"/>
        </w:tabs>
        <w:suppressAutoHyphens/>
        <w:jc w:val="center"/>
        <w:rPr>
          <w:spacing w:val="-2"/>
        </w:rPr>
      </w:pPr>
    </w:p>
    <w:p w14:paraId="0BAEDC22" w14:textId="77777777" w:rsidR="003C2DB2" w:rsidRDefault="003C2DB2" w:rsidP="003C2DB2">
      <w:pPr>
        <w:tabs>
          <w:tab w:val="left" w:pos="0"/>
        </w:tabs>
        <w:suppressAutoHyphens/>
        <w:jc w:val="center"/>
        <w:rPr>
          <w:spacing w:val="-2"/>
        </w:rPr>
      </w:pPr>
    </w:p>
    <w:p w14:paraId="4E3FAC23" w14:textId="77777777" w:rsidR="003C2DB2" w:rsidRDefault="003C2DB2" w:rsidP="003C2DB2">
      <w:pPr>
        <w:tabs>
          <w:tab w:val="left" w:pos="0"/>
        </w:tabs>
        <w:suppressAutoHyphens/>
        <w:jc w:val="center"/>
        <w:rPr>
          <w:spacing w:val="-2"/>
        </w:rPr>
      </w:pPr>
    </w:p>
    <w:p w14:paraId="7BBBA5DC" w14:textId="77777777" w:rsidR="003C2DB2" w:rsidRDefault="003C2DB2" w:rsidP="003C2DB2">
      <w:pPr>
        <w:tabs>
          <w:tab w:val="left" w:pos="0"/>
        </w:tabs>
        <w:suppressAutoHyphens/>
        <w:jc w:val="center"/>
        <w:rPr>
          <w:spacing w:val="-2"/>
        </w:rPr>
      </w:pPr>
    </w:p>
    <w:p w14:paraId="68D6DF62" w14:textId="77777777" w:rsidR="003C2DB2" w:rsidRDefault="003C2DB2" w:rsidP="003C2DB2">
      <w:pPr>
        <w:tabs>
          <w:tab w:val="left" w:pos="0"/>
        </w:tabs>
        <w:suppressAutoHyphens/>
        <w:jc w:val="center"/>
        <w:rPr>
          <w:spacing w:val="-2"/>
        </w:rPr>
      </w:pPr>
    </w:p>
    <w:p w14:paraId="16449330" w14:textId="77777777" w:rsidR="003C2DB2" w:rsidRDefault="003C2DB2" w:rsidP="003C2DB2">
      <w:pPr>
        <w:tabs>
          <w:tab w:val="left" w:pos="0"/>
        </w:tabs>
        <w:suppressAutoHyphens/>
        <w:jc w:val="center"/>
        <w:rPr>
          <w:spacing w:val="-2"/>
        </w:rPr>
      </w:pPr>
    </w:p>
    <w:p w14:paraId="5FCF5115" w14:textId="77777777" w:rsidR="003C2DB2" w:rsidRDefault="003C2DB2" w:rsidP="003C2DB2">
      <w:pPr>
        <w:tabs>
          <w:tab w:val="left" w:pos="0"/>
        </w:tabs>
        <w:suppressAutoHyphens/>
        <w:jc w:val="center"/>
        <w:rPr>
          <w:spacing w:val="-2"/>
        </w:rPr>
      </w:pPr>
    </w:p>
    <w:p w14:paraId="2F6678C2" w14:textId="77777777" w:rsidR="003C2DB2" w:rsidRDefault="003C2DB2" w:rsidP="003C2DB2">
      <w:pPr>
        <w:tabs>
          <w:tab w:val="left" w:pos="0"/>
        </w:tabs>
        <w:suppressAutoHyphens/>
        <w:jc w:val="center"/>
        <w:rPr>
          <w:spacing w:val="-2"/>
        </w:rPr>
      </w:pPr>
    </w:p>
    <w:p w14:paraId="0933740F" w14:textId="77777777" w:rsidR="003C2DB2" w:rsidRDefault="003C2DB2" w:rsidP="003C2DB2">
      <w:pPr>
        <w:tabs>
          <w:tab w:val="left" w:pos="0"/>
        </w:tabs>
        <w:suppressAutoHyphens/>
        <w:jc w:val="center"/>
        <w:rPr>
          <w:spacing w:val="-2"/>
        </w:rPr>
      </w:pPr>
    </w:p>
    <w:p w14:paraId="15F8252A" w14:textId="77777777" w:rsidR="003C2DB2" w:rsidRDefault="003C2DB2" w:rsidP="003C2DB2">
      <w:pPr>
        <w:tabs>
          <w:tab w:val="left" w:pos="0"/>
        </w:tabs>
        <w:suppressAutoHyphens/>
        <w:jc w:val="center"/>
        <w:rPr>
          <w:spacing w:val="-2"/>
        </w:rPr>
      </w:pPr>
    </w:p>
    <w:p w14:paraId="6BB67B32" w14:textId="77777777" w:rsidR="003C2DB2" w:rsidRDefault="003C2DB2" w:rsidP="003C2DB2">
      <w:pPr>
        <w:tabs>
          <w:tab w:val="left" w:pos="0"/>
        </w:tabs>
        <w:suppressAutoHyphens/>
        <w:jc w:val="center"/>
        <w:rPr>
          <w:spacing w:val="-2"/>
        </w:rPr>
      </w:pPr>
    </w:p>
    <w:p w14:paraId="52A11D2E" w14:textId="77777777" w:rsidR="003C2DB2" w:rsidRDefault="003C2DB2" w:rsidP="003C2DB2">
      <w:pPr>
        <w:tabs>
          <w:tab w:val="left" w:pos="0"/>
        </w:tabs>
        <w:suppressAutoHyphens/>
        <w:jc w:val="center"/>
        <w:rPr>
          <w:spacing w:val="-2"/>
        </w:rPr>
      </w:pPr>
    </w:p>
    <w:p w14:paraId="09E95CD5" w14:textId="77777777" w:rsidR="003C2DB2" w:rsidRDefault="003C2DB2" w:rsidP="003C2DB2">
      <w:pPr>
        <w:tabs>
          <w:tab w:val="left" w:pos="0"/>
        </w:tabs>
        <w:suppressAutoHyphens/>
        <w:jc w:val="center"/>
        <w:rPr>
          <w:spacing w:val="-2"/>
        </w:rPr>
      </w:pPr>
    </w:p>
    <w:p w14:paraId="589B192A" w14:textId="77777777" w:rsidR="003C2DB2" w:rsidRDefault="003C2DB2" w:rsidP="003C2DB2">
      <w:pPr>
        <w:tabs>
          <w:tab w:val="left" w:pos="0"/>
        </w:tabs>
        <w:suppressAutoHyphens/>
        <w:jc w:val="center"/>
        <w:rPr>
          <w:spacing w:val="-2"/>
        </w:rPr>
      </w:pPr>
    </w:p>
    <w:p w14:paraId="51214C87" w14:textId="77777777" w:rsidR="003C2DB2" w:rsidRDefault="003C2DB2" w:rsidP="003C2DB2">
      <w:pPr>
        <w:tabs>
          <w:tab w:val="left" w:pos="0"/>
        </w:tabs>
        <w:suppressAutoHyphens/>
        <w:jc w:val="center"/>
        <w:rPr>
          <w:spacing w:val="-2"/>
        </w:rPr>
      </w:pPr>
    </w:p>
    <w:p w14:paraId="0581C2F2" w14:textId="77777777" w:rsidR="003C2DB2" w:rsidRDefault="003C2DB2" w:rsidP="003C2DB2">
      <w:pPr>
        <w:tabs>
          <w:tab w:val="left" w:pos="0"/>
        </w:tabs>
        <w:suppressAutoHyphens/>
        <w:jc w:val="center"/>
        <w:rPr>
          <w:spacing w:val="-2"/>
        </w:rPr>
      </w:pPr>
    </w:p>
    <w:p w14:paraId="5E20609B" w14:textId="77777777" w:rsidR="003C2DB2" w:rsidRDefault="003C2DB2" w:rsidP="003C2DB2">
      <w:pPr>
        <w:tabs>
          <w:tab w:val="left" w:pos="0"/>
        </w:tabs>
        <w:suppressAutoHyphens/>
        <w:jc w:val="center"/>
        <w:rPr>
          <w:b/>
          <w:bCs/>
          <w:spacing w:val="-2"/>
        </w:rPr>
      </w:pPr>
      <w:r>
        <w:rPr>
          <w:spacing w:val="-2"/>
        </w:rPr>
        <w:br w:type="page"/>
      </w:r>
      <w:r>
        <w:rPr>
          <w:spacing w:val="-2"/>
        </w:rPr>
        <w:lastRenderedPageBreak/>
        <w:t xml:space="preserve"> </w:t>
      </w:r>
      <w:r>
        <w:rPr>
          <w:b/>
          <w:bCs/>
          <w:spacing w:val="-2"/>
        </w:rPr>
        <w:t>EXHIBIT I</w:t>
      </w:r>
    </w:p>
    <w:p w14:paraId="1B26F7F9" w14:textId="77777777" w:rsidR="003C2DB2" w:rsidRDefault="003C2DB2" w:rsidP="003C2DB2">
      <w:pPr>
        <w:tabs>
          <w:tab w:val="left" w:pos="0"/>
        </w:tabs>
        <w:suppressAutoHyphens/>
        <w:jc w:val="center"/>
        <w:rPr>
          <w:spacing w:val="-2"/>
        </w:rPr>
      </w:pPr>
    </w:p>
    <w:p w14:paraId="4103C0E2" w14:textId="77777777" w:rsidR="003C2DB2" w:rsidRDefault="003C2DB2" w:rsidP="003C2DB2">
      <w:pPr>
        <w:tabs>
          <w:tab w:val="left" w:pos="0"/>
        </w:tabs>
        <w:suppressAutoHyphens/>
        <w:jc w:val="center"/>
        <w:rPr>
          <w:b/>
          <w:bCs/>
          <w:spacing w:val="-2"/>
          <w:u w:val="single"/>
        </w:rPr>
      </w:pPr>
      <w:r>
        <w:rPr>
          <w:b/>
          <w:bCs/>
          <w:spacing w:val="-2"/>
          <w:u w:val="single"/>
        </w:rPr>
        <w:t>HUB SUBCONTRACTING PLAN FOR PRE-CONSTRUCTION PHASE SERVICES</w:t>
      </w:r>
    </w:p>
    <w:p w14:paraId="480B6522" w14:textId="77777777" w:rsidR="003C2DB2" w:rsidRDefault="003C2DB2" w:rsidP="003C2DB2">
      <w:pPr>
        <w:tabs>
          <w:tab w:val="left" w:pos="0"/>
        </w:tabs>
        <w:suppressAutoHyphens/>
        <w:jc w:val="center"/>
        <w:rPr>
          <w:spacing w:val="-2"/>
        </w:rPr>
      </w:pPr>
    </w:p>
    <w:p w14:paraId="7833AAAE" w14:textId="77777777" w:rsidR="003C2DB2" w:rsidRDefault="003C2DB2" w:rsidP="003C2DB2">
      <w:pPr>
        <w:tabs>
          <w:tab w:val="left" w:pos="0"/>
        </w:tabs>
        <w:suppressAutoHyphens/>
        <w:jc w:val="center"/>
        <w:rPr>
          <w:spacing w:val="-2"/>
        </w:rPr>
      </w:pPr>
    </w:p>
    <w:p w14:paraId="7127D38A" w14:textId="3BC610CD" w:rsidR="003C2DB2" w:rsidRDefault="0062393D" w:rsidP="003C2DB2">
      <w:pPr>
        <w:tabs>
          <w:tab w:val="left" w:pos="0"/>
        </w:tabs>
        <w:suppressAutoHyphens/>
        <w:jc w:val="center"/>
        <w:rPr>
          <w:spacing w:val="-2"/>
        </w:rPr>
      </w:pPr>
      <w:r>
        <w:rPr>
          <w:spacing w:val="-2"/>
        </w:rPr>
        <w:t>See Attached</w:t>
      </w:r>
    </w:p>
    <w:p w14:paraId="1FEB3891" w14:textId="77777777" w:rsidR="003C2DB2" w:rsidRDefault="003C2DB2" w:rsidP="003C2DB2">
      <w:pPr>
        <w:tabs>
          <w:tab w:val="left" w:pos="0"/>
        </w:tabs>
        <w:suppressAutoHyphens/>
        <w:jc w:val="center"/>
        <w:rPr>
          <w:spacing w:val="-2"/>
        </w:rPr>
      </w:pPr>
    </w:p>
    <w:p w14:paraId="1DE5C7A7" w14:textId="77777777" w:rsidR="003C2DB2" w:rsidRDefault="003C2DB2" w:rsidP="003C2DB2">
      <w:pPr>
        <w:tabs>
          <w:tab w:val="left" w:pos="0"/>
        </w:tabs>
        <w:suppressAutoHyphens/>
        <w:jc w:val="center"/>
        <w:rPr>
          <w:spacing w:val="-2"/>
        </w:rPr>
      </w:pPr>
    </w:p>
    <w:p w14:paraId="13291542" w14:textId="77777777" w:rsidR="003C2DB2" w:rsidRDefault="003C2DB2" w:rsidP="003C2DB2">
      <w:pPr>
        <w:tabs>
          <w:tab w:val="left" w:pos="0"/>
        </w:tabs>
        <w:suppressAutoHyphens/>
        <w:jc w:val="center"/>
        <w:rPr>
          <w:spacing w:val="-2"/>
        </w:rPr>
      </w:pPr>
    </w:p>
    <w:p w14:paraId="2A21324F" w14:textId="77777777" w:rsidR="003C2DB2" w:rsidRDefault="003C2DB2" w:rsidP="003C2DB2">
      <w:pPr>
        <w:tabs>
          <w:tab w:val="left" w:pos="0"/>
        </w:tabs>
        <w:suppressAutoHyphens/>
        <w:jc w:val="center"/>
        <w:rPr>
          <w:spacing w:val="-2"/>
        </w:rPr>
      </w:pPr>
    </w:p>
    <w:p w14:paraId="5693D66B" w14:textId="77777777" w:rsidR="003C2DB2" w:rsidRDefault="003C2DB2" w:rsidP="003C2DB2">
      <w:pPr>
        <w:tabs>
          <w:tab w:val="left" w:pos="0"/>
        </w:tabs>
        <w:suppressAutoHyphens/>
        <w:jc w:val="center"/>
        <w:rPr>
          <w:spacing w:val="-2"/>
        </w:rPr>
      </w:pPr>
    </w:p>
    <w:p w14:paraId="009598EC" w14:textId="77777777" w:rsidR="003C2DB2" w:rsidRDefault="003C2DB2" w:rsidP="003C2DB2">
      <w:pPr>
        <w:tabs>
          <w:tab w:val="left" w:pos="0"/>
        </w:tabs>
        <w:suppressAutoHyphens/>
        <w:jc w:val="center"/>
        <w:rPr>
          <w:spacing w:val="-2"/>
        </w:rPr>
      </w:pPr>
    </w:p>
    <w:p w14:paraId="0618453E" w14:textId="77777777" w:rsidR="003C2DB2" w:rsidRDefault="003C2DB2" w:rsidP="003C2DB2">
      <w:pPr>
        <w:tabs>
          <w:tab w:val="left" w:pos="0"/>
        </w:tabs>
        <w:suppressAutoHyphens/>
        <w:jc w:val="center"/>
        <w:rPr>
          <w:spacing w:val="-2"/>
        </w:rPr>
      </w:pPr>
    </w:p>
    <w:p w14:paraId="6C251524" w14:textId="77777777" w:rsidR="003C2DB2" w:rsidRDefault="003C2DB2" w:rsidP="003C2DB2">
      <w:pPr>
        <w:tabs>
          <w:tab w:val="left" w:pos="0"/>
        </w:tabs>
        <w:suppressAutoHyphens/>
        <w:jc w:val="center"/>
        <w:rPr>
          <w:spacing w:val="-2"/>
        </w:rPr>
      </w:pPr>
    </w:p>
    <w:p w14:paraId="65A90590" w14:textId="77777777" w:rsidR="003C2DB2" w:rsidRDefault="003C2DB2" w:rsidP="003C2DB2">
      <w:pPr>
        <w:tabs>
          <w:tab w:val="left" w:pos="0"/>
        </w:tabs>
        <w:suppressAutoHyphens/>
        <w:jc w:val="center"/>
        <w:rPr>
          <w:spacing w:val="-2"/>
        </w:rPr>
      </w:pPr>
    </w:p>
    <w:p w14:paraId="20474D17" w14:textId="77777777" w:rsidR="003C2DB2" w:rsidRDefault="003C2DB2" w:rsidP="003C2DB2">
      <w:pPr>
        <w:tabs>
          <w:tab w:val="left" w:pos="0"/>
        </w:tabs>
        <w:suppressAutoHyphens/>
        <w:jc w:val="center"/>
        <w:rPr>
          <w:spacing w:val="-2"/>
        </w:rPr>
      </w:pPr>
    </w:p>
    <w:p w14:paraId="6A6534C8" w14:textId="77777777" w:rsidR="003C2DB2" w:rsidRDefault="003C2DB2" w:rsidP="003C2DB2">
      <w:pPr>
        <w:tabs>
          <w:tab w:val="left" w:pos="0"/>
        </w:tabs>
        <w:suppressAutoHyphens/>
        <w:jc w:val="center"/>
        <w:rPr>
          <w:spacing w:val="-2"/>
        </w:rPr>
      </w:pPr>
    </w:p>
    <w:p w14:paraId="47A6DD28" w14:textId="77777777" w:rsidR="003C2DB2" w:rsidRDefault="003C2DB2" w:rsidP="003C2DB2">
      <w:pPr>
        <w:tabs>
          <w:tab w:val="left" w:pos="0"/>
        </w:tabs>
        <w:suppressAutoHyphens/>
        <w:jc w:val="center"/>
        <w:rPr>
          <w:spacing w:val="-2"/>
        </w:rPr>
      </w:pPr>
    </w:p>
    <w:p w14:paraId="677F3513" w14:textId="77777777" w:rsidR="003C2DB2" w:rsidRDefault="003C2DB2" w:rsidP="003C2DB2">
      <w:pPr>
        <w:tabs>
          <w:tab w:val="left" w:pos="0"/>
        </w:tabs>
        <w:suppressAutoHyphens/>
        <w:jc w:val="center"/>
        <w:rPr>
          <w:spacing w:val="-2"/>
        </w:rPr>
      </w:pPr>
    </w:p>
    <w:p w14:paraId="1624092C" w14:textId="77777777" w:rsidR="003C2DB2" w:rsidRDefault="003C2DB2" w:rsidP="003C2DB2">
      <w:pPr>
        <w:tabs>
          <w:tab w:val="left" w:pos="0"/>
        </w:tabs>
        <w:suppressAutoHyphens/>
        <w:jc w:val="center"/>
        <w:rPr>
          <w:spacing w:val="-2"/>
        </w:rPr>
      </w:pPr>
    </w:p>
    <w:p w14:paraId="7F80ACB4" w14:textId="77777777" w:rsidR="003C2DB2" w:rsidRDefault="003C2DB2" w:rsidP="003C2DB2">
      <w:pPr>
        <w:tabs>
          <w:tab w:val="left" w:pos="0"/>
        </w:tabs>
        <w:suppressAutoHyphens/>
        <w:jc w:val="center"/>
        <w:rPr>
          <w:spacing w:val="-2"/>
        </w:rPr>
      </w:pPr>
    </w:p>
    <w:p w14:paraId="066E7FC9" w14:textId="77777777" w:rsidR="003C2DB2" w:rsidRDefault="003C2DB2" w:rsidP="003C2DB2">
      <w:pPr>
        <w:tabs>
          <w:tab w:val="left" w:pos="0"/>
        </w:tabs>
        <w:suppressAutoHyphens/>
        <w:jc w:val="center"/>
        <w:rPr>
          <w:spacing w:val="-2"/>
        </w:rPr>
      </w:pPr>
    </w:p>
    <w:p w14:paraId="58290860" w14:textId="77777777" w:rsidR="003C2DB2" w:rsidRDefault="003C2DB2" w:rsidP="003C2DB2">
      <w:pPr>
        <w:tabs>
          <w:tab w:val="left" w:pos="0"/>
        </w:tabs>
        <w:suppressAutoHyphens/>
        <w:jc w:val="center"/>
        <w:rPr>
          <w:spacing w:val="-2"/>
        </w:rPr>
      </w:pPr>
    </w:p>
    <w:p w14:paraId="39333A38" w14:textId="77777777" w:rsidR="003C2DB2" w:rsidRDefault="003C2DB2" w:rsidP="003C2DB2">
      <w:pPr>
        <w:tabs>
          <w:tab w:val="left" w:pos="0"/>
        </w:tabs>
        <w:suppressAutoHyphens/>
        <w:jc w:val="center"/>
        <w:rPr>
          <w:spacing w:val="-2"/>
        </w:rPr>
      </w:pPr>
    </w:p>
    <w:p w14:paraId="7D4D4D08" w14:textId="77777777" w:rsidR="003C2DB2" w:rsidRDefault="003C2DB2" w:rsidP="003C2DB2">
      <w:pPr>
        <w:tabs>
          <w:tab w:val="left" w:pos="0"/>
        </w:tabs>
        <w:suppressAutoHyphens/>
        <w:jc w:val="center"/>
        <w:rPr>
          <w:spacing w:val="-2"/>
        </w:rPr>
      </w:pPr>
    </w:p>
    <w:p w14:paraId="1991322E" w14:textId="77777777" w:rsidR="003C2DB2" w:rsidRDefault="003C2DB2" w:rsidP="003C2DB2">
      <w:pPr>
        <w:tabs>
          <w:tab w:val="left" w:pos="0"/>
        </w:tabs>
        <w:suppressAutoHyphens/>
        <w:jc w:val="center"/>
        <w:rPr>
          <w:spacing w:val="-2"/>
        </w:rPr>
      </w:pPr>
    </w:p>
    <w:p w14:paraId="723ED55E" w14:textId="77777777" w:rsidR="003C2DB2" w:rsidRDefault="003C2DB2" w:rsidP="003C2DB2">
      <w:pPr>
        <w:tabs>
          <w:tab w:val="left" w:pos="0"/>
        </w:tabs>
        <w:suppressAutoHyphens/>
        <w:jc w:val="center"/>
        <w:rPr>
          <w:spacing w:val="-2"/>
        </w:rPr>
      </w:pPr>
    </w:p>
    <w:p w14:paraId="6F8C5C00" w14:textId="77777777" w:rsidR="003C2DB2" w:rsidRDefault="003C2DB2" w:rsidP="003C2DB2">
      <w:pPr>
        <w:tabs>
          <w:tab w:val="left" w:pos="0"/>
        </w:tabs>
        <w:suppressAutoHyphens/>
        <w:jc w:val="center"/>
        <w:rPr>
          <w:spacing w:val="-2"/>
        </w:rPr>
      </w:pPr>
    </w:p>
    <w:p w14:paraId="76B258B8" w14:textId="77777777" w:rsidR="003C2DB2" w:rsidRDefault="003C2DB2" w:rsidP="003C2DB2">
      <w:pPr>
        <w:tabs>
          <w:tab w:val="left" w:pos="0"/>
        </w:tabs>
        <w:suppressAutoHyphens/>
        <w:jc w:val="center"/>
        <w:rPr>
          <w:spacing w:val="-2"/>
        </w:rPr>
      </w:pPr>
    </w:p>
    <w:p w14:paraId="33027A43" w14:textId="77777777" w:rsidR="003C2DB2" w:rsidRDefault="003C2DB2" w:rsidP="003C2DB2">
      <w:pPr>
        <w:tabs>
          <w:tab w:val="left" w:pos="0"/>
        </w:tabs>
        <w:suppressAutoHyphens/>
        <w:jc w:val="center"/>
        <w:rPr>
          <w:spacing w:val="-2"/>
        </w:rPr>
      </w:pPr>
    </w:p>
    <w:p w14:paraId="01193A14" w14:textId="77777777" w:rsidR="003C2DB2" w:rsidRDefault="003C2DB2" w:rsidP="003C2DB2">
      <w:pPr>
        <w:tabs>
          <w:tab w:val="left" w:pos="0"/>
        </w:tabs>
        <w:suppressAutoHyphens/>
        <w:jc w:val="center"/>
        <w:rPr>
          <w:spacing w:val="-2"/>
        </w:rPr>
      </w:pPr>
    </w:p>
    <w:p w14:paraId="3FD5CDA8" w14:textId="77777777" w:rsidR="003C2DB2" w:rsidRDefault="003C2DB2" w:rsidP="003C2DB2">
      <w:pPr>
        <w:tabs>
          <w:tab w:val="left" w:pos="0"/>
        </w:tabs>
        <w:suppressAutoHyphens/>
        <w:jc w:val="center"/>
        <w:rPr>
          <w:spacing w:val="-2"/>
        </w:rPr>
      </w:pPr>
    </w:p>
    <w:p w14:paraId="083F8F4F" w14:textId="77777777" w:rsidR="003C2DB2" w:rsidRDefault="003C2DB2" w:rsidP="003C2DB2">
      <w:pPr>
        <w:tabs>
          <w:tab w:val="left" w:pos="0"/>
        </w:tabs>
        <w:suppressAutoHyphens/>
        <w:jc w:val="center"/>
        <w:rPr>
          <w:spacing w:val="-2"/>
        </w:rPr>
      </w:pPr>
    </w:p>
    <w:p w14:paraId="09699083" w14:textId="77777777" w:rsidR="003C2DB2" w:rsidRDefault="003C2DB2" w:rsidP="003C2DB2">
      <w:pPr>
        <w:tabs>
          <w:tab w:val="left" w:pos="0"/>
        </w:tabs>
        <w:suppressAutoHyphens/>
        <w:jc w:val="center"/>
        <w:rPr>
          <w:spacing w:val="-2"/>
        </w:rPr>
      </w:pPr>
    </w:p>
    <w:p w14:paraId="31D997A8" w14:textId="77777777" w:rsidR="003C2DB2" w:rsidRDefault="003C2DB2" w:rsidP="003C2DB2">
      <w:pPr>
        <w:tabs>
          <w:tab w:val="left" w:pos="0"/>
        </w:tabs>
        <w:suppressAutoHyphens/>
        <w:jc w:val="center"/>
        <w:rPr>
          <w:spacing w:val="-2"/>
        </w:rPr>
      </w:pPr>
    </w:p>
    <w:p w14:paraId="039BC600" w14:textId="77777777" w:rsidR="003C2DB2" w:rsidRDefault="003C2DB2" w:rsidP="003C2DB2">
      <w:pPr>
        <w:tabs>
          <w:tab w:val="left" w:pos="0"/>
        </w:tabs>
        <w:suppressAutoHyphens/>
        <w:jc w:val="center"/>
        <w:rPr>
          <w:spacing w:val="-2"/>
        </w:rPr>
      </w:pPr>
    </w:p>
    <w:p w14:paraId="0A07A9CC" w14:textId="77777777" w:rsidR="003C2DB2" w:rsidRDefault="003C2DB2" w:rsidP="003C2DB2">
      <w:pPr>
        <w:tabs>
          <w:tab w:val="left" w:pos="0"/>
        </w:tabs>
        <w:suppressAutoHyphens/>
        <w:jc w:val="center"/>
        <w:rPr>
          <w:spacing w:val="-2"/>
        </w:rPr>
      </w:pPr>
    </w:p>
    <w:p w14:paraId="6309A8A3" w14:textId="77777777" w:rsidR="003C2DB2" w:rsidRDefault="003C2DB2" w:rsidP="003C2DB2">
      <w:pPr>
        <w:tabs>
          <w:tab w:val="left" w:pos="0"/>
        </w:tabs>
        <w:suppressAutoHyphens/>
        <w:jc w:val="center"/>
        <w:rPr>
          <w:spacing w:val="-2"/>
        </w:rPr>
      </w:pPr>
    </w:p>
    <w:p w14:paraId="04975188" w14:textId="77777777" w:rsidR="003C2DB2" w:rsidRDefault="003C2DB2" w:rsidP="003C2DB2">
      <w:pPr>
        <w:tabs>
          <w:tab w:val="left" w:pos="0"/>
        </w:tabs>
        <w:suppressAutoHyphens/>
        <w:jc w:val="center"/>
        <w:rPr>
          <w:spacing w:val="-2"/>
        </w:rPr>
      </w:pPr>
    </w:p>
    <w:p w14:paraId="3C1F797E" w14:textId="77777777" w:rsidR="003C2DB2" w:rsidRDefault="003C2DB2" w:rsidP="003C2DB2">
      <w:pPr>
        <w:tabs>
          <w:tab w:val="left" w:pos="0"/>
        </w:tabs>
        <w:suppressAutoHyphens/>
        <w:jc w:val="center"/>
        <w:rPr>
          <w:spacing w:val="-2"/>
        </w:rPr>
      </w:pPr>
    </w:p>
    <w:p w14:paraId="1E849B43" w14:textId="77777777" w:rsidR="003C2DB2" w:rsidRDefault="003C2DB2" w:rsidP="003C2DB2">
      <w:pPr>
        <w:tabs>
          <w:tab w:val="left" w:pos="0"/>
        </w:tabs>
        <w:suppressAutoHyphens/>
        <w:jc w:val="center"/>
        <w:rPr>
          <w:spacing w:val="-2"/>
        </w:rPr>
      </w:pPr>
    </w:p>
    <w:p w14:paraId="60450D90" w14:textId="77777777" w:rsidR="003C2DB2" w:rsidRDefault="003C2DB2" w:rsidP="003C2DB2">
      <w:pPr>
        <w:tabs>
          <w:tab w:val="left" w:pos="0"/>
        </w:tabs>
        <w:suppressAutoHyphens/>
        <w:jc w:val="center"/>
        <w:rPr>
          <w:spacing w:val="-2"/>
        </w:rPr>
      </w:pPr>
    </w:p>
    <w:p w14:paraId="54263E4E" w14:textId="77777777" w:rsidR="003C2DB2" w:rsidRDefault="003C2DB2" w:rsidP="003C2DB2">
      <w:pPr>
        <w:tabs>
          <w:tab w:val="left" w:pos="0"/>
        </w:tabs>
        <w:suppressAutoHyphens/>
        <w:jc w:val="center"/>
        <w:rPr>
          <w:spacing w:val="-2"/>
        </w:rPr>
      </w:pPr>
    </w:p>
    <w:p w14:paraId="5A310CE0" w14:textId="77777777" w:rsidR="003C2DB2" w:rsidRDefault="003C2DB2" w:rsidP="003C2DB2">
      <w:pPr>
        <w:tabs>
          <w:tab w:val="left" w:pos="0"/>
        </w:tabs>
        <w:suppressAutoHyphens/>
        <w:jc w:val="center"/>
        <w:rPr>
          <w:spacing w:val="-2"/>
        </w:rPr>
      </w:pPr>
    </w:p>
    <w:p w14:paraId="26C7E5B6" w14:textId="77777777" w:rsidR="003C2DB2" w:rsidRDefault="003C2DB2" w:rsidP="003C2DB2">
      <w:pPr>
        <w:tabs>
          <w:tab w:val="left" w:pos="0"/>
        </w:tabs>
        <w:suppressAutoHyphens/>
        <w:jc w:val="center"/>
        <w:rPr>
          <w:spacing w:val="-2"/>
        </w:rPr>
      </w:pPr>
    </w:p>
    <w:p w14:paraId="5DC44604" w14:textId="77777777" w:rsidR="003C2DB2" w:rsidRDefault="003C2DB2" w:rsidP="003C2DB2">
      <w:pPr>
        <w:tabs>
          <w:tab w:val="left" w:pos="0"/>
        </w:tabs>
        <w:suppressAutoHyphens/>
        <w:jc w:val="center"/>
        <w:rPr>
          <w:b/>
          <w:bCs/>
          <w:spacing w:val="-2"/>
        </w:rPr>
      </w:pPr>
      <w:r>
        <w:rPr>
          <w:spacing w:val="-2"/>
        </w:rPr>
        <w:br w:type="page"/>
      </w:r>
      <w:r>
        <w:rPr>
          <w:b/>
          <w:bCs/>
          <w:spacing w:val="-2"/>
        </w:rPr>
        <w:lastRenderedPageBreak/>
        <w:t>EXHIBIT J</w:t>
      </w:r>
    </w:p>
    <w:p w14:paraId="4DBEEB8F" w14:textId="77777777" w:rsidR="003C2DB2" w:rsidRDefault="003C2DB2" w:rsidP="003C2DB2">
      <w:pPr>
        <w:tabs>
          <w:tab w:val="left" w:pos="0"/>
        </w:tabs>
        <w:suppressAutoHyphens/>
        <w:jc w:val="center"/>
        <w:rPr>
          <w:b/>
          <w:bCs/>
          <w:spacing w:val="-2"/>
        </w:rPr>
      </w:pPr>
    </w:p>
    <w:p w14:paraId="305F9A34" w14:textId="77777777" w:rsidR="003C2DB2" w:rsidRDefault="003C2DB2" w:rsidP="003C2DB2">
      <w:pPr>
        <w:pStyle w:val="Title"/>
      </w:pPr>
      <w:r>
        <w:t xml:space="preserve">ADDITIONAL SERVICES PROPOSAL for </w:t>
      </w:r>
    </w:p>
    <w:p w14:paraId="5EAB7AC8" w14:textId="77777777" w:rsidR="003C2DB2" w:rsidRDefault="003C2DB2" w:rsidP="003C2DB2">
      <w:pPr>
        <w:jc w:val="center"/>
        <w:rPr>
          <w:b/>
          <w:color w:val="000000"/>
          <w:u w:val="single"/>
        </w:rPr>
      </w:pPr>
      <w:r>
        <w:rPr>
          <w:b/>
          <w:caps/>
          <w:color w:val="000000"/>
          <w:u w:val="single"/>
        </w:rPr>
        <w:t xml:space="preserve">PRE-CONSTRUCTION PHASE </w:t>
      </w:r>
      <w:r>
        <w:rPr>
          <w:b/>
          <w:color w:val="000000"/>
          <w:u w:val="single"/>
        </w:rPr>
        <w:t>SERVICES</w:t>
      </w:r>
    </w:p>
    <w:p w14:paraId="739225D7" w14:textId="77777777" w:rsidR="003C2DB2" w:rsidRDefault="003C2DB2" w:rsidP="003C2DB2">
      <w:pPr>
        <w:jc w:val="center"/>
        <w:rPr>
          <w:color w:val="000000"/>
        </w:rPr>
      </w:pPr>
    </w:p>
    <w:p w14:paraId="48C2AB7B" w14:textId="77777777" w:rsidR="003C2DB2" w:rsidRPr="0004135C" w:rsidRDefault="003C2DB2" w:rsidP="003C2DB2">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6F39699E" w14:textId="3DB8FC5E" w:rsidR="003C2DB2" w:rsidRPr="0004135C" w:rsidRDefault="0062393D" w:rsidP="003C2DB2">
      <w:pPr>
        <w:spacing w:after="120"/>
        <w:rPr>
          <w:color w:val="000000"/>
          <w:sz w:val="22"/>
          <w:szCs w:val="22"/>
        </w:rPr>
      </w:pPr>
      <w:r>
        <w:rPr>
          <w:color w:val="000000"/>
          <w:sz w:val="22"/>
          <w:szCs w:val="22"/>
        </w:rPr>
        <w:t>Owner</w:t>
      </w:r>
      <w:r w:rsidR="003C2DB2" w:rsidRPr="0004135C">
        <w:rPr>
          <w:color w:val="000000"/>
          <w:sz w:val="22"/>
          <w:szCs w:val="22"/>
        </w:rPr>
        <w:t xml:space="preserve"> Project No.:</w:t>
      </w:r>
      <w:r w:rsidR="003C2DB2" w:rsidRPr="0004135C">
        <w:rPr>
          <w:color w:val="000000"/>
          <w:sz w:val="22"/>
          <w:szCs w:val="22"/>
        </w:rPr>
        <w:tab/>
      </w:r>
      <w:r w:rsidR="003C2DB2" w:rsidRPr="0004135C">
        <w:rPr>
          <w:color w:val="000000"/>
          <w:sz w:val="22"/>
          <w:szCs w:val="22"/>
          <w:u w:val="single"/>
        </w:rPr>
        <w:tab/>
      </w:r>
      <w:r w:rsidR="003C2DB2" w:rsidRPr="0004135C">
        <w:rPr>
          <w:color w:val="000000"/>
          <w:sz w:val="22"/>
          <w:szCs w:val="22"/>
          <w:u w:val="single"/>
        </w:rPr>
        <w:tab/>
      </w:r>
      <w:r w:rsidR="003C2DB2" w:rsidRPr="0004135C">
        <w:rPr>
          <w:color w:val="000000"/>
          <w:sz w:val="22"/>
          <w:szCs w:val="22"/>
        </w:rPr>
        <w:tab/>
      </w:r>
      <w:r w:rsidR="003C2DB2" w:rsidRPr="0004135C">
        <w:rPr>
          <w:color w:val="000000"/>
          <w:sz w:val="22"/>
          <w:szCs w:val="22"/>
        </w:rPr>
        <w:tab/>
      </w:r>
      <w:r w:rsidR="003C2DB2" w:rsidRPr="0004135C">
        <w:rPr>
          <w:color w:val="000000"/>
          <w:sz w:val="22"/>
          <w:szCs w:val="22"/>
        </w:rPr>
        <w:tab/>
      </w:r>
      <w:r w:rsidR="003C2DB2" w:rsidRPr="0004135C">
        <w:rPr>
          <w:color w:val="000000"/>
          <w:sz w:val="22"/>
          <w:szCs w:val="22"/>
        </w:rPr>
        <w:tab/>
      </w:r>
    </w:p>
    <w:p w14:paraId="0895CDBC" w14:textId="77777777" w:rsidR="003C2DB2" w:rsidRPr="0004135C" w:rsidRDefault="003C2DB2" w:rsidP="003C2DB2">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602582C" w14:textId="08B5E0CD" w:rsidR="003C2DB2" w:rsidRPr="0004135C" w:rsidRDefault="0062393D" w:rsidP="003C2DB2">
      <w:pPr>
        <w:spacing w:after="120"/>
        <w:rPr>
          <w:color w:val="000000"/>
          <w:sz w:val="22"/>
          <w:szCs w:val="22"/>
        </w:rPr>
      </w:pPr>
      <w:bookmarkStart w:id="116" w:name="_Hlk120556012"/>
      <w:r>
        <w:rPr>
          <w:color w:val="000000"/>
          <w:sz w:val="22"/>
          <w:szCs w:val="22"/>
        </w:rPr>
        <w:t>The University of Texas at San Antonio</w:t>
      </w:r>
      <w:bookmarkEnd w:id="116"/>
    </w:p>
    <w:p w14:paraId="52FD76A3" w14:textId="77777777" w:rsidR="003C2DB2" w:rsidRPr="0004135C" w:rsidRDefault="003C2DB2" w:rsidP="003C2DB2">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0BD1F5C" w14:textId="77777777" w:rsidR="003C2DB2" w:rsidRPr="0004135C" w:rsidRDefault="003C2DB2" w:rsidP="003C2DB2">
      <w:pPr>
        <w:rPr>
          <w:color w:val="000000"/>
          <w:sz w:val="22"/>
          <w:szCs w:val="22"/>
        </w:rPr>
      </w:pPr>
    </w:p>
    <w:p w14:paraId="47D7F04D" w14:textId="77777777" w:rsidR="0062393D" w:rsidRPr="0004135C" w:rsidRDefault="003C2DB2" w:rsidP="0062393D">
      <w:pPr>
        <w:spacing w:after="120"/>
        <w:rPr>
          <w:color w:val="000000"/>
          <w:sz w:val="22"/>
          <w:szCs w:val="22"/>
        </w:rPr>
      </w:pPr>
      <w:r w:rsidRPr="0004135C">
        <w:rPr>
          <w:color w:val="000000"/>
          <w:sz w:val="22"/>
          <w:szCs w:val="22"/>
        </w:rPr>
        <w:t xml:space="preserve">To:  </w:t>
      </w:r>
      <w:r w:rsidRPr="0004135C">
        <w:rPr>
          <w:color w:val="000000"/>
          <w:sz w:val="22"/>
          <w:szCs w:val="22"/>
        </w:rPr>
        <w:tab/>
      </w:r>
      <w:r w:rsidR="0062393D">
        <w:rPr>
          <w:color w:val="000000"/>
          <w:sz w:val="22"/>
          <w:szCs w:val="22"/>
        </w:rPr>
        <w:t>Owner</w:t>
      </w:r>
      <w:r w:rsidRPr="0004135C">
        <w:rPr>
          <w:color w:val="000000"/>
          <w:sz w:val="22"/>
          <w:szCs w:val="22"/>
        </w:rPr>
        <w:t xml:space="preserve"> Project Manager:</w:t>
      </w:r>
      <w:r w:rsidRPr="0004135C">
        <w:rPr>
          <w:color w:val="000000"/>
          <w:sz w:val="22"/>
          <w:szCs w:val="22"/>
        </w:rPr>
        <w:tab/>
      </w:r>
      <w:r w:rsidR="0062393D">
        <w:rPr>
          <w:color w:val="000000"/>
          <w:sz w:val="22"/>
          <w:szCs w:val="22"/>
        </w:rPr>
        <w:t>The University of Texas at San Antonio</w:t>
      </w:r>
    </w:p>
    <w:p w14:paraId="1D3C8B2E"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6B41577" w14:textId="77777777" w:rsidR="003C2DB2" w:rsidRPr="0004135C" w:rsidRDefault="003C2DB2" w:rsidP="003C2DB2">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A84116" w14:textId="77777777" w:rsidR="003C2DB2" w:rsidRPr="0004135C" w:rsidRDefault="003C2DB2" w:rsidP="003C2DB2">
      <w:pPr>
        <w:spacing w:after="120"/>
        <w:ind w:left="1080"/>
        <w:rPr>
          <w:color w:val="000000"/>
          <w:sz w:val="22"/>
          <w:szCs w:val="22"/>
          <w:u w:val="single"/>
        </w:rPr>
      </w:pPr>
    </w:p>
    <w:p w14:paraId="12D5AE14" w14:textId="75D74B58" w:rsidR="003C2DB2" w:rsidRPr="0004135C" w:rsidRDefault="003C2DB2" w:rsidP="003C2DB2">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0062393D">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A83FAE0"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43C3367" w14:textId="77777777" w:rsidR="003C2DB2" w:rsidRPr="0004135C" w:rsidRDefault="003C2DB2" w:rsidP="003C2DB2">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48CA998" w14:textId="77777777" w:rsidR="003C2DB2" w:rsidRPr="0004135C" w:rsidRDefault="003C2DB2" w:rsidP="003C2DB2">
      <w:pPr>
        <w:ind w:left="1080"/>
        <w:rPr>
          <w:color w:val="000000"/>
          <w:sz w:val="22"/>
          <w:szCs w:val="22"/>
        </w:rPr>
      </w:pPr>
    </w:p>
    <w:p w14:paraId="13530862" w14:textId="77777777" w:rsidR="003C2DB2" w:rsidRPr="0004135C" w:rsidRDefault="003C2DB2" w:rsidP="003C2DB2">
      <w:pPr>
        <w:pStyle w:val="BodyText2"/>
        <w:rPr>
          <w:caps/>
          <w:color w:val="000000"/>
          <w:sz w:val="22"/>
          <w:szCs w:val="22"/>
        </w:rPr>
      </w:pPr>
    </w:p>
    <w:p w14:paraId="73755B1C" w14:textId="77777777" w:rsidR="003C2DB2" w:rsidRPr="0004135C" w:rsidRDefault="003C2DB2" w:rsidP="003C2DB2">
      <w:pPr>
        <w:rPr>
          <w:color w:val="000000"/>
          <w:sz w:val="22"/>
          <w:szCs w:val="22"/>
        </w:rPr>
      </w:pPr>
      <w:r w:rsidRPr="0004135C">
        <w:rPr>
          <w:b/>
          <w:bCs/>
          <w:caps/>
          <w:color w:val="000000"/>
          <w:sz w:val="22"/>
          <w:szCs w:val="22"/>
        </w:rPr>
        <w:t>construction manager</w:t>
      </w:r>
    </w:p>
    <w:p w14:paraId="78353442" w14:textId="77777777" w:rsidR="003C2DB2" w:rsidRPr="0004135C" w:rsidRDefault="003C2DB2" w:rsidP="003C2DB2">
      <w:pPr>
        <w:rPr>
          <w:color w:val="000000"/>
          <w:sz w:val="22"/>
          <w:szCs w:val="22"/>
        </w:rPr>
      </w:pPr>
    </w:p>
    <w:p w14:paraId="2C22C82E" w14:textId="7948007E" w:rsidR="003C2DB2" w:rsidRPr="0004135C" w:rsidRDefault="003C2DB2" w:rsidP="003C2DB2">
      <w:pPr>
        <w:ind w:left="360"/>
        <w:rPr>
          <w:color w:val="000000"/>
          <w:sz w:val="22"/>
          <w:szCs w:val="22"/>
        </w:rPr>
      </w:pPr>
      <w:r w:rsidRPr="0004135C">
        <w:rPr>
          <w:color w:val="000000"/>
          <w:sz w:val="22"/>
          <w:szCs w:val="22"/>
        </w:rPr>
        <w:t xml:space="preserve">Please refer to the Agreement dated ______________________, 20___ between </w:t>
      </w:r>
      <w:r w:rsidR="0062393D">
        <w:rPr>
          <w:color w:val="000000"/>
          <w:sz w:val="22"/>
          <w:szCs w:val="22"/>
        </w:rPr>
        <w:t>The University of Texas at San Antonio</w:t>
      </w:r>
      <w:r w:rsidR="0062393D" w:rsidRPr="0004135C">
        <w:rPr>
          <w:color w:val="000000"/>
          <w:sz w:val="22"/>
          <w:szCs w:val="22"/>
        </w:rPr>
        <w:t xml:space="preserve"> </w:t>
      </w:r>
      <w:r w:rsidRPr="0004135C">
        <w:rPr>
          <w:color w:val="000000"/>
          <w:sz w:val="22"/>
          <w:szCs w:val="22"/>
        </w:rPr>
        <w:t>(“Owner”)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4D665E75" w14:textId="77777777" w:rsidR="003C2DB2" w:rsidRPr="0004135C" w:rsidRDefault="003C2DB2" w:rsidP="003C2DB2">
      <w:pPr>
        <w:rPr>
          <w:color w:val="000000"/>
          <w:sz w:val="22"/>
          <w:szCs w:val="22"/>
        </w:rPr>
      </w:pPr>
    </w:p>
    <w:p w14:paraId="6B428EDC" w14:textId="77777777" w:rsidR="003C2DB2" w:rsidRPr="0004135C" w:rsidRDefault="003C2DB2" w:rsidP="003C2DB2">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36F7E63" w14:textId="77777777" w:rsidR="003C2DB2" w:rsidRPr="0004135C" w:rsidRDefault="003C2DB2" w:rsidP="003C2DB2">
      <w:pPr>
        <w:ind w:hanging="360"/>
        <w:rPr>
          <w:color w:val="000000"/>
          <w:sz w:val="22"/>
          <w:szCs w:val="22"/>
        </w:rPr>
      </w:pPr>
    </w:p>
    <w:p w14:paraId="17508E88" w14:textId="77777777" w:rsidR="003C2DB2" w:rsidRPr="0004135C" w:rsidRDefault="003C2DB2" w:rsidP="003C2DB2">
      <w:pPr>
        <w:ind w:left="720"/>
        <w:rPr>
          <w:i/>
          <w:iCs/>
          <w:color w:val="000000"/>
          <w:sz w:val="22"/>
          <w:szCs w:val="22"/>
        </w:rPr>
      </w:pPr>
      <w:r w:rsidRPr="0004135C">
        <w:rPr>
          <w:i/>
          <w:iCs/>
          <w:color w:val="000000"/>
          <w:sz w:val="22"/>
          <w:szCs w:val="22"/>
        </w:rPr>
        <w:t>[INSERT DESCRIPTION OF ADDITIONAL SERVICES]</w:t>
      </w:r>
    </w:p>
    <w:p w14:paraId="0878C6E9" w14:textId="77777777" w:rsidR="003C2DB2" w:rsidRPr="0004135C" w:rsidRDefault="003C2DB2" w:rsidP="003C2DB2">
      <w:pPr>
        <w:ind w:hanging="360"/>
        <w:rPr>
          <w:color w:val="000000"/>
          <w:sz w:val="22"/>
          <w:szCs w:val="22"/>
        </w:rPr>
      </w:pPr>
    </w:p>
    <w:p w14:paraId="1C738168"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1638456E" w14:textId="77777777" w:rsidR="003C2DB2" w:rsidRPr="0004135C" w:rsidRDefault="003C2DB2" w:rsidP="003C2DB2">
      <w:pPr>
        <w:ind w:hanging="360"/>
        <w:rPr>
          <w:color w:val="000000"/>
          <w:sz w:val="22"/>
          <w:szCs w:val="22"/>
        </w:rPr>
      </w:pPr>
    </w:p>
    <w:p w14:paraId="07CC4DDA" w14:textId="77777777" w:rsidR="003C2DB2" w:rsidRPr="0004135C" w:rsidRDefault="003C2DB2" w:rsidP="003C2DB2">
      <w:pPr>
        <w:rPr>
          <w:color w:val="000000"/>
          <w:sz w:val="22"/>
          <w:szCs w:val="22"/>
        </w:rPr>
      </w:pPr>
    </w:p>
    <w:p w14:paraId="43D36336"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F91DF3E" w14:textId="77777777" w:rsidR="003C2DB2" w:rsidRPr="0004135C" w:rsidRDefault="003C2DB2" w:rsidP="003C2DB2">
      <w:pPr>
        <w:pStyle w:val="BodyText2"/>
        <w:ind w:left="360"/>
        <w:rPr>
          <w:i w:val="0"/>
          <w:iCs/>
          <w:color w:val="000000"/>
          <w:sz w:val="22"/>
          <w:szCs w:val="22"/>
        </w:rPr>
      </w:pPr>
    </w:p>
    <w:p w14:paraId="3A2E1215" w14:textId="77777777" w:rsidR="003C2DB2" w:rsidRPr="0004135C" w:rsidRDefault="003C2DB2" w:rsidP="003C2DB2">
      <w:pPr>
        <w:pStyle w:val="BodyText2"/>
        <w:ind w:left="360"/>
        <w:rPr>
          <w:i w:val="0"/>
          <w:iCs/>
          <w:color w:val="000000"/>
          <w:sz w:val="22"/>
          <w:szCs w:val="22"/>
        </w:rPr>
      </w:pPr>
    </w:p>
    <w:p w14:paraId="14789130" w14:textId="77777777" w:rsidR="003C2DB2" w:rsidRPr="0004135C" w:rsidRDefault="003C2DB2" w:rsidP="003C2DB2">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7066A4F1" w14:textId="77777777" w:rsidR="003C2DB2" w:rsidRPr="0004135C" w:rsidRDefault="003C2DB2" w:rsidP="003C2DB2">
      <w:pPr>
        <w:ind w:left="720"/>
        <w:rPr>
          <w:color w:val="000000"/>
          <w:sz w:val="22"/>
          <w:szCs w:val="22"/>
        </w:rPr>
      </w:pPr>
    </w:p>
    <w:p w14:paraId="2CD2AED5" w14:textId="77777777" w:rsidR="003C2DB2" w:rsidRPr="0004135C" w:rsidRDefault="003C2DB2" w:rsidP="003C2DB2">
      <w:pPr>
        <w:ind w:left="720"/>
        <w:rPr>
          <w:color w:val="000000"/>
          <w:sz w:val="22"/>
          <w:szCs w:val="22"/>
        </w:rPr>
      </w:pPr>
    </w:p>
    <w:p w14:paraId="2989EFD5" w14:textId="07FF95A9" w:rsidR="003C2DB2" w:rsidRDefault="003C2DB2" w:rsidP="003C2DB2">
      <w:pPr>
        <w:spacing w:after="120"/>
        <w:ind w:left="720"/>
        <w:rPr>
          <w:b/>
          <w:bCs/>
          <w:color w:val="000000"/>
          <w:sz w:val="22"/>
          <w:szCs w:val="22"/>
        </w:rPr>
      </w:pPr>
      <w:r w:rsidRPr="0062393D">
        <w:rPr>
          <w:b/>
          <w:bCs/>
          <w:color w:val="000000"/>
          <w:sz w:val="22"/>
          <w:szCs w:val="22"/>
        </w:rPr>
        <w:lastRenderedPageBreak/>
        <w:t xml:space="preserve">Construction Manager </w:t>
      </w:r>
    </w:p>
    <w:p w14:paraId="0B72050F" w14:textId="43CB831E" w:rsidR="0062393D" w:rsidRPr="0062393D" w:rsidRDefault="0062393D" w:rsidP="003C2DB2">
      <w:pPr>
        <w:spacing w:after="120"/>
        <w:ind w:left="720"/>
        <w:rPr>
          <w:b/>
          <w:bCs/>
          <w:color w:val="000000"/>
          <w:sz w:val="22"/>
          <w:szCs w:val="22"/>
        </w:rPr>
      </w:pPr>
      <w:r>
        <w:rPr>
          <w:b/>
          <w:bCs/>
          <w:color w:val="000000"/>
          <w:sz w:val="22"/>
          <w:szCs w:val="22"/>
        </w:rPr>
        <w:t>__________________________________________</w:t>
      </w:r>
    </w:p>
    <w:p w14:paraId="0C8C9367" w14:textId="77777777" w:rsidR="0062393D" w:rsidRDefault="0062393D" w:rsidP="003C2DB2">
      <w:pPr>
        <w:spacing w:after="120"/>
        <w:ind w:left="720"/>
        <w:rPr>
          <w:color w:val="000000"/>
          <w:sz w:val="22"/>
          <w:szCs w:val="22"/>
        </w:rPr>
      </w:pPr>
    </w:p>
    <w:p w14:paraId="2BC278AD" w14:textId="5FB0612B" w:rsidR="003C2DB2" w:rsidRPr="0004135C" w:rsidRDefault="003C2DB2" w:rsidP="003C2DB2">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E9C4476" w14:textId="77777777" w:rsidR="003C2DB2" w:rsidRPr="0004135C" w:rsidRDefault="003C2DB2" w:rsidP="003C2DB2">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BFB44E0" w14:textId="77777777" w:rsidR="003C2DB2" w:rsidRPr="0004135C" w:rsidRDefault="003C2DB2" w:rsidP="003C2DB2">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618E0F54" w14:textId="77777777" w:rsidR="003C2DB2" w:rsidRPr="0004135C" w:rsidRDefault="003C2DB2" w:rsidP="003C2DB2">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21EEEE12" w14:textId="77777777" w:rsidR="003C2DB2" w:rsidRPr="0004135C" w:rsidRDefault="003C2DB2" w:rsidP="003C2DB2">
      <w:pPr>
        <w:rPr>
          <w:color w:val="000000"/>
          <w:sz w:val="22"/>
          <w:szCs w:val="22"/>
        </w:rPr>
      </w:pPr>
    </w:p>
    <w:p w14:paraId="662FF93C" w14:textId="77777777" w:rsidR="003C2DB2" w:rsidRPr="0004135C" w:rsidRDefault="003C2DB2" w:rsidP="003C2DB2">
      <w:pPr>
        <w:ind w:left="360"/>
        <w:rPr>
          <w:b/>
          <w:color w:val="000000"/>
          <w:sz w:val="22"/>
          <w:szCs w:val="22"/>
        </w:rPr>
      </w:pPr>
      <w:r w:rsidRPr="0004135C">
        <w:rPr>
          <w:b/>
          <w:color w:val="000000"/>
          <w:sz w:val="22"/>
          <w:szCs w:val="22"/>
        </w:rPr>
        <w:t>Current Pre-Construction Phase Fee Summary</w:t>
      </w:r>
    </w:p>
    <w:p w14:paraId="597964B0" w14:textId="77777777" w:rsidR="003C2DB2" w:rsidRPr="0004135C" w:rsidRDefault="003C2DB2" w:rsidP="003C2DB2">
      <w:pPr>
        <w:rPr>
          <w:color w:val="000000"/>
          <w:sz w:val="22"/>
          <w:szCs w:val="22"/>
        </w:rPr>
      </w:pPr>
    </w:p>
    <w:tbl>
      <w:tblPr>
        <w:tblW w:w="8460" w:type="dxa"/>
        <w:tblInd w:w="1008" w:type="dxa"/>
        <w:tblLook w:val="0000" w:firstRow="0" w:lastRow="0" w:firstColumn="0" w:lastColumn="0" w:noHBand="0" w:noVBand="0"/>
      </w:tblPr>
      <w:tblGrid>
        <w:gridCol w:w="5040"/>
        <w:gridCol w:w="3420"/>
      </w:tblGrid>
      <w:tr w:rsidR="003C2DB2" w:rsidRPr="0004135C" w14:paraId="4A74A3DF" w14:textId="77777777" w:rsidTr="00DC1DDD">
        <w:trPr>
          <w:trHeight w:hRule="exact" w:val="360"/>
        </w:trPr>
        <w:tc>
          <w:tcPr>
            <w:tcW w:w="5040" w:type="dxa"/>
            <w:vAlign w:val="center"/>
          </w:tcPr>
          <w:p w14:paraId="21189160" w14:textId="77777777" w:rsidR="003C2DB2" w:rsidRPr="0004135C" w:rsidRDefault="003C2DB2" w:rsidP="00DC1DDD">
            <w:pPr>
              <w:rPr>
                <w:b/>
                <w:color w:val="000000"/>
                <w:sz w:val="22"/>
                <w:szCs w:val="22"/>
              </w:rPr>
            </w:pPr>
            <w:r w:rsidRPr="0004135C">
              <w:rPr>
                <w:color w:val="000000"/>
                <w:sz w:val="22"/>
                <w:szCs w:val="22"/>
              </w:rPr>
              <w:t>ORIGINAL Pre-Construction Phase Fee:</w:t>
            </w:r>
          </w:p>
        </w:tc>
        <w:tc>
          <w:tcPr>
            <w:tcW w:w="3420" w:type="dxa"/>
            <w:vAlign w:val="center"/>
          </w:tcPr>
          <w:p w14:paraId="468DD6C2"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00A3E5D3" w14:textId="77777777" w:rsidTr="00DC1DDD">
        <w:trPr>
          <w:trHeight w:hRule="exact" w:val="360"/>
        </w:trPr>
        <w:tc>
          <w:tcPr>
            <w:tcW w:w="5040" w:type="dxa"/>
            <w:vAlign w:val="center"/>
          </w:tcPr>
          <w:p w14:paraId="77BF8237" w14:textId="77777777" w:rsidR="003C2DB2" w:rsidRPr="0004135C" w:rsidRDefault="003C2DB2" w:rsidP="00DC1DDD">
            <w:pPr>
              <w:ind w:left="252"/>
              <w:rPr>
                <w:b/>
                <w:color w:val="000000"/>
                <w:sz w:val="22"/>
                <w:szCs w:val="22"/>
              </w:rPr>
            </w:pPr>
            <w:r w:rsidRPr="0004135C">
              <w:rPr>
                <w:color w:val="000000"/>
                <w:sz w:val="22"/>
                <w:szCs w:val="22"/>
              </w:rPr>
              <w:t>Previous Additions:</w:t>
            </w:r>
          </w:p>
        </w:tc>
        <w:tc>
          <w:tcPr>
            <w:tcW w:w="3420" w:type="dxa"/>
            <w:vAlign w:val="center"/>
          </w:tcPr>
          <w:p w14:paraId="08F380E1"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E024893" w14:textId="77777777" w:rsidTr="00DC1DDD">
        <w:trPr>
          <w:trHeight w:hRule="exact" w:val="360"/>
        </w:trPr>
        <w:tc>
          <w:tcPr>
            <w:tcW w:w="5040" w:type="dxa"/>
            <w:vAlign w:val="center"/>
          </w:tcPr>
          <w:p w14:paraId="2AB477F7" w14:textId="77777777" w:rsidR="003C2DB2" w:rsidRPr="0004135C" w:rsidRDefault="003C2DB2" w:rsidP="00DC1DDD">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686B0DEE"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57D3476A" w14:textId="77777777" w:rsidTr="00DC1DDD">
        <w:trPr>
          <w:trHeight w:hRule="exact" w:val="360"/>
        </w:trPr>
        <w:tc>
          <w:tcPr>
            <w:tcW w:w="5040" w:type="dxa"/>
            <w:vAlign w:val="center"/>
          </w:tcPr>
          <w:p w14:paraId="68A72124" w14:textId="77777777" w:rsidR="003C2DB2" w:rsidRPr="0004135C" w:rsidRDefault="003C2DB2" w:rsidP="00DC1DDD">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6EAF5816"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1228ED15" w14:textId="77777777" w:rsidTr="00DC1DDD">
        <w:trPr>
          <w:trHeight w:hRule="exact" w:val="360"/>
        </w:trPr>
        <w:tc>
          <w:tcPr>
            <w:tcW w:w="5040" w:type="dxa"/>
            <w:vAlign w:val="center"/>
          </w:tcPr>
          <w:p w14:paraId="5F679E6C" w14:textId="77777777" w:rsidR="003C2DB2" w:rsidRPr="0004135C" w:rsidRDefault="003C2DB2" w:rsidP="00DC1DDD">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25358B2C"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A201D95" w14:textId="77777777" w:rsidTr="00DC1DDD">
        <w:trPr>
          <w:trHeight w:hRule="exact" w:val="360"/>
        </w:trPr>
        <w:tc>
          <w:tcPr>
            <w:tcW w:w="5040" w:type="dxa"/>
            <w:vAlign w:val="center"/>
          </w:tcPr>
          <w:p w14:paraId="471BE6CA" w14:textId="77777777" w:rsidR="003C2DB2" w:rsidRPr="0004135C" w:rsidRDefault="003C2DB2" w:rsidP="00DC1DDD">
            <w:pPr>
              <w:rPr>
                <w:b/>
                <w:color w:val="000000"/>
                <w:sz w:val="22"/>
                <w:szCs w:val="22"/>
              </w:rPr>
            </w:pPr>
            <w:r w:rsidRPr="0004135C">
              <w:rPr>
                <w:color w:val="000000"/>
                <w:sz w:val="22"/>
                <w:szCs w:val="22"/>
              </w:rPr>
              <w:t>Adjusted Pre-Construction Phase Fee:</w:t>
            </w:r>
          </w:p>
        </w:tc>
        <w:tc>
          <w:tcPr>
            <w:tcW w:w="3420" w:type="dxa"/>
            <w:vAlign w:val="center"/>
          </w:tcPr>
          <w:p w14:paraId="1471BB03"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6D1BBF82" w14:textId="77777777" w:rsidR="003C2DB2" w:rsidRPr="0004135C" w:rsidRDefault="003C2DB2" w:rsidP="003C2DB2">
      <w:pPr>
        <w:pStyle w:val="BodyText2"/>
        <w:rPr>
          <w:caps/>
          <w:color w:val="000000"/>
          <w:sz w:val="22"/>
          <w:szCs w:val="22"/>
        </w:rPr>
      </w:pPr>
    </w:p>
    <w:p w14:paraId="5C8ECB05" w14:textId="77777777" w:rsidR="003C2DB2" w:rsidRPr="0004135C" w:rsidRDefault="003C2DB2" w:rsidP="003C2DB2">
      <w:pPr>
        <w:pStyle w:val="Heading1"/>
        <w:widowControl/>
        <w:tabs>
          <w:tab w:val="left" w:pos="360"/>
        </w:tabs>
        <w:rPr>
          <w:b w:val="0"/>
          <w:bCs/>
          <w:caps/>
          <w:color w:val="000000"/>
          <w:sz w:val="22"/>
          <w:szCs w:val="22"/>
        </w:rPr>
      </w:pPr>
    </w:p>
    <w:p w14:paraId="050D4590" w14:textId="0FEF0570" w:rsidR="003C2DB2" w:rsidRPr="0062393D" w:rsidRDefault="0062393D" w:rsidP="003C2DB2">
      <w:pPr>
        <w:pStyle w:val="BodyText2"/>
        <w:rPr>
          <w:b/>
          <w:bCs/>
          <w:i w:val="0"/>
          <w:iCs/>
          <w:color w:val="000000"/>
          <w:sz w:val="22"/>
          <w:szCs w:val="22"/>
        </w:rPr>
      </w:pPr>
      <w:r w:rsidRPr="0062393D">
        <w:rPr>
          <w:b/>
          <w:bCs/>
          <w:i w:val="0"/>
          <w:iCs/>
          <w:color w:val="000000"/>
          <w:sz w:val="22"/>
          <w:szCs w:val="22"/>
        </w:rPr>
        <w:t>The University of Texas at San Antonio</w:t>
      </w:r>
    </w:p>
    <w:p w14:paraId="69325F61" w14:textId="77777777" w:rsidR="003C2DB2" w:rsidRPr="0004135C" w:rsidRDefault="003C2DB2" w:rsidP="003C2DB2">
      <w:pPr>
        <w:pStyle w:val="BodyText2"/>
        <w:rPr>
          <w:i w:val="0"/>
          <w:iCs/>
          <w:color w:val="000000"/>
          <w:sz w:val="22"/>
          <w:szCs w:val="22"/>
        </w:rPr>
      </w:pPr>
    </w:p>
    <w:p w14:paraId="4C8203AC" w14:textId="636B1E6B" w:rsidR="003C2DB2" w:rsidRPr="0004135C" w:rsidRDefault="003C2DB2" w:rsidP="003C2DB2">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2D3CBDB" w14:textId="77777777" w:rsidR="003C2DB2" w:rsidRPr="0004135C" w:rsidRDefault="003C2DB2" w:rsidP="003C2DB2">
      <w:pPr>
        <w:rPr>
          <w:color w:val="000000"/>
          <w:sz w:val="22"/>
          <w:szCs w:val="22"/>
        </w:rPr>
      </w:pPr>
    </w:p>
    <w:p w14:paraId="492A0979" w14:textId="77777777" w:rsidR="0062393D" w:rsidRDefault="0062393D" w:rsidP="0062393D">
      <w:pPr>
        <w:tabs>
          <w:tab w:val="left" w:pos="720"/>
        </w:tabs>
        <w:ind w:left="720"/>
        <w:rPr>
          <w:color w:val="000000"/>
          <w:sz w:val="22"/>
          <w:szCs w:val="22"/>
        </w:rPr>
      </w:pPr>
    </w:p>
    <w:p w14:paraId="41F5F8A4" w14:textId="1F7AE82F" w:rsidR="003C2DB2" w:rsidRPr="0004135C" w:rsidRDefault="003C2DB2" w:rsidP="0062393D">
      <w:pPr>
        <w:tabs>
          <w:tab w:val="left" w:pos="720"/>
        </w:tabs>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6208342" w14:textId="77777777" w:rsidR="0062393D" w:rsidRDefault="0062393D" w:rsidP="0062393D">
      <w:pPr>
        <w:tabs>
          <w:tab w:val="left" w:pos="720"/>
        </w:tabs>
        <w:ind w:left="720"/>
        <w:rPr>
          <w:color w:val="000000"/>
          <w:sz w:val="22"/>
          <w:szCs w:val="22"/>
        </w:rPr>
      </w:pPr>
    </w:p>
    <w:p w14:paraId="14509561" w14:textId="3994A23B" w:rsidR="003C2DB2" w:rsidRPr="0004135C" w:rsidRDefault="003C2DB2" w:rsidP="0062393D">
      <w:pPr>
        <w:tabs>
          <w:tab w:val="left" w:pos="720"/>
        </w:tabs>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C005288" w14:textId="77777777" w:rsidR="0062393D" w:rsidRDefault="0062393D" w:rsidP="0062393D">
      <w:pPr>
        <w:tabs>
          <w:tab w:val="left" w:pos="720"/>
        </w:tabs>
        <w:ind w:left="720"/>
        <w:rPr>
          <w:color w:val="000000"/>
          <w:sz w:val="22"/>
          <w:szCs w:val="22"/>
        </w:rPr>
      </w:pPr>
    </w:p>
    <w:p w14:paraId="727F6FFE" w14:textId="78583BF0" w:rsidR="003C2DB2" w:rsidRDefault="003C2DB2" w:rsidP="0062393D">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A1C64DA" w14:textId="77777777" w:rsidR="0062393D" w:rsidRDefault="0062393D" w:rsidP="0062393D">
      <w:pPr>
        <w:ind w:left="720"/>
        <w:rPr>
          <w:color w:val="000000"/>
          <w:sz w:val="22"/>
          <w:szCs w:val="22"/>
        </w:rPr>
      </w:pPr>
    </w:p>
    <w:p w14:paraId="1F2217E6" w14:textId="15A3DB2F" w:rsidR="0062393D" w:rsidRPr="0004135C" w:rsidRDefault="0062393D" w:rsidP="0062393D">
      <w:pPr>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7D3CC36D" w14:textId="77777777" w:rsidR="0062393D" w:rsidRPr="0004135C" w:rsidRDefault="0062393D" w:rsidP="0062393D">
      <w:pPr>
        <w:tabs>
          <w:tab w:val="left" w:pos="720"/>
        </w:tabs>
        <w:ind w:left="720"/>
        <w:rPr>
          <w:color w:val="000000"/>
          <w:sz w:val="22"/>
          <w:szCs w:val="22"/>
          <w:u w:val="single"/>
        </w:rPr>
      </w:pPr>
    </w:p>
    <w:p w14:paraId="1DF86799" w14:textId="77777777" w:rsidR="003C2DB2" w:rsidRPr="0004135C" w:rsidRDefault="003C2DB2" w:rsidP="003C2DB2">
      <w:pPr>
        <w:tabs>
          <w:tab w:val="left" w:pos="360"/>
        </w:tabs>
        <w:ind w:left="360"/>
        <w:rPr>
          <w:color w:val="000000"/>
          <w:sz w:val="22"/>
          <w:szCs w:val="22"/>
        </w:rPr>
      </w:pPr>
    </w:p>
    <w:p w14:paraId="528BAD78" w14:textId="77777777" w:rsidR="003C2DB2" w:rsidRDefault="003C2DB2" w:rsidP="003C2DB2">
      <w:pPr>
        <w:ind w:firstLine="720"/>
        <w:rPr>
          <w:color w:val="000000"/>
        </w:rPr>
      </w:pPr>
    </w:p>
    <w:p w14:paraId="538AA37E" w14:textId="77777777" w:rsidR="003C2DB2" w:rsidRDefault="003C2DB2" w:rsidP="003C2DB2">
      <w:pPr>
        <w:rPr>
          <w:b/>
          <w:color w:val="FF0000"/>
        </w:rPr>
        <w:sectPr w:rsidR="003C2DB2" w:rsidSect="0024227D">
          <w:footerReference w:type="even" r:id="rId32"/>
          <w:footerReference w:type="default" r:id="rId33"/>
          <w:pgSz w:w="12240" w:h="15840"/>
          <w:pgMar w:top="1440" w:right="1440" w:bottom="1008" w:left="1440" w:header="432" w:footer="432" w:gutter="0"/>
          <w:paperSrc w:first="15" w:other="15"/>
          <w:cols w:space="720"/>
          <w:noEndnote/>
        </w:sectPr>
      </w:pPr>
    </w:p>
    <w:p w14:paraId="08AEFCE2" w14:textId="77777777" w:rsidR="003C2DB2" w:rsidRDefault="003C2DB2" w:rsidP="003C2DB2">
      <w:pPr>
        <w:jc w:val="center"/>
        <w:rPr>
          <w:b/>
        </w:rPr>
      </w:pPr>
    </w:p>
    <w:p w14:paraId="3C2810FD" w14:textId="77777777" w:rsidR="003C2DB2" w:rsidRDefault="003C2DB2" w:rsidP="003C2DB2">
      <w:pPr>
        <w:jc w:val="center"/>
        <w:rPr>
          <w:b/>
        </w:rPr>
      </w:pPr>
    </w:p>
    <w:p w14:paraId="68209E29" w14:textId="77777777" w:rsidR="003C2DB2" w:rsidRDefault="003C2DB2" w:rsidP="003C2DB2">
      <w:pPr>
        <w:jc w:val="center"/>
        <w:rPr>
          <w:b/>
        </w:rPr>
      </w:pPr>
    </w:p>
    <w:p w14:paraId="46608C72" w14:textId="77777777" w:rsidR="003C2DB2" w:rsidRDefault="003C2DB2" w:rsidP="003C2DB2">
      <w:pPr>
        <w:jc w:val="center"/>
        <w:rPr>
          <w:b/>
        </w:rPr>
      </w:pPr>
    </w:p>
    <w:p w14:paraId="00F8CD6E" w14:textId="77777777" w:rsidR="003C2DB2" w:rsidRDefault="003C2DB2" w:rsidP="003C2DB2">
      <w:pPr>
        <w:pStyle w:val="Heading2"/>
        <w:ind w:right="-72"/>
        <w:jc w:val="center"/>
        <w:rPr>
          <w:b/>
          <w:bCs/>
          <w:sz w:val="22"/>
          <w:szCs w:val="22"/>
        </w:rPr>
      </w:pPr>
    </w:p>
    <w:sectPr w:rsidR="003C2DB2">
      <w:footerReference w:type="even" r:id="rId34"/>
      <w:footerReference w:type="default" r:id="rId35"/>
      <w:type w:val="continuous"/>
      <w:pgSz w:w="12240" w:h="15840" w:code="1"/>
      <w:pgMar w:top="1440" w:right="1440" w:bottom="1440" w:left="1440" w:header="144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3859" w14:textId="77777777" w:rsidR="00D139B8" w:rsidRDefault="00D139B8">
      <w:r>
        <w:separator/>
      </w:r>
    </w:p>
  </w:endnote>
  <w:endnote w:type="continuationSeparator" w:id="0">
    <w:p w14:paraId="6287BEEB" w14:textId="77777777" w:rsidR="00D139B8" w:rsidRDefault="00D1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1101"/>
      <w:docPartObj>
        <w:docPartGallery w:val="Page Numbers (Bottom of Page)"/>
        <w:docPartUnique/>
      </w:docPartObj>
    </w:sdtPr>
    <w:sdtEndPr>
      <w:rPr>
        <w:i/>
        <w:iCs/>
        <w:sz w:val="16"/>
        <w:szCs w:val="16"/>
      </w:rPr>
    </w:sdtEndPr>
    <w:sdtContent>
      <w:sdt>
        <w:sdtPr>
          <w:rPr>
            <w:i/>
            <w:iCs/>
            <w:sz w:val="16"/>
            <w:szCs w:val="16"/>
          </w:rPr>
          <w:id w:val="595754221"/>
          <w:docPartObj>
            <w:docPartGallery w:val="Page Numbers (Top of Page)"/>
            <w:docPartUnique/>
          </w:docPartObj>
        </w:sdtPr>
        <w:sdtEndPr/>
        <w:sdtContent>
          <w:p w14:paraId="747D9E6A" w14:textId="5431632C" w:rsidR="00874522" w:rsidRPr="00874522" w:rsidRDefault="00874522">
            <w:pPr>
              <w:pStyle w:val="Footer"/>
              <w:jc w:val="right"/>
              <w:rPr>
                <w:i/>
                <w:iCs/>
                <w:sz w:val="16"/>
                <w:szCs w:val="16"/>
              </w:rPr>
            </w:pPr>
            <w:r w:rsidRPr="00874522">
              <w:rPr>
                <w:i/>
                <w:iCs/>
                <w:sz w:val="16"/>
                <w:szCs w:val="16"/>
              </w:rPr>
              <w:t xml:space="preserve">Page </w:t>
            </w:r>
            <w:r w:rsidRPr="00874522">
              <w:rPr>
                <w:i/>
                <w:iCs/>
                <w:sz w:val="16"/>
                <w:szCs w:val="16"/>
              </w:rPr>
              <w:fldChar w:fldCharType="begin"/>
            </w:r>
            <w:r w:rsidRPr="00874522">
              <w:rPr>
                <w:i/>
                <w:iCs/>
                <w:sz w:val="16"/>
                <w:szCs w:val="16"/>
              </w:rPr>
              <w:instrText xml:space="preserve"> PAGE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r w:rsidRPr="00874522">
              <w:rPr>
                <w:i/>
                <w:iCs/>
                <w:sz w:val="16"/>
                <w:szCs w:val="16"/>
              </w:rPr>
              <w:t xml:space="preserve"> of </w:t>
            </w:r>
            <w:r w:rsidRPr="00874522">
              <w:rPr>
                <w:i/>
                <w:iCs/>
                <w:sz w:val="16"/>
                <w:szCs w:val="16"/>
              </w:rPr>
              <w:fldChar w:fldCharType="begin"/>
            </w:r>
            <w:r w:rsidRPr="00874522">
              <w:rPr>
                <w:i/>
                <w:iCs/>
                <w:sz w:val="16"/>
                <w:szCs w:val="16"/>
              </w:rPr>
              <w:instrText xml:space="preserve"> NUMPAGES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p>
        </w:sdtContent>
      </w:sdt>
    </w:sdtContent>
  </w:sdt>
  <w:p w14:paraId="4538A583" w14:textId="77777777" w:rsidR="007F7828" w:rsidRDefault="007F7828">
    <w:pPr>
      <w:pStyle w:val="Footer"/>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87DD" w14:textId="77777777" w:rsidR="007F7828" w:rsidRDefault="007F7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5F1A761D3F04383A093A5CC832CEEDE"/>
      </w:placeholder>
      <w:temporary/>
      <w:showingPlcHdr/>
      <w15:appearance w15:val="hidden"/>
    </w:sdtPr>
    <w:sdtEndPr/>
    <w:sdtContent>
      <w:p w14:paraId="42BA7A7D" w14:textId="77777777" w:rsidR="007F7828" w:rsidRDefault="007F7828">
        <w:pPr>
          <w:pStyle w:val="Footer"/>
        </w:pPr>
        <w:r>
          <w:t>[Type here]</w:t>
        </w:r>
      </w:p>
    </w:sdtContent>
  </w:sdt>
  <w:p w14:paraId="0AF70D00" w14:textId="77777777" w:rsidR="007F7828" w:rsidRDefault="007F7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60272743"/>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58E783BA" w14:textId="7EDFAF84" w:rsidR="00874522" w:rsidRPr="00874522" w:rsidRDefault="00874522">
            <w:pPr>
              <w:pStyle w:val="Footer"/>
              <w:jc w:val="right"/>
              <w:rPr>
                <w:i/>
                <w:iCs/>
                <w:sz w:val="16"/>
                <w:szCs w:val="16"/>
              </w:rPr>
            </w:pPr>
            <w:r w:rsidRPr="00874522">
              <w:rPr>
                <w:i/>
                <w:iCs/>
                <w:sz w:val="16"/>
                <w:szCs w:val="16"/>
              </w:rPr>
              <w:t xml:space="preserve">Page </w:t>
            </w:r>
            <w:r w:rsidRPr="00874522">
              <w:rPr>
                <w:i/>
                <w:iCs/>
                <w:sz w:val="16"/>
                <w:szCs w:val="16"/>
              </w:rPr>
              <w:fldChar w:fldCharType="begin"/>
            </w:r>
            <w:r w:rsidRPr="00874522">
              <w:rPr>
                <w:i/>
                <w:iCs/>
                <w:sz w:val="16"/>
                <w:szCs w:val="16"/>
              </w:rPr>
              <w:instrText xml:space="preserve"> PAGE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r w:rsidRPr="00874522">
              <w:rPr>
                <w:i/>
                <w:iCs/>
                <w:sz w:val="16"/>
                <w:szCs w:val="16"/>
              </w:rPr>
              <w:t xml:space="preserve"> of </w:t>
            </w:r>
            <w:r w:rsidRPr="00874522">
              <w:rPr>
                <w:i/>
                <w:iCs/>
                <w:sz w:val="16"/>
                <w:szCs w:val="16"/>
              </w:rPr>
              <w:fldChar w:fldCharType="begin"/>
            </w:r>
            <w:r w:rsidRPr="00874522">
              <w:rPr>
                <w:i/>
                <w:iCs/>
                <w:sz w:val="16"/>
                <w:szCs w:val="16"/>
              </w:rPr>
              <w:instrText xml:space="preserve"> NUMPAGES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p>
        </w:sdtContent>
      </w:sdt>
    </w:sdtContent>
  </w:sdt>
  <w:p w14:paraId="4E057E02" w14:textId="77777777" w:rsidR="003C2DB2" w:rsidRPr="00197567" w:rsidRDefault="003C2DB2" w:rsidP="008B00DB">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A4A8" w14:textId="77777777" w:rsidR="003C2DB2" w:rsidRDefault="003C2DB2">
    <w:pPr>
      <w:pStyle w:val="Footer"/>
    </w:pPr>
  </w:p>
  <w:p w14:paraId="7245818B" w14:textId="77777777" w:rsidR="003C2DB2" w:rsidRDefault="003C2D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F9EB" w14:textId="77777777" w:rsidR="003C2DB2" w:rsidRDefault="003C2DB2">
    <w:pPr>
      <w:pStyle w:val="Foote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i/>
        <w:iCs/>
        <w:sz w:val="16"/>
        <w:szCs w:val="16"/>
      </w:rPr>
      <w:id w:val="-1046910709"/>
      <w:docPartObj>
        <w:docPartGallery w:val="Page Numbers (Bottom of Page)"/>
        <w:docPartUnique/>
      </w:docPartObj>
    </w:sdtPr>
    <w:sdtEndPr/>
    <w:sdtContent>
      <w:sdt>
        <w:sdtPr>
          <w:rPr>
            <w:b/>
            <w:bCs/>
            <w:i/>
            <w:iCs/>
            <w:sz w:val="16"/>
            <w:szCs w:val="16"/>
          </w:rPr>
          <w:id w:val="-1409916483"/>
          <w:docPartObj>
            <w:docPartGallery w:val="Page Numbers (Top of Page)"/>
            <w:docPartUnique/>
          </w:docPartObj>
        </w:sdtPr>
        <w:sdtEndPr/>
        <w:sdtContent>
          <w:p w14:paraId="7C9BB21C" w14:textId="14C83CB1" w:rsidR="0024227D" w:rsidRPr="0024227D" w:rsidRDefault="0024227D">
            <w:pPr>
              <w:pStyle w:val="Footer"/>
              <w:jc w:val="right"/>
              <w:rPr>
                <w:b/>
                <w:bCs/>
                <w:i/>
                <w:iCs/>
                <w:sz w:val="16"/>
                <w:szCs w:val="16"/>
              </w:rPr>
            </w:pPr>
            <w:r w:rsidRPr="0024227D">
              <w:rPr>
                <w:b/>
                <w:bCs/>
                <w:i/>
                <w:iCs/>
                <w:sz w:val="16"/>
                <w:szCs w:val="16"/>
              </w:rPr>
              <w:t xml:space="preserve">Page </w:t>
            </w:r>
            <w:r w:rsidRPr="0024227D">
              <w:rPr>
                <w:b/>
                <w:bCs/>
                <w:i/>
                <w:iCs/>
                <w:sz w:val="16"/>
                <w:szCs w:val="16"/>
              </w:rPr>
              <w:fldChar w:fldCharType="begin"/>
            </w:r>
            <w:r w:rsidRPr="0024227D">
              <w:rPr>
                <w:b/>
                <w:bCs/>
                <w:i/>
                <w:iCs/>
                <w:sz w:val="16"/>
                <w:szCs w:val="16"/>
              </w:rPr>
              <w:instrText xml:space="preserve"> PAGE </w:instrText>
            </w:r>
            <w:r w:rsidRPr="0024227D">
              <w:rPr>
                <w:b/>
                <w:bCs/>
                <w:i/>
                <w:iCs/>
                <w:sz w:val="16"/>
                <w:szCs w:val="16"/>
              </w:rPr>
              <w:fldChar w:fldCharType="separate"/>
            </w:r>
            <w:r w:rsidRPr="0024227D">
              <w:rPr>
                <w:b/>
                <w:bCs/>
                <w:i/>
                <w:iCs/>
                <w:noProof/>
                <w:sz w:val="16"/>
                <w:szCs w:val="16"/>
              </w:rPr>
              <w:t>2</w:t>
            </w:r>
            <w:r w:rsidRPr="0024227D">
              <w:rPr>
                <w:b/>
                <w:bCs/>
                <w:i/>
                <w:iCs/>
                <w:sz w:val="16"/>
                <w:szCs w:val="16"/>
              </w:rPr>
              <w:fldChar w:fldCharType="end"/>
            </w:r>
            <w:r w:rsidRPr="0024227D">
              <w:rPr>
                <w:b/>
                <w:bCs/>
                <w:i/>
                <w:iCs/>
                <w:sz w:val="16"/>
                <w:szCs w:val="16"/>
              </w:rPr>
              <w:t xml:space="preserve"> of </w:t>
            </w:r>
            <w:r w:rsidRPr="0024227D">
              <w:rPr>
                <w:b/>
                <w:bCs/>
                <w:i/>
                <w:iCs/>
                <w:sz w:val="16"/>
                <w:szCs w:val="16"/>
              </w:rPr>
              <w:fldChar w:fldCharType="begin"/>
            </w:r>
            <w:r w:rsidRPr="0024227D">
              <w:rPr>
                <w:b/>
                <w:bCs/>
                <w:i/>
                <w:iCs/>
                <w:sz w:val="16"/>
                <w:szCs w:val="16"/>
              </w:rPr>
              <w:instrText xml:space="preserve"> NUMPAGES  </w:instrText>
            </w:r>
            <w:r w:rsidRPr="0024227D">
              <w:rPr>
                <w:b/>
                <w:bCs/>
                <w:i/>
                <w:iCs/>
                <w:sz w:val="16"/>
                <w:szCs w:val="16"/>
              </w:rPr>
              <w:fldChar w:fldCharType="separate"/>
            </w:r>
            <w:r w:rsidRPr="0024227D">
              <w:rPr>
                <w:b/>
                <w:bCs/>
                <w:i/>
                <w:iCs/>
                <w:noProof/>
                <w:sz w:val="16"/>
                <w:szCs w:val="16"/>
              </w:rPr>
              <w:t>2</w:t>
            </w:r>
            <w:r w:rsidRPr="0024227D">
              <w:rPr>
                <w:b/>
                <w:bCs/>
                <w:i/>
                <w:iCs/>
                <w:sz w:val="16"/>
                <w:szCs w:val="16"/>
              </w:rPr>
              <w:fldChar w:fldCharType="end"/>
            </w:r>
          </w:p>
        </w:sdtContent>
      </w:sdt>
    </w:sdtContent>
  </w:sdt>
  <w:p w14:paraId="5F7DFCE8" w14:textId="77777777" w:rsidR="003C2DB2" w:rsidRDefault="003C2D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F406" w14:textId="77777777" w:rsidR="003C2DB2" w:rsidRDefault="003C2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F3A0F" w14:textId="77777777" w:rsidR="003C2DB2" w:rsidRDefault="003C2D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1303275429"/>
      <w:docPartObj>
        <w:docPartGallery w:val="Page Numbers (Bottom of Page)"/>
        <w:docPartUnique/>
      </w:docPartObj>
    </w:sdtPr>
    <w:sdtEndPr/>
    <w:sdtContent>
      <w:sdt>
        <w:sdtPr>
          <w:rPr>
            <w:i/>
            <w:iCs/>
            <w:sz w:val="16"/>
            <w:szCs w:val="16"/>
          </w:rPr>
          <w:id w:val="1870800751"/>
          <w:docPartObj>
            <w:docPartGallery w:val="Page Numbers (Top of Page)"/>
            <w:docPartUnique/>
          </w:docPartObj>
        </w:sdtPr>
        <w:sdtEndPr/>
        <w:sdtContent>
          <w:p w14:paraId="11CDA109" w14:textId="724A48CB" w:rsidR="0024227D" w:rsidRPr="0024227D" w:rsidRDefault="0024227D">
            <w:pPr>
              <w:pStyle w:val="Footer"/>
              <w:jc w:val="right"/>
              <w:rPr>
                <w:i/>
                <w:iCs/>
                <w:sz w:val="16"/>
                <w:szCs w:val="16"/>
              </w:rPr>
            </w:pPr>
            <w:r w:rsidRPr="0024227D">
              <w:rPr>
                <w:i/>
                <w:iCs/>
                <w:sz w:val="16"/>
                <w:szCs w:val="16"/>
              </w:rPr>
              <w:t xml:space="preserve">Page </w:t>
            </w:r>
            <w:r w:rsidRPr="0024227D">
              <w:rPr>
                <w:i/>
                <w:iCs/>
                <w:sz w:val="16"/>
                <w:szCs w:val="16"/>
              </w:rPr>
              <w:fldChar w:fldCharType="begin"/>
            </w:r>
            <w:r w:rsidRPr="0024227D">
              <w:rPr>
                <w:i/>
                <w:iCs/>
                <w:sz w:val="16"/>
                <w:szCs w:val="16"/>
              </w:rPr>
              <w:instrText xml:space="preserve"> PAGE </w:instrText>
            </w:r>
            <w:r w:rsidRPr="0024227D">
              <w:rPr>
                <w:i/>
                <w:iCs/>
                <w:sz w:val="16"/>
                <w:szCs w:val="16"/>
              </w:rPr>
              <w:fldChar w:fldCharType="separate"/>
            </w:r>
            <w:r w:rsidRPr="0024227D">
              <w:rPr>
                <w:i/>
                <w:iCs/>
                <w:noProof/>
                <w:sz w:val="16"/>
                <w:szCs w:val="16"/>
              </w:rPr>
              <w:t>2</w:t>
            </w:r>
            <w:r w:rsidRPr="0024227D">
              <w:rPr>
                <w:i/>
                <w:iCs/>
                <w:sz w:val="16"/>
                <w:szCs w:val="16"/>
              </w:rPr>
              <w:fldChar w:fldCharType="end"/>
            </w:r>
            <w:r w:rsidRPr="0024227D">
              <w:rPr>
                <w:i/>
                <w:iCs/>
                <w:sz w:val="16"/>
                <w:szCs w:val="16"/>
              </w:rPr>
              <w:t xml:space="preserve"> of </w:t>
            </w:r>
            <w:r w:rsidRPr="0024227D">
              <w:rPr>
                <w:i/>
                <w:iCs/>
                <w:sz w:val="16"/>
                <w:szCs w:val="16"/>
              </w:rPr>
              <w:fldChar w:fldCharType="begin"/>
            </w:r>
            <w:r w:rsidRPr="0024227D">
              <w:rPr>
                <w:i/>
                <w:iCs/>
                <w:sz w:val="16"/>
                <w:szCs w:val="16"/>
              </w:rPr>
              <w:instrText xml:space="preserve"> NUMPAGES  </w:instrText>
            </w:r>
            <w:r w:rsidRPr="0024227D">
              <w:rPr>
                <w:i/>
                <w:iCs/>
                <w:sz w:val="16"/>
                <w:szCs w:val="16"/>
              </w:rPr>
              <w:fldChar w:fldCharType="separate"/>
            </w:r>
            <w:r w:rsidRPr="0024227D">
              <w:rPr>
                <w:i/>
                <w:iCs/>
                <w:noProof/>
                <w:sz w:val="16"/>
                <w:szCs w:val="16"/>
              </w:rPr>
              <w:t>2</w:t>
            </w:r>
            <w:r w:rsidRPr="0024227D">
              <w:rPr>
                <w:i/>
                <w:iCs/>
                <w:sz w:val="16"/>
                <w:szCs w:val="16"/>
              </w:rPr>
              <w:fldChar w:fldCharType="end"/>
            </w:r>
          </w:p>
        </w:sdtContent>
      </w:sdt>
    </w:sdtContent>
  </w:sdt>
  <w:p w14:paraId="33DDA639" w14:textId="77777777" w:rsidR="003C2DB2" w:rsidRDefault="003C2D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8AF0" w14:textId="77777777" w:rsidR="007F7828" w:rsidRDefault="007F7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0EEFC" w14:textId="77777777" w:rsidR="007F7828" w:rsidRDefault="007F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9230" w14:textId="77777777" w:rsidR="00D139B8" w:rsidRDefault="00D139B8">
      <w:r>
        <w:separator/>
      </w:r>
    </w:p>
  </w:footnote>
  <w:footnote w:type="continuationSeparator" w:id="0">
    <w:p w14:paraId="0A77D722" w14:textId="77777777" w:rsidR="00D139B8" w:rsidRDefault="00D13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5E21" w14:textId="41C1FD1D" w:rsidR="007F7828" w:rsidRDefault="0041236F">
    <w:pPr>
      <w:pStyle w:val="Header"/>
      <w:rPr>
        <w:i/>
        <w:iCs/>
        <w:sz w:val="16"/>
        <w:szCs w:val="16"/>
      </w:rPr>
    </w:pPr>
    <w:r w:rsidRPr="0041236F">
      <w:rPr>
        <w:i/>
        <w:iCs/>
        <w:sz w:val="16"/>
        <w:szCs w:val="16"/>
      </w:rPr>
      <w:t xml:space="preserve">Rev. </w:t>
    </w:r>
    <w:r w:rsidR="008B271F">
      <w:rPr>
        <w:i/>
        <w:iCs/>
        <w:sz w:val="16"/>
        <w:szCs w:val="16"/>
      </w:rPr>
      <w:t>04.2025</w:t>
    </w:r>
  </w:p>
  <w:p w14:paraId="4A182617" w14:textId="77777777" w:rsidR="008B271F" w:rsidRDefault="008B2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42169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24F4C"/>
    <w:multiLevelType w:val="multilevel"/>
    <w:tmpl w:val="A68CBC96"/>
    <w:lvl w:ilvl="0">
      <w:start w:val="5"/>
      <w:numFmt w:val="decimal"/>
      <w:lvlText w:val="%1"/>
      <w:lvlJc w:val="left"/>
      <w:pPr>
        <w:ind w:left="444" w:hanging="444"/>
      </w:pPr>
    </w:lvl>
    <w:lvl w:ilvl="1">
      <w:start w:val="7"/>
      <w:numFmt w:val="decimal"/>
      <w:lvlText w:val="%1.%2"/>
      <w:lvlJc w:val="left"/>
      <w:pPr>
        <w:ind w:left="80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759568A"/>
    <w:multiLevelType w:val="multilevel"/>
    <w:tmpl w:val="5054F7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5"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8343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5"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9"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5BD4D66"/>
    <w:multiLevelType w:val="multilevel"/>
    <w:tmpl w:val="0938F81A"/>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6B4D42BB"/>
    <w:multiLevelType w:val="hybridMultilevel"/>
    <w:tmpl w:val="9E082E72"/>
    <w:lvl w:ilvl="0" w:tplc="8808225E">
      <w:start w:val="6"/>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62"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3"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364D79"/>
    <w:multiLevelType w:val="multilevel"/>
    <w:tmpl w:val="7D220B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40"/>
  </w:num>
  <w:num w:numId="4">
    <w:abstractNumId w:val="8"/>
  </w:num>
  <w:num w:numId="5">
    <w:abstractNumId w:val="65"/>
  </w:num>
  <w:num w:numId="6">
    <w:abstractNumId w:val="33"/>
  </w:num>
  <w:num w:numId="7">
    <w:abstractNumId w:val="10"/>
  </w:num>
  <w:num w:numId="8">
    <w:abstractNumId w:val="50"/>
  </w:num>
  <w:num w:numId="9">
    <w:abstractNumId w:val="47"/>
  </w:num>
  <w:num w:numId="10">
    <w:abstractNumId w:val="55"/>
  </w:num>
  <w:num w:numId="11">
    <w:abstractNumId w:val="18"/>
  </w:num>
  <w:num w:numId="12">
    <w:abstractNumId w:val="25"/>
  </w:num>
  <w:num w:numId="13">
    <w:abstractNumId w:val="2"/>
  </w:num>
  <w:num w:numId="14">
    <w:abstractNumId w:val="59"/>
  </w:num>
  <w:num w:numId="15">
    <w:abstractNumId w:val="56"/>
  </w:num>
  <w:num w:numId="16">
    <w:abstractNumId w:val="23"/>
  </w:num>
  <w:num w:numId="17">
    <w:abstractNumId w:val="60"/>
  </w:num>
  <w:num w:numId="18">
    <w:abstractNumId w:val="21"/>
  </w:num>
  <w:num w:numId="19">
    <w:abstractNumId w:val="46"/>
  </w:num>
  <w:num w:numId="20">
    <w:abstractNumId w:val="22"/>
  </w:num>
  <w:num w:numId="21">
    <w:abstractNumId w:val="29"/>
  </w:num>
  <w:num w:numId="22">
    <w:abstractNumId w:val="61"/>
  </w:num>
  <w:num w:numId="23">
    <w:abstractNumId w:val="49"/>
  </w:num>
  <w:num w:numId="24">
    <w:abstractNumId w:val="34"/>
  </w:num>
  <w:num w:numId="25">
    <w:abstractNumId w:val="64"/>
  </w:num>
  <w:num w:numId="26">
    <w:abstractNumId w:val="37"/>
  </w:num>
  <w:num w:numId="27">
    <w:abstractNumId w:val="19"/>
  </w:num>
  <w:num w:numId="28">
    <w:abstractNumId w:val="42"/>
  </w:num>
  <w:num w:numId="29">
    <w:abstractNumId w:val="36"/>
  </w:num>
  <w:num w:numId="30">
    <w:abstractNumId w:val="4"/>
  </w:num>
  <w:num w:numId="31">
    <w:abstractNumId w:val="20"/>
  </w:num>
  <w:num w:numId="32">
    <w:abstractNumId w:val="48"/>
  </w:num>
  <w:num w:numId="33">
    <w:abstractNumId w:val="27"/>
  </w:num>
  <w:num w:numId="34">
    <w:abstractNumId w:val="41"/>
  </w:num>
  <w:num w:numId="35">
    <w:abstractNumId w:val="51"/>
  </w:num>
  <w:num w:numId="36">
    <w:abstractNumId w:val="57"/>
  </w:num>
  <w:num w:numId="37">
    <w:abstractNumId w:val="24"/>
  </w:num>
  <w:num w:numId="38">
    <w:abstractNumId w:val="31"/>
  </w:num>
  <w:num w:numId="39">
    <w:abstractNumId w:val="32"/>
  </w:num>
  <w:num w:numId="40">
    <w:abstractNumId w:val="28"/>
  </w:num>
  <w:num w:numId="41">
    <w:abstractNumId w:val="39"/>
  </w:num>
  <w:num w:numId="42">
    <w:abstractNumId w:val="5"/>
  </w:num>
  <w:num w:numId="43">
    <w:abstractNumId w:val="54"/>
  </w:num>
  <w:num w:numId="44">
    <w:abstractNumId w:val="12"/>
  </w:num>
  <w:num w:numId="45">
    <w:abstractNumId w:val="63"/>
  </w:num>
  <w:num w:numId="46">
    <w:abstractNumId w:val="45"/>
  </w:num>
  <w:num w:numId="47">
    <w:abstractNumId w:val="52"/>
  </w:num>
  <w:num w:numId="48">
    <w:abstractNumId w:val="11"/>
  </w:num>
  <w:num w:numId="49">
    <w:abstractNumId w:val="62"/>
  </w:num>
  <w:num w:numId="50">
    <w:abstractNumId w:val="13"/>
  </w:num>
  <w:num w:numId="51">
    <w:abstractNumId w:val="16"/>
  </w:num>
  <w:num w:numId="52">
    <w:abstractNumId w:val="7"/>
  </w:num>
  <w:num w:numId="53">
    <w:abstractNumId w:val="53"/>
  </w:num>
  <w:num w:numId="54">
    <w:abstractNumId w:val="9"/>
  </w:num>
  <w:num w:numId="55">
    <w:abstractNumId w:val="26"/>
  </w:num>
  <w:num w:numId="56">
    <w:abstractNumId w:val="44"/>
  </w:num>
  <w:num w:numId="57">
    <w:abstractNumId w:val="15"/>
  </w:num>
  <w:num w:numId="58">
    <w:abstractNumId w:val="43"/>
  </w:num>
  <w:num w:numId="59">
    <w:abstractNumId w:val="17"/>
  </w:num>
  <w:num w:numId="60">
    <w:abstractNumId w:val="58"/>
  </w:num>
  <w:num w:numId="61">
    <w:abstractNumId w:val="1"/>
  </w:num>
  <w:num w:numId="62">
    <w:abstractNumId w:val="29"/>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35"/>
  </w:num>
  <w:num w:numId="66">
    <w:abstractNumId w:val="38"/>
  </w:num>
  <w:num w:numId="67">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02039"/>
    <w:rsid w:val="00025588"/>
    <w:rsid w:val="00033198"/>
    <w:rsid w:val="0005446A"/>
    <w:rsid w:val="00062306"/>
    <w:rsid w:val="00062D27"/>
    <w:rsid w:val="000719D8"/>
    <w:rsid w:val="0008044E"/>
    <w:rsid w:val="000810F9"/>
    <w:rsid w:val="000829D7"/>
    <w:rsid w:val="00084523"/>
    <w:rsid w:val="000B2AF6"/>
    <w:rsid w:val="000B4ECE"/>
    <w:rsid w:val="000C13B2"/>
    <w:rsid w:val="000C7432"/>
    <w:rsid w:val="000D0FC6"/>
    <w:rsid w:val="000D59E2"/>
    <w:rsid w:val="000D6973"/>
    <w:rsid w:val="000E67EF"/>
    <w:rsid w:val="000F26A3"/>
    <w:rsid w:val="000F5E38"/>
    <w:rsid w:val="00107CB3"/>
    <w:rsid w:val="00113E4F"/>
    <w:rsid w:val="001209D5"/>
    <w:rsid w:val="00120FFF"/>
    <w:rsid w:val="00125435"/>
    <w:rsid w:val="00130148"/>
    <w:rsid w:val="00135255"/>
    <w:rsid w:val="00146C40"/>
    <w:rsid w:val="00150272"/>
    <w:rsid w:val="00155562"/>
    <w:rsid w:val="00155B34"/>
    <w:rsid w:val="001770B8"/>
    <w:rsid w:val="00182E4E"/>
    <w:rsid w:val="00182F5A"/>
    <w:rsid w:val="001A4FF4"/>
    <w:rsid w:val="001B6941"/>
    <w:rsid w:val="001C46B4"/>
    <w:rsid w:val="001C4A0F"/>
    <w:rsid w:val="001C5B29"/>
    <w:rsid w:val="001E3621"/>
    <w:rsid w:val="001E60A2"/>
    <w:rsid w:val="001E6371"/>
    <w:rsid w:val="001E7FA6"/>
    <w:rsid w:val="001F0EEB"/>
    <w:rsid w:val="001F3F8C"/>
    <w:rsid w:val="001F7940"/>
    <w:rsid w:val="002077F5"/>
    <w:rsid w:val="00211DCF"/>
    <w:rsid w:val="00214E4B"/>
    <w:rsid w:val="00225801"/>
    <w:rsid w:val="00225AEC"/>
    <w:rsid w:val="00233BED"/>
    <w:rsid w:val="00234A13"/>
    <w:rsid w:val="0024227D"/>
    <w:rsid w:val="00242501"/>
    <w:rsid w:val="002452F5"/>
    <w:rsid w:val="002546C0"/>
    <w:rsid w:val="00256AA5"/>
    <w:rsid w:val="002576FE"/>
    <w:rsid w:val="0026091A"/>
    <w:rsid w:val="00270F5A"/>
    <w:rsid w:val="00285B96"/>
    <w:rsid w:val="00292BC9"/>
    <w:rsid w:val="00293B75"/>
    <w:rsid w:val="002B0D57"/>
    <w:rsid w:val="002B6A46"/>
    <w:rsid w:val="002D0BA7"/>
    <w:rsid w:val="002D0C54"/>
    <w:rsid w:val="002D409F"/>
    <w:rsid w:val="002E10B3"/>
    <w:rsid w:val="002E168E"/>
    <w:rsid w:val="002E529A"/>
    <w:rsid w:val="002F422D"/>
    <w:rsid w:val="002F70A4"/>
    <w:rsid w:val="00303185"/>
    <w:rsid w:val="00307DA8"/>
    <w:rsid w:val="00311890"/>
    <w:rsid w:val="00312B94"/>
    <w:rsid w:val="003160F1"/>
    <w:rsid w:val="00316627"/>
    <w:rsid w:val="00321430"/>
    <w:rsid w:val="003279B8"/>
    <w:rsid w:val="00341C37"/>
    <w:rsid w:val="00355A87"/>
    <w:rsid w:val="003570EE"/>
    <w:rsid w:val="003650D1"/>
    <w:rsid w:val="00376722"/>
    <w:rsid w:val="00377338"/>
    <w:rsid w:val="003838D8"/>
    <w:rsid w:val="003924D4"/>
    <w:rsid w:val="00393060"/>
    <w:rsid w:val="003A03A0"/>
    <w:rsid w:val="003A670C"/>
    <w:rsid w:val="003B1583"/>
    <w:rsid w:val="003C0711"/>
    <w:rsid w:val="003C2DB2"/>
    <w:rsid w:val="003C6E93"/>
    <w:rsid w:val="003D2CF0"/>
    <w:rsid w:val="003E7E97"/>
    <w:rsid w:val="003F1B60"/>
    <w:rsid w:val="003F7795"/>
    <w:rsid w:val="004009B0"/>
    <w:rsid w:val="00402840"/>
    <w:rsid w:val="0040318A"/>
    <w:rsid w:val="00406C03"/>
    <w:rsid w:val="00410B65"/>
    <w:rsid w:val="0041236F"/>
    <w:rsid w:val="004242A8"/>
    <w:rsid w:val="00425157"/>
    <w:rsid w:val="0043129F"/>
    <w:rsid w:val="0043488C"/>
    <w:rsid w:val="004416BC"/>
    <w:rsid w:val="00445D1A"/>
    <w:rsid w:val="00456868"/>
    <w:rsid w:val="0047327D"/>
    <w:rsid w:val="004743F2"/>
    <w:rsid w:val="00475ED6"/>
    <w:rsid w:val="004765E0"/>
    <w:rsid w:val="00484891"/>
    <w:rsid w:val="00485948"/>
    <w:rsid w:val="00494685"/>
    <w:rsid w:val="004A4ABF"/>
    <w:rsid w:val="004A5EFA"/>
    <w:rsid w:val="004B2854"/>
    <w:rsid w:val="004C3A66"/>
    <w:rsid w:val="004D2985"/>
    <w:rsid w:val="004D77A7"/>
    <w:rsid w:val="004E18A1"/>
    <w:rsid w:val="004E533B"/>
    <w:rsid w:val="004E6AFF"/>
    <w:rsid w:val="004F0233"/>
    <w:rsid w:val="004F20B0"/>
    <w:rsid w:val="004F23EF"/>
    <w:rsid w:val="0050343D"/>
    <w:rsid w:val="0051203E"/>
    <w:rsid w:val="00514844"/>
    <w:rsid w:val="00535496"/>
    <w:rsid w:val="00542D3F"/>
    <w:rsid w:val="00551708"/>
    <w:rsid w:val="00557EEB"/>
    <w:rsid w:val="00562CA1"/>
    <w:rsid w:val="00580DAE"/>
    <w:rsid w:val="00584214"/>
    <w:rsid w:val="005938FA"/>
    <w:rsid w:val="005A2C8A"/>
    <w:rsid w:val="005A4BE6"/>
    <w:rsid w:val="005B7CB4"/>
    <w:rsid w:val="005D632D"/>
    <w:rsid w:val="005E276C"/>
    <w:rsid w:val="005E5348"/>
    <w:rsid w:val="005F2A7C"/>
    <w:rsid w:val="005F3C97"/>
    <w:rsid w:val="005F642B"/>
    <w:rsid w:val="005F71E1"/>
    <w:rsid w:val="006038FB"/>
    <w:rsid w:val="00605583"/>
    <w:rsid w:val="006153A5"/>
    <w:rsid w:val="00620F9B"/>
    <w:rsid w:val="0062393D"/>
    <w:rsid w:val="00626C5A"/>
    <w:rsid w:val="00631165"/>
    <w:rsid w:val="00634277"/>
    <w:rsid w:val="006555F9"/>
    <w:rsid w:val="00665E89"/>
    <w:rsid w:val="006664A6"/>
    <w:rsid w:val="00672908"/>
    <w:rsid w:val="00675A28"/>
    <w:rsid w:val="00676FD7"/>
    <w:rsid w:val="00685358"/>
    <w:rsid w:val="006B0EB7"/>
    <w:rsid w:val="006C0200"/>
    <w:rsid w:val="006D56C2"/>
    <w:rsid w:val="006E66A1"/>
    <w:rsid w:val="0070041A"/>
    <w:rsid w:val="007045CE"/>
    <w:rsid w:val="00704C4C"/>
    <w:rsid w:val="0071147F"/>
    <w:rsid w:val="00716EEB"/>
    <w:rsid w:val="007204B4"/>
    <w:rsid w:val="00722D35"/>
    <w:rsid w:val="00723858"/>
    <w:rsid w:val="00735495"/>
    <w:rsid w:val="007432F3"/>
    <w:rsid w:val="007553BE"/>
    <w:rsid w:val="0076322D"/>
    <w:rsid w:val="00770402"/>
    <w:rsid w:val="00773E85"/>
    <w:rsid w:val="00776BF6"/>
    <w:rsid w:val="00776C8E"/>
    <w:rsid w:val="007828E0"/>
    <w:rsid w:val="007829E3"/>
    <w:rsid w:val="007840A5"/>
    <w:rsid w:val="0078462C"/>
    <w:rsid w:val="0078474A"/>
    <w:rsid w:val="007850EC"/>
    <w:rsid w:val="00792473"/>
    <w:rsid w:val="007A2242"/>
    <w:rsid w:val="007A6E86"/>
    <w:rsid w:val="007B0240"/>
    <w:rsid w:val="007B533C"/>
    <w:rsid w:val="007C4F2B"/>
    <w:rsid w:val="007C5A99"/>
    <w:rsid w:val="007D4852"/>
    <w:rsid w:val="007D79A9"/>
    <w:rsid w:val="007E119A"/>
    <w:rsid w:val="007E4744"/>
    <w:rsid w:val="007E5DC0"/>
    <w:rsid w:val="007E769E"/>
    <w:rsid w:val="007F00CC"/>
    <w:rsid w:val="007F4A5E"/>
    <w:rsid w:val="007F4BB8"/>
    <w:rsid w:val="007F7828"/>
    <w:rsid w:val="0080351E"/>
    <w:rsid w:val="00812DF0"/>
    <w:rsid w:val="0081389D"/>
    <w:rsid w:val="00813D5E"/>
    <w:rsid w:val="008273BA"/>
    <w:rsid w:val="00836B70"/>
    <w:rsid w:val="008432A0"/>
    <w:rsid w:val="008472A0"/>
    <w:rsid w:val="00847EBF"/>
    <w:rsid w:val="0085680D"/>
    <w:rsid w:val="00870359"/>
    <w:rsid w:val="0087105B"/>
    <w:rsid w:val="00874522"/>
    <w:rsid w:val="00880471"/>
    <w:rsid w:val="00892C16"/>
    <w:rsid w:val="008A1D63"/>
    <w:rsid w:val="008B00DB"/>
    <w:rsid w:val="008B0571"/>
    <w:rsid w:val="008B271F"/>
    <w:rsid w:val="008B46EC"/>
    <w:rsid w:val="008C00D8"/>
    <w:rsid w:val="008D1161"/>
    <w:rsid w:val="008D6790"/>
    <w:rsid w:val="008F263B"/>
    <w:rsid w:val="008F2B45"/>
    <w:rsid w:val="008F3579"/>
    <w:rsid w:val="008F6106"/>
    <w:rsid w:val="0090020B"/>
    <w:rsid w:val="009012C8"/>
    <w:rsid w:val="0090215C"/>
    <w:rsid w:val="0090286C"/>
    <w:rsid w:val="00923CE7"/>
    <w:rsid w:val="00924E95"/>
    <w:rsid w:val="00932FEB"/>
    <w:rsid w:val="00933E04"/>
    <w:rsid w:val="0093571A"/>
    <w:rsid w:val="00935A36"/>
    <w:rsid w:val="00935B73"/>
    <w:rsid w:val="00937122"/>
    <w:rsid w:val="0094283A"/>
    <w:rsid w:val="00983029"/>
    <w:rsid w:val="00984B6B"/>
    <w:rsid w:val="009865E6"/>
    <w:rsid w:val="00986CF7"/>
    <w:rsid w:val="009871BB"/>
    <w:rsid w:val="009A1DA6"/>
    <w:rsid w:val="009A34C8"/>
    <w:rsid w:val="009B0EE3"/>
    <w:rsid w:val="009B4646"/>
    <w:rsid w:val="009C10FE"/>
    <w:rsid w:val="009C5241"/>
    <w:rsid w:val="009C63DE"/>
    <w:rsid w:val="009D3F92"/>
    <w:rsid w:val="009D574C"/>
    <w:rsid w:val="009E038A"/>
    <w:rsid w:val="009F36F0"/>
    <w:rsid w:val="009F3DC1"/>
    <w:rsid w:val="009F4B15"/>
    <w:rsid w:val="00A0447D"/>
    <w:rsid w:val="00A0581A"/>
    <w:rsid w:val="00A206CA"/>
    <w:rsid w:val="00A21A8B"/>
    <w:rsid w:val="00A22425"/>
    <w:rsid w:val="00A2395C"/>
    <w:rsid w:val="00A35C7E"/>
    <w:rsid w:val="00A57FF3"/>
    <w:rsid w:val="00A62EAF"/>
    <w:rsid w:val="00A651E2"/>
    <w:rsid w:val="00A67666"/>
    <w:rsid w:val="00A70439"/>
    <w:rsid w:val="00A810C9"/>
    <w:rsid w:val="00A82395"/>
    <w:rsid w:val="00A854E0"/>
    <w:rsid w:val="00A8671F"/>
    <w:rsid w:val="00A92E48"/>
    <w:rsid w:val="00AA139C"/>
    <w:rsid w:val="00AA77F8"/>
    <w:rsid w:val="00AB20B2"/>
    <w:rsid w:val="00AB402D"/>
    <w:rsid w:val="00AD059C"/>
    <w:rsid w:val="00AD44FD"/>
    <w:rsid w:val="00AD5E71"/>
    <w:rsid w:val="00AE0F8C"/>
    <w:rsid w:val="00AE61EE"/>
    <w:rsid w:val="00AF1285"/>
    <w:rsid w:val="00AF5287"/>
    <w:rsid w:val="00AF75F6"/>
    <w:rsid w:val="00B0029D"/>
    <w:rsid w:val="00B009B3"/>
    <w:rsid w:val="00B07CD7"/>
    <w:rsid w:val="00B222F9"/>
    <w:rsid w:val="00B2305F"/>
    <w:rsid w:val="00B2335A"/>
    <w:rsid w:val="00B44BE6"/>
    <w:rsid w:val="00B44C51"/>
    <w:rsid w:val="00B530E7"/>
    <w:rsid w:val="00B54096"/>
    <w:rsid w:val="00B547ED"/>
    <w:rsid w:val="00B6163A"/>
    <w:rsid w:val="00B67564"/>
    <w:rsid w:val="00B75772"/>
    <w:rsid w:val="00B97792"/>
    <w:rsid w:val="00B97982"/>
    <w:rsid w:val="00BA356C"/>
    <w:rsid w:val="00BA6761"/>
    <w:rsid w:val="00BA770E"/>
    <w:rsid w:val="00BB0903"/>
    <w:rsid w:val="00BB2A9F"/>
    <w:rsid w:val="00BB5356"/>
    <w:rsid w:val="00BC1A0E"/>
    <w:rsid w:val="00BD273C"/>
    <w:rsid w:val="00BE4987"/>
    <w:rsid w:val="00BE7E8F"/>
    <w:rsid w:val="00BF019E"/>
    <w:rsid w:val="00BF10B5"/>
    <w:rsid w:val="00BF5539"/>
    <w:rsid w:val="00C012F1"/>
    <w:rsid w:val="00C05EED"/>
    <w:rsid w:val="00C203CB"/>
    <w:rsid w:val="00C22933"/>
    <w:rsid w:val="00C355AC"/>
    <w:rsid w:val="00C42711"/>
    <w:rsid w:val="00C55C2D"/>
    <w:rsid w:val="00C57B23"/>
    <w:rsid w:val="00C74084"/>
    <w:rsid w:val="00C77AB9"/>
    <w:rsid w:val="00C829E6"/>
    <w:rsid w:val="00CB194D"/>
    <w:rsid w:val="00CB1CB4"/>
    <w:rsid w:val="00CB1D5C"/>
    <w:rsid w:val="00CB7236"/>
    <w:rsid w:val="00CB7415"/>
    <w:rsid w:val="00CC31A8"/>
    <w:rsid w:val="00CC3A7C"/>
    <w:rsid w:val="00CC61DD"/>
    <w:rsid w:val="00CD5D21"/>
    <w:rsid w:val="00CE18FA"/>
    <w:rsid w:val="00CE7DF0"/>
    <w:rsid w:val="00CF03EB"/>
    <w:rsid w:val="00CF7CF9"/>
    <w:rsid w:val="00D0057D"/>
    <w:rsid w:val="00D139B8"/>
    <w:rsid w:val="00D1625E"/>
    <w:rsid w:val="00D16426"/>
    <w:rsid w:val="00D17A94"/>
    <w:rsid w:val="00D25E84"/>
    <w:rsid w:val="00D33502"/>
    <w:rsid w:val="00D36238"/>
    <w:rsid w:val="00D42146"/>
    <w:rsid w:val="00D4332E"/>
    <w:rsid w:val="00D47096"/>
    <w:rsid w:val="00D56C1E"/>
    <w:rsid w:val="00D744B3"/>
    <w:rsid w:val="00D86C54"/>
    <w:rsid w:val="00D90738"/>
    <w:rsid w:val="00D93BC7"/>
    <w:rsid w:val="00D93CE7"/>
    <w:rsid w:val="00D95658"/>
    <w:rsid w:val="00DA1F56"/>
    <w:rsid w:val="00DA7F6C"/>
    <w:rsid w:val="00DD24A1"/>
    <w:rsid w:val="00DD2F04"/>
    <w:rsid w:val="00DE2DD3"/>
    <w:rsid w:val="00E03A37"/>
    <w:rsid w:val="00E04361"/>
    <w:rsid w:val="00E128FC"/>
    <w:rsid w:val="00E24FF0"/>
    <w:rsid w:val="00E258FE"/>
    <w:rsid w:val="00E337BA"/>
    <w:rsid w:val="00E3664F"/>
    <w:rsid w:val="00E40ECE"/>
    <w:rsid w:val="00E40FF8"/>
    <w:rsid w:val="00E51D21"/>
    <w:rsid w:val="00E56E4B"/>
    <w:rsid w:val="00E65C1E"/>
    <w:rsid w:val="00E70A5D"/>
    <w:rsid w:val="00E80554"/>
    <w:rsid w:val="00E9154F"/>
    <w:rsid w:val="00E95D40"/>
    <w:rsid w:val="00EB60A4"/>
    <w:rsid w:val="00EC1E4C"/>
    <w:rsid w:val="00EC31F2"/>
    <w:rsid w:val="00EC51B8"/>
    <w:rsid w:val="00EC5C9A"/>
    <w:rsid w:val="00ED7D9D"/>
    <w:rsid w:val="00EE0DDB"/>
    <w:rsid w:val="00EE16BC"/>
    <w:rsid w:val="00EE4908"/>
    <w:rsid w:val="00EE5879"/>
    <w:rsid w:val="00EF234A"/>
    <w:rsid w:val="00EF3EC5"/>
    <w:rsid w:val="00EF5608"/>
    <w:rsid w:val="00F03BFF"/>
    <w:rsid w:val="00F03CF6"/>
    <w:rsid w:val="00F04ABF"/>
    <w:rsid w:val="00F15BD6"/>
    <w:rsid w:val="00F21B60"/>
    <w:rsid w:val="00F26E4C"/>
    <w:rsid w:val="00F32C04"/>
    <w:rsid w:val="00F36B65"/>
    <w:rsid w:val="00F36C78"/>
    <w:rsid w:val="00F44B5B"/>
    <w:rsid w:val="00F51385"/>
    <w:rsid w:val="00F7335A"/>
    <w:rsid w:val="00F776AF"/>
    <w:rsid w:val="00F85D31"/>
    <w:rsid w:val="00F975A8"/>
    <w:rsid w:val="00FA5DBD"/>
    <w:rsid w:val="00FA68C5"/>
    <w:rsid w:val="00FC16C8"/>
    <w:rsid w:val="00FC34B8"/>
    <w:rsid w:val="00FC7DD4"/>
    <w:rsid w:val="00FF1FE1"/>
    <w:rsid w:val="00FF4D9D"/>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 w:type="character" w:styleId="CommentReference">
    <w:name w:val="annotation reference"/>
    <w:basedOn w:val="DefaultParagraphFont"/>
    <w:uiPriority w:val="99"/>
    <w:semiHidden/>
    <w:unhideWhenUsed/>
    <w:rsid w:val="00D4332E"/>
    <w:rPr>
      <w:sz w:val="16"/>
      <w:szCs w:val="16"/>
    </w:rPr>
  </w:style>
  <w:style w:type="paragraph" w:styleId="CommentText">
    <w:name w:val="annotation text"/>
    <w:basedOn w:val="Normal"/>
    <w:link w:val="CommentTextChar"/>
    <w:uiPriority w:val="99"/>
    <w:unhideWhenUsed/>
    <w:rsid w:val="00D4332E"/>
    <w:rPr>
      <w:sz w:val="20"/>
    </w:rPr>
  </w:style>
  <w:style w:type="character" w:customStyle="1" w:styleId="CommentTextChar">
    <w:name w:val="Comment Text Char"/>
    <w:basedOn w:val="DefaultParagraphFont"/>
    <w:link w:val="CommentText"/>
    <w:uiPriority w:val="99"/>
    <w:rsid w:val="00D43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32E"/>
    <w:rPr>
      <w:b/>
      <w:bCs/>
    </w:rPr>
  </w:style>
  <w:style w:type="character" w:customStyle="1" w:styleId="CommentSubjectChar">
    <w:name w:val="Comment Subject Char"/>
    <w:basedOn w:val="CommentTextChar"/>
    <w:link w:val="CommentSubject"/>
    <w:uiPriority w:val="99"/>
    <w:semiHidden/>
    <w:rsid w:val="00D4332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18914">
      <w:bodyDiv w:val="1"/>
      <w:marLeft w:val="0"/>
      <w:marRight w:val="0"/>
      <w:marTop w:val="0"/>
      <w:marBottom w:val="0"/>
      <w:divBdr>
        <w:top w:val="none" w:sz="0" w:space="0" w:color="auto"/>
        <w:left w:val="none" w:sz="0" w:space="0" w:color="auto"/>
        <w:bottom w:val="none" w:sz="0" w:space="0" w:color="auto"/>
        <w:right w:val="none" w:sz="0" w:space="0" w:color="auto"/>
      </w:divBdr>
    </w:div>
    <w:div w:id="16812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fmx.cpa.state.tx.us/fm/travel/travelrates.php" TargetMode="External"/><Relationship Id="rId26" Type="http://schemas.openxmlformats.org/officeDocument/2006/relationships/hyperlink" Target="https://www.utsystem.edu/documents/docs/general-counsel-documents/2021/construction-contracts-and-solicitation-procurement-agreements" TargetMode="External"/><Relationship Id="rId21" Type="http://schemas.openxmlformats.org/officeDocument/2006/relationships/hyperlink" Target="https://www.utsystem.edu/offices/systemwide-compliance/ethics" TargetMode="Externa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fmx.cpa.state.tx.us/fm/travel/travelrates.php" TargetMode="External"/><Relationship Id="rId25" Type="http://schemas.openxmlformats.org/officeDocument/2006/relationships/hyperlink" Target="mailto:vpbaoffice@utsa.edu" TargetMode="Externa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utsystem.edu/systemcomplianc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nam12.safelinks.protection.outlook.com/?url=https%3A%2F%2Fgov.texas.gov%2Fuploads%2Ffiles%2Fpress%2FEO-GA-48_Hardening_State_Government_FINAL_11-19-2024.pdf&amp;data=05%7C02%7Cccarson%40utsystem.edu%7Cf95341317afc4ce9194b08dd147f7ca2%7C61399d5f249c44d0b271adc287f323ff%7C0%7C0%7C638689259972902185%7CUnknown%7CTWFpbGZsb3d8eyJFbXB0eU1hcGkiOnRydWUsIlYiOiIwLjAuMDAwMCIsIlAiOiJXaW4zMiIsIkFOIjoiTWFpbCIsIldUIjoyfQ%3D%3D%7C0%7C%7C%7C&amp;sdata=KqrDe1KYFWbNGIf36S7adGYUUSW5dKCqe3ScrCRLL1Q%3D&amp;reserved=0" TargetMode="External"/><Relationship Id="rId32" Type="http://schemas.openxmlformats.org/officeDocument/2006/relationships/footer" Target="footer7.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linkprotect.cudasvc.com/url?a=https%3a%2f%2fcapitol.texas.gov%2fBillLookup%2fHistory.aspx%3fLegSess%3d87R%26Bill%3dSB968&amp;c=E,1,vBFLI1v1OY_mwglsA4KmnithwECFxxYEpV85Et4ANLmt93WL-Gi0x6QEkPR0WryEQiTgtyhCC564bliMPDMLUX-j5zZN5IkZ0wC2pXGm_SPW6jV3x4PELUAf9bCk&amp;typo=1"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tsa.edu/hop/chapter1/1-33.html"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27" Type="http://schemas.openxmlformats.org/officeDocument/2006/relationships/image" Target="media/image1.png"/><Relationship Id="rId30" Type="http://schemas.openxmlformats.org/officeDocument/2006/relationships/footer" Target="footer5.xml"/><Relationship Id="rId35" Type="http://schemas.openxmlformats.org/officeDocument/2006/relationships/footer" Target="footer10.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0705B5"/>
    <w:rsid w:val="00292CDB"/>
    <w:rsid w:val="002938C1"/>
    <w:rsid w:val="002E346E"/>
    <w:rsid w:val="00311520"/>
    <w:rsid w:val="0055206F"/>
    <w:rsid w:val="00557837"/>
    <w:rsid w:val="005E3E96"/>
    <w:rsid w:val="006064C9"/>
    <w:rsid w:val="00616B6E"/>
    <w:rsid w:val="006429AC"/>
    <w:rsid w:val="006643E7"/>
    <w:rsid w:val="006744AC"/>
    <w:rsid w:val="006D737E"/>
    <w:rsid w:val="006F0A6F"/>
    <w:rsid w:val="00724B5B"/>
    <w:rsid w:val="007264FB"/>
    <w:rsid w:val="007417E4"/>
    <w:rsid w:val="007D4915"/>
    <w:rsid w:val="007F57D5"/>
    <w:rsid w:val="00812301"/>
    <w:rsid w:val="00895DEE"/>
    <w:rsid w:val="008A4A3E"/>
    <w:rsid w:val="009C21F5"/>
    <w:rsid w:val="00A471BB"/>
    <w:rsid w:val="00A67D77"/>
    <w:rsid w:val="00B47748"/>
    <w:rsid w:val="00B53CE3"/>
    <w:rsid w:val="00C01FFE"/>
    <w:rsid w:val="00C756DE"/>
    <w:rsid w:val="00CD739C"/>
    <w:rsid w:val="00D40EE0"/>
    <w:rsid w:val="00D43FC5"/>
    <w:rsid w:val="00D44E68"/>
    <w:rsid w:val="00EC0E88"/>
    <w:rsid w:val="00EC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DDC7D8F6AD6BCC43AA72134E943495CC" ma:contentTypeVersion="12" ma:contentTypeDescription="Create a new document." ma:contentTypeScope="" ma:versionID="66dbb8831194dc117ddc1fb730e16286">
  <xsd:schema xmlns:xsd="http://www.w3.org/2001/XMLSchema" xmlns:xs="http://www.w3.org/2001/XMLSchema" xmlns:p="http://schemas.microsoft.com/office/2006/metadata/properties" xmlns:ns2="c75137e0-ffad-44ee-91b9-ec8b6985ccc6" xmlns:ns3="6f1a01cc-0861-4b13-bdf5-d5afbe0d96b8" targetNamespace="http://schemas.microsoft.com/office/2006/metadata/properties" ma:root="true" ma:fieldsID="ae422be11f45e3d8ea4632a79369870c" ns2:_="" ns3:_="">
    <xsd:import namespace="c75137e0-ffad-44ee-91b9-ec8b6985ccc6"/>
    <xsd:import namespace="6f1a01cc-0861-4b13-bdf5-d5afbe0d96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37e0-ffad-44ee-91b9-ec8b6985c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a01cc-0861-4b13-bdf5-d5afbe0d96b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2FCE0-D59E-4237-B9B3-1BA44FD41A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27E20-4143-46A8-AB99-3F580E84CA2D}">
  <ds:schemaRefs>
    <ds:schemaRef ds:uri="http://schemas.openxmlformats.org/officeDocument/2006/bibliography"/>
  </ds:schemaRefs>
</ds:datastoreItem>
</file>

<file path=customXml/itemProps3.xml><?xml version="1.0" encoding="utf-8"?>
<ds:datastoreItem xmlns:ds="http://schemas.openxmlformats.org/officeDocument/2006/customXml" ds:itemID="{54778B35-B3FB-4C82-A917-7DDCDE06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BFF36-5805-4BB0-B897-2B37FBB5CC23}">
  <ds:schemaRefs>
    <ds:schemaRef ds:uri="http://schemas.microsoft.com/sharepoint/v3/contenttype/forms"/>
  </ds:schemaRefs>
</ds:datastoreItem>
</file>

<file path=customXml/itemProps5.xml><?xml version="1.0" encoding="utf-8"?>
<ds:datastoreItem xmlns:ds="http://schemas.openxmlformats.org/officeDocument/2006/customXml" ds:itemID="{8D6F9DB5-8AED-46BA-A307-46CA9768E71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11E3342-93C5-40A5-AAF8-87AED38F7060}">
  <ds:schemaRefs>
    <ds:schemaRef ds:uri="http://schemas.microsoft.com/sharepoint/v3/contenttype/forms"/>
  </ds:schemaRefs>
</ds:datastoreItem>
</file>

<file path=customXml/itemProps7.xml><?xml version="1.0" encoding="utf-8"?>
<ds:datastoreItem xmlns:ds="http://schemas.openxmlformats.org/officeDocument/2006/customXml" ds:itemID="{258B9D73-F432-4B0E-B7F4-70AF9736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37e0-ffad-44ee-91b9-ec8b6985ccc6"/>
    <ds:schemaRef ds:uri="6f1a01cc-0861-4b13-bdf5-d5afbe0d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24138</Words>
  <Characters>137589</Characters>
  <Application>Microsoft Office Word</Application>
  <DocSecurity>4</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161405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Kelli Morrison</cp:lastModifiedBy>
  <cp:revision>2</cp:revision>
  <cp:lastPrinted>2022-04-28T19:06:00Z</cp:lastPrinted>
  <dcterms:created xsi:type="dcterms:W3CDTF">2025-04-29T04:00:00Z</dcterms:created>
  <dcterms:modified xsi:type="dcterms:W3CDTF">2025-04-29T04:00:00Z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0x010100DDC7D8F6AD6BCC43AA72134E943495CC</vt:lpwstr>
  </property>
</Properties>
</file>