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B3BA79" w14:textId="4768F9A7" w:rsidR="008C40EE" w:rsidRDefault="008C40EE" w:rsidP="008C40EE">
      <w:pPr>
        <w:pStyle w:val="Heading2"/>
        <w:tabs>
          <w:tab w:val="clear" w:pos="720"/>
          <w:tab w:val="clear" w:pos="1320"/>
          <w:tab w:val="clear" w:pos="1920"/>
          <w:tab w:val="clear" w:pos="2520"/>
          <w:tab w:val="clear" w:pos="5040"/>
          <w:tab w:val="clear" w:pos="7200"/>
        </w:tabs>
        <w:spacing w:after="120"/>
        <w:rPr>
          <w:rFonts w:ascii="Arial" w:hAnsi="Arial" w:cs="Arial"/>
          <w:sz w:val="20"/>
        </w:rPr>
      </w:pPr>
      <w:bookmarkStart w:id="0" w:name="_GoBack"/>
      <w:bookmarkEnd w:id="0"/>
      <w:r w:rsidRPr="00952127">
        <w:rPr>
          <w:rFonts w:ascii="Arial" w:hAnsi="Arial" w:cs="Arial"/>
          <w:sz w:val="20"/>
        </w:rPr>
        <w:t>OWNER’S SPECIAL CONDITIONS</w:t>
      </w:r>
    </w:p>
    <w:p w14:paraId="72E16B01" w14:textId="2546945A" w:rsidR="008C40EE" w:rsidRPr="00952127" w:rsidRDefault="008C40EE" w:rsidP="008C40EE">
      <w:pPr>
        <w:pStyle w:val="Heading2"/>
        <w:tabs>
          <w:tab w:val="clear" w:pos="720"/>
          <w:tab w:val="clear" w:pos="1320"/>
          <w:tab w:val="clear" w:pos="1920"/>
          <w:tab w:val="clear" w:pos="2520"/>
          <w:tab w:val="clear" w:pos="5040"/>
          <w:tab w:val="clear" w:pos="7200"/>
        </w:tabs>
        <w:spacing w:after="240"/>
        <w:rPr>
          <w:rFonts w:ascii="Arial" w:hAnsi="Arial" w:cs="Arial"/>
          <w:spacing w:val="-3"/>
          <w:sz w:val="20"/>
        </w:rPr>
      </w:pPr>
      <w:r w:rsidRPr="00952127">
        <w:rPr>
          <w:rFonts w:ascii="Arial" w:hAnsi="Arial" w:cs="Arial"/>
          <w:sz w:val="20"/>
        </w:rPr>
        <w:t>pART 1 - general</w:t>
      </w:r>
    </w:p>
    <w:p w14:paraId="4CD2FE13" w14:textId="0A68067C" w:rsidR="008C40EE" w:rsidRPr="00952127" w:rsidRDefault="008C40EE" w:rsidP="008C40EE">
      <w:pPr>
        <w:pStyle w:val="BodyText2"/>
        <w:numPr>
          <w:ilvl w:val="1"/>
          <w:numId w:val="1"/>
        </w:numPr>
        <w:tabs>
          <w:tab w:val="clear" w:pos="360"/>
        </w:tabs>
        <w:spacing w:after="240"/>
        <w:ind w:left="720" w:hanging="720"/>
        <w:rPr>
          <w:rFonts w:ascii="Arial" w:hAnsi="Arial" w:cs="Arial"/>
          <w:sz w:val="20"/>
        </w:rPr>
      </w:pPr>
      <w:r w:rsidRPr="00952127">
        <w:rPr>
          <w:rFonts w:ascii="Arial" w:hAnsi="Arial" w:cs="Arial"/>
          <w:sz w:val="20"/>
        </w:rPr>
        <w:t>PURPOSE</w:t>
      </w:r>
    </w:p>
    <w:p w14:paraId="5569EA5B" w14:textId="6BC26386" w:rsidR="008C40EE" w:rsidRPr="00952127" w:rsidRDefault="008C40EE" w:rsidP="008C40EE">
      <w:pPr>
        <w:pStyle w:val="BodyText2"/>
        <w:numPr>
          <w:ilvl w:val="2"/>
          <w:numId w:val="1"/>
        </w:numPr>
        <w:tabs>
          <w:tab w:val="clear" w:pos="0"/>
          <w:tab w:val="clear" w:pos="720"/>
          <w:tab w:val="left" w:pos="1080"/>
        </w:tabs>
        <w:spacing w:after="240"/>
        <w:ind w:left="1080" w:hanging="720"/>
        <w:rPr>
          <w:rFonts w:ascii="Arial" w:hAnsi="Arial" w:cs="Arial"/>
          <w:bCs/>
          <w:color w:val="000000"/>
          <w:sz w:val="20"/>
        </w:rPr>
      </w:pPr>
      <w:r w:rsidRPr="00952127">
        <w:rPr>
          <w:rFonts w:ascii="Arial" w:hAnsi="Arial" w:cs="Arial"/>
          <w:sz w:val="20"/>
        </w:rPr>
        <w:t>These Special Conditions are in addition to the requirements of the Uniform General Conditions for University of Texas System Building Construction Contracts (UGC), and are a part of the Contract Documents.</w:t>
      </w:r>
    </w:p>
    <w:p w14:paraId="5B507B86" w14:textId="3E2DB77C" w:rsidR="008C40EE" w:rsidRPr="00952127" w:rsidRDefault="008C40EE" w:rsidP="008C40EE">
      <w:pPr>
        <w:pStyle w:val="BodyText2"/>
        <w:numPr>
          <w:ilvl w:val="2"/>
          <w:numId w:val="1"/>
        </w:numPr>
        <w:tabs>
          <w:tab w:val="clear" w:pos="0"/>
          <w:tab w:val="clear" w:pos="720"/>
          <w:tab w:val="num" w:pos="1080"/>
        </w:tabs>
        <w:spacing w:after="240"/>
        <w:ind w:left="1080" w:hanging="720"/>
        <w:rPr>
          <w:rFonts w:ascii="Arial" w:hAnsi="Arial" w:cs="Arial"/>
          <w:sz w:val="20"/>
        </w:rPr>
      </w:pPr>
      <w:r w:rsidRPr="00952127">
        <w:rPr>
          <w:rFonts w:ascii="Arial" w:hAnsi="Arial" w:cs="Arial"/>
          <w:sz w:val="20"/>
        </w:rPr>
        <w:t>Terms and conditions set forth in this document are for the Contractor only, and are valid regardless of the project delivery method.</w:t>
      </w:r>
      <w:r>
        <w:rPr>
          <w:rFonts w:ascii="Arial" w:hAnsi="Arial" w:cs="Arial"/>
          <w:sz w:val="20"/>
        </w:rPr>
        <w:t xml:space="preserve"> </w:t>
      </w:r>
      <w:r w:rsidRPr="00952127">
        <w:rPr>
          <w:rFonts w:ascii="Arial" w:hAnsi="Arial" w:cs="Arial"/>
          <w:sz w:val="20"/>
        </w:rPr>
        <w:t xml:space="preserve">For Construction Manager at Risk or </w:t>
      </w:r>
      <w:r>
        <w:rPr>
          <w:rFonts w:ascii="Arial" w:hAnsi="Arial" w:cs="Arial"/>
          <w:sz w:val="20"/>
        </w:rPr>
        <w:t>Design-Build</w:t>
      </w:r>
      <w:r w:rsidRPr="00952127">
        <w:rPr>
          <w:rFonts w:ascii="Arial" w:hAnsi="Arial" w:cs="Arial"/>
          <w:sz w:val="20"/>
        </w:rPr>
        <w:t xml:space="preserve">, the final version of the document shall be confirmed by the Owner, and included by the Construction Manager or </w:t>
      </w:r>
      <w:r>
        <w:rPr>
          <w:rFonts w:ascii="Arial" w:hAnsi="Arial" w:cs="Arial"/>
          <w:sz w:val="20"/>
        </w:rPr>
        <w:t>Design-Build</w:t>
      </w:r>
      <w:r w:rsidRPr="00952127">
        <w:rPr>
          <w:rFonts w:ascii="Arial" w:hAnsi="Arial" w:cs="Arial"/>
          <w:sz w:val="20"/>
        </w:rPr>
        <w:t xml:space="preserve"> Contractor in the Guaranteed Maximum Price Proposal.</w:t>
      </w:r>
    </w:p>
    <w:p w14:paraId="399FB50C" w14:textId="73BFED2B" w:rsidR="008C40EE" w:rsidRPr="00952127" w:rsidRDefault="008C40EE" w:rsidP="008C40EE">
      <w:pPr>
        <w:pStyle w:val="BodyText2"/>
        <w:numPr>
          <w:ilvl w:val="1"/>
          <w:numId w:val="1"/>
        </w:numPr>
        <w:tabs>
          <w:tab w:val="clear" w:pos="360"/>
        </w:tabs>
        <w:spacing w:after="240"/>
        <w:ind w:left="720" w:hanging="720"/>
        <w:rPr>
          <w:rFonts w:ascii="Arial" w:hAnsi="Arial" w:cs="Arial"/>
          <w:sz w:val="20"/>
        </w:rPr>
      </w:pPr>
      <w:r w:rsidRPr="00952127">
        <w:rPr>
          <w:rFonts w:ascii="Arial" w:hAnsi="Arial" w:cs="Arial"/>
          <w:color w:val="000000"/>
          <w:sz w:val="20"/>
        </w:rPr>
        <w:t>SEPARATE CONTRACT</w:t>
      </w:r>
    </w:p>
    <w:p w14:paraId="3EF16061" w14:textId="328FC542" w:rsidR="008C40EE" w:rsidRPr="00D13442" w:rsidRDefault="008C40EE" w:rsidP="008C40EE">
      <w:pPr>
        <w:pStyle w:val="BodyText2"/>
        <w:numPr>
          <w:ilvl w:val="2"/>
          <w:numId w:val="1"/>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As provided in the UGC, the Owner may award other contracts for other portions of the Project.</w:t>
      </w:r>
      <w:r>
        <w:rPr>
          <w:rFonts w:ascii="Arial" w:hAnsi="Arial" w:cs="Arial"/>
          <w:sz w:val="20"/>
        </w:rPr>
        <w:t xml:space="preserve"> </w:t>
      </w:r>
      <w:r w:rsidRPr="00D13442">
        <w:rPr>
          <w:rFonts w:ascii="Arial" w:hAnsi="Arial" w:cs="Arial"/>
          <w:sz w:val="20"/>
        </w:rPr>
        <w:t>Additional separate contracts may include</w:t>
      </w:r>
      <w:r>
        <w:rPr>
          <w:rFonts w:ascii="Arial" w:hAnsi="Arial" w:cs="Arial"/>
          <w:sz w:val="20"/>
        </w:rPr>
        <w:t>,</w:t>
      </w:r>
      <w:r w:rsidRPr="00D13442">
        <w:rPr>
          <w:rFonts w:ascii="Arial" w:hAnsi="Arial" w:cs="Arial"/>
          <w:sz w:val="20"/>
        </w:rPr>
        <w:t xml:space="preserve"> </w:t>
      </w:r>
      <w:r>
        <w:rPr>
          <w:rFonts w:ascii="Arial" w:hAnsi="Arial" w:cs="Arial"/>
          <w:sz w:val="20"/>
        </w:rPr>
        <w:t>but are not limited to,</w:t>
      </w:r>
      <w:r w:rsidRPr="00D13442">
        <w:rPr>
          <w:rFonts w:ascii="Arial" w:hAnsi="Arial" w:cs="Arial"/>
          <w:sz w:val="20"/>
        </w:rPr>
        <w:t xml:space="preserve"> </w:t>
      </w:r>
      <w:r>
        <w:rPr>
          <w:rFonts w:ascii="Arial" w:hAnsi="Arial" w:cs="Arial"/>
          <w:sz w:val="20"/>
        </w:rPr>
        <w:t>commissioning, geotechnical, surveying services</w:t>
      </w:r>
      <w:r w:rsidR="00627006">
        <w:rPr>
          <w:rFonts w:ascii="Arial" w:hAnsi="Arial" w:cs="Arial"/>
          <w:sz w:val="20"/>
        </w:rPr>
        <w:t xml:space="preserve">, furnishings procurement, furnishings installation, equipment installation, fire alarm certification, HVAC test and balance services, </w:t>
      </w:r>
      <w:r w:rsidR="002D28C9">
        <w:rPr>
          <w:rFonts w:ascii="Arial" w:hAnsi="Arial" w:cs="Arial"/>
          <w:sz w:val="20"/>
        </w:rPr>
        <w:t xml:space="preserve">and </w:t>
      </w:r>
      <w:r w:rsidR="00627006">
        <w:rPr>
          <w:rFonts w:ascii="Arial" w:hAnsi="Arial" w:cs="Arial"/>
          <w:sz w:val="20"/>
        </w:rPr>
        <w:t>construction materials testing</w:t>
      </w:r>
      <w:r w:rsidR="002D28C9">
        <w:rPr>
          <w:rFonts w:ascii="Arial" w:hAnsi="Arial" w:cs="Arial"/>
          <w:sz w:val="20"/>
        </w:rPr>
        <w:t>.</w:t>
      </w:r>
    </w:p>
    <w:p w14:paraId="4D0B4CF8" w14:textId="6CAD5C76" w:rsidR="008C40EE" w:rsidRPr="00D13442" w:rsidRDefault="008C40EE" w:rsidP="008C40EE">
      <w:pPr>
        <w:pStyle w:val="BodyText2"/>
        <w:numPr>
          <w:ilvl w:val="1"/>
          <w:numId w:val="1"/>
        </w:numPr>
        <w:tabs>
          <w:tab w:val="clear" w:pos="360"/>
        </w:tabs>
        <w:spacing w:after="240"/>
        <w:ind w:left="720" w:hanging="720"/>
        <w:rPr>
          <w:rFonts w:ascii="Arial" w:hAnsi="Arial" w:cs="Arial"/>
          <w:color w:val="000000"/>
          <w:sz w:val="20"/>
        </w:rPr>
      </w:pPr>
      <w:r w:rsidRPr="00D13442">
        <w:rPr>
          <w:rFonts w:ascii="Arial" w:hAnsi="Arial" w:cs="Arial"/>
          <w:color w:val="000000"/>
          <w:sz w:val="20"/>
        </w:rPr>
        <w:t>PREVAILING WAGE RATE DETERMINATION</w:t>
      </w:r>
    </w:p>
    <w:p w14:paraId="459496DE" w14:textId="7CCC9E74" w:rsidR="008C40EE" w:rsidRPr="00D13442" w:rsidRDefault="008C40EE" w:rsidP="008C40EE">
      <w:pPr>
        <w:pStyle w:val="BodyText2"/>
        <w:numPr>
          <w:ilvl w:val="2"/>
          <w:numId w:val="1"/>
        </w:numPr>
        <w:tabs>
          <w:tab w:val="clear" w:pos="0"/>
          <w:tab w:val="clear" w:pos="720"/>
          <w:tab w:val="left" w:pos="1080"/>
        </w:tabs>
        <w:spacing w:after="240"/>
        <w:ind w:left="1080" w:hanging="720"/>
        <w:rPr>
          <w:rFonts w:ascii="Arial" w:hAnsi="Arial" w:cs="Arial"/>
          <w:color w:val="000000"/>
          <w:sz w:val="20"/>
        </w:rPr>
      </w:pPr>
      <w:r w:rsidRPr="00D13442">
        <w:rPr>
          <w:rFonts w:ascii="Arial" w:hAnsi="Arial" w:cs="Arial"/>
          <w:color w:val="000000"/>
          <w:sz w:val="20"/>
        </w:rPr>
        <w:t>In accordance with</w:t>
      </w:r>
      <w:r w:rsidRPr="00D13442">
        <w:rPr>
          <w:rFonts w:ascii="Arial" w:hAnsi="Arial" w:cs="Arial"/>
          <w:sz w:val="20"/>
        </w:rPr>
        <w:t xml:space="preserve"> the UGC, the attached schedule identifies the Prevailing Minimum Wage Rate determination for</w:t>
      </w:r>
      <w:r w:rsidR="002D28C9">
        <w:rPr>
          <w:rFonts w:ascii="Arial" w:hAnsi="Arial" w:cs="Arial"/>
          <w:sz w:val="20"/>
        </w:rPr>
        <w:t xml:space="preserve"> Bexar County.</w:t>
      </w:r>
      <w:r>
        <w:rPr>
          <w:rFonts w:ascii="Arial" w:hAnsi="Arial" w:cs="Arial"/>
          <w:sz w:val="20"/>
        </w:rPr>
        <w:t xml:space="preserve"> </w:t>
      </w:r>
      <w:r w:rsidRPr="00D13442">
        <w:rPr>
          <w:rFonts w:ascii="Arial" w:hAnsi="Arial" w:cs="Arial"/>
          <w:sz w:val="20"/>
        </w:rPr>
        <w:t>Refer to “Attachment A</w:t>
      </w:r>
      <w:r>
        <w:rPr>
          <w:rFonts w:ascii="Arial" w:hAnsi="Arial" w:cs="Arial"/>
          <w:sz w:val="20"/>
        </w:rPr>
        <w:t>.</w:t>
      </w:r>
      <w:r w:rsidRPr="00D13442">
        <w:rPr>
          <w:rFonts w:ascii="Arial" w:hAnsi="Arial" w:cs="Arial"/>
          <w:sz w:val="20"/>
        </w:rPr>
        <w:t>”</w:t>
      </w:r>
    </w:p>
    <w:p w14:paraId="43D85BBD" w14:textId="739C6CE0" w:rsidR="000F03BF" w:rsidRDefault="008C40EE" w:rsidP="000F03BF">
      <w:pPr>
        <w:pStyle w:val="BodyText2"/>
        <w:numPr>
          <w:ilvl w:val="2"/>
          <w:numId w:val="1"/>
        </w:numPr>
        <w:tabs>
          <w:tab w:val="clear" w:pos="0"/>
          <w:tab w:val="clear" w:pos="720"/>
          <w:tab w:val="left" w:pos="1080"/>
        </w:tabs>
        <w:spacing w:after="240"/>
        <w:ind w:left="1080" w:hanging="720"/>
        <w:rPr>
          <w:rFonts w:ascii="Arial" w:hAnsi="Arial" w:cs="Arial"/>
          <w:color w:val="000000"/>
          <w:sz w:val="20"/>
        </w:rPr>
      </w:pPr>
      <w:r w:rsidRPr="00D13442">
        <w:rPr>
          <w:rFonts w:ascii="Arial" w:hAnsi="Arial" w:cs="Arial"/>
          <w:color w:val="000000"/>
          <w:sz w:val="20"/>
        </w:rPr>
        <w:t>The Owner may verify wage rate compliance in the field by interviewing workers.</w:t>
      </w:r>
      <w:r>
        <w:rPr>
          <w:rFonts w:ascii="Arial" w:hAnsi="Arial" w:cs="Arial"/>
          <w:color w:val="000000"/>
          <w:sz w:val="20"/>
        </w:rPr>
        <w:t xml:space="preserve"> </w:t>
      </w:r>
      <w:r w:rsidRPr="00D13442">
        <w:rPr>
          <w:rFonts w:ascii="Arial" w:hAnsi="Arial" w:cs="Arial"/>
          <w:color w:val="000000"/>
          <w:sz w:val="20"/>
        </w:rPr>
        <w:t>The Contractor shall assist the C</w:t>
      </w:r>
      <w:r>
        <w:rPr>
          <w:rFonts w:ascii="Arial" w:hAnsi="Arial" w:cs="Arial"/>
          <w:color w:val="000000"/>
          <w:sz w:val="20"/>
        </w:rPr>
        <w:t xml:space="preserve">onstruction </w:t>
      </w:r>
      <w:r w:rsidRPr="00D13442">
        <w:rPr>
          <w:rFonts w:ascii="Arial" w:hAnsi="Arial" w:cs="Arial"/>
          <w:color w:val="000000"/>
          <w:sz w:val="20"/>
        </w:rPr>
        <w:t>I</w:t>
      </w:r>
      <w:r>
        <w:rPr>
          <w:rFonts w:ascii="Arial" w:hAnsi="Arial" w:cs="Arial"/>
          <w:color w:val="000000"/>
          <w:sz w:val="20"/>
        </w:rPr>
        <w:t>nspector</w:t>
      </w:r>
      <w:r w:rsidRPr="00D13442">
        <w:rPr>
          <w:rFonts w:ascii="Arial" w:hAnsi="Arial" w:cs="Arial"/>
          <w:color w:val="000000"/>
          <w:sz w:val="20"/>
        </w:rPr>
        <w:t xml:space="preserve"> </w:t>
      </w:r>
      <w:r>
        <w:rPr>
          <w:rFonts w:ascii="Arial" w:hAnsi="Arial" w:cs="Arial"/>
          <w:color w:val="000000"/>
          <w:sz w:val="20"/>
        </w:rPr>
        <w:t xml:space="preserve">(CI) </w:t>
      </w:r>
      <w:r w:rsidRPr="00D13442">
        <w:rPr>
          <w:rFonts w:ascii="Arial" w:hAnsi="Arial" w:cs="Arial"/>
          <w:color w:val="000000"/>
          <w:sz w:val="20"/>
        </w:rPr>
        <w:t xml:space="preserve">with this task, including </w:t>
      </w:r>
      <w:r>
        <w:rPr>
          <w:rFonts w:ascii="Arial" w:hAnsi="Arial" w:cs="Arial"/>
          <w:color w:val="000000"/>
          <w:sz w:val="20"/>
        </w:rPr>
        <w:t>providing translation</w:t>
      </w:r>
      <w:r w:rsidRPr="00D13442">
        <w:rPr>
          <w:rFonts w:ascii="Arial" w:hAnsi="Arial" w:cs="Arial"/>
          <w:color w:val="000000"/>
          <w:sz w:val="20"/>
        </w:rPr>
        <w:t xml:space="preserve"> for non-English speaking workers</w:t>
      </w:r>
      <w:r>
        <w:rPr>
          <w:rFonts w:ascii="Arial" w:hAnsi="Arial" w:cs="Arial"/>
          <w:color w:val="000000"/>
          <w:sz w:val="20"/>
        </w:rPr>
        <w:t>.</w:t>
      </w:r>
    </w:p>
    <w:p w14:paraId="10A285C2" w14:textId="7E36347C" w:rsidR="008C40EE" w:rsidRPr="00D13442" w:rsidRDefault="008C40EE" w:rsidP="00635BC9">
      <w:pPr>
        <w:pStyle w:val="BodyText2"/>
        <w:keepNext/>
        <w:numPr>
          <w:ilvl w:val="1"/>
          <w:numId w:val="1"/>
        </w:numPr>
        <w:tabs>
          <w:tab w:val="clear" w:pos="360"/>
        </w:tabs>
        <w:spacing w:after="240"/>
        <w:ind w:left="720" w:hanging="720"/>
        <w:rPr>
          <w:rFonts w:ascii="Arial" w:hAnsi="Arial" w:cs="Arial"/>
          <w:sz w:val="20"/>
        </w:rPr>
      </w:pPr>
      <w:r w:rsidRPr="00D13442">
        <w:rPr>
          <w:rFonts w:ascii="Arial" w:hAnsi="Arial" w:cs="Arial"/>
          <w:sz w:val="20"/>
        </w:rPr>
        <w:t>RELATED DOCUMENTS</w:t>
      </w:r>
    </w:p>
    <w:p w14:paraId="45F22ABC" w14:textId="1FD8C8D4" w:rsidR="008C40EE" w:rsidRPr="00952127" w:rsidRDefault="008C40EE" w:rsidP="00635BC9">
      <w:pPr>
        <w:pStyle w:val="SpecHeading1r"/>
        <w:numPr>
          <w:ilvl w:val="0"/>
          <w:numId w:val="0"/>
        </w:numPr>
        <w:ind w:left="720"/>
        <w:jc w:val="both"/>
        <w:rPr>
          <w:rFonts w:ascii="Arial" w:hAnsi="Arial" w:cs="Arial"/>
          <w:bCs/>
          <w:color w:val="000000"/>
          <w:sz w:val="20"/>
          <w:szCs w:val="20"/>
        </w:rPr>
      </w:pPr>
      <w:r w:rsidRPr="00952127">
        <w:rPr>
          <w:rFonts w:ascii="Arial" w:hAnsi="Arial" w:cs="Arial"/>
          <w:color w:val="000000"/>
          <w:sz w:val="20"/>
          <w:szCs w:val="20"/>
        </w:rPr>
        <w:t>In addition to specific references indicated herein, the Contractor's attention is specifically directed, but not limited</w:t>
      </w:r>
      <w:r w:rsidR="000F03BF">
        <w:rPr>
          <w:rFonts w:ascii="Arial" w:hAnsi="Arial" w:cs="Arial"/>
          <w:color w:val="000000"/>
          <w:sz w:val="20"/>
          <w:szCs w:val="20"/>
        </w:rPr>
        <w:t>,</w:t>
      </w:r>
      <w:r w:rsidRPr="00952127">
        <w:rPr>
          <w:rFonts w:ascii="Arial" w:hAnsi="Arial" w:cs="Arial"/>
          <w:color w:val="000000"/>
          <w:sz w:val="20"/>
          <w:szCs w:val="20"/>
        </w:rPr>
        <w:t xml:space="preserve"> to the following Sections and Documents, which include additional administrative requirements.</w:t>
      </w:r>
    </w:p>
    <w:p w14:paraId="765E3E2B" w14:textId="7E6081ED" w:rsidR="008C40EE" w:rsidRDefault="008C40EE" w:rsidP="008C40EE">
      <w:pPr>
        <w:pStyle w:val="BodyText2"/>
        <w:numPr>
          <w:ilvl w:val="2"/>
          <w:numId w:val="1"/>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Provisions established within the Uniform General Conditions for University of Texas System Building Construction Contracts (UGC), all Sections of Division 1 - General Requirements, other applicable Sections of all Divisions of Specifications, and the Drawings are collectively applicable to this Section. In the event of conflict between specific requirements of the various documents, the more restrictive, the more extensive (i.e. more expensive) requirement shall govern.</w:t>
      </w:r>
    </w:p>
    <w:p w14:paraId="1883E997" w14:textId="3257572C" w:rsidR="008C40EE" w:rsidRDefault="008C40EE" w:rsidP="008C40EE">
      <w:pPr>
        <w:pStyle w:val="BodyText2"/>
        <w:numPr>
          <w:ilvl w:val="3"/>
          <w:numId w:val="1"/>
        </w:numPr>
        <w:tabs>
          <w:tab w:val="clear" w:pos="0"/>
          <w:tab w:val="clear" w:pos="720"/>
          <w:tab w:val="left" w:pos="1800"/>
        </w:tabs>
        <w:spacing w:after="240"/>
        <w:ind w:left="1800" w:hanging="1080"/>
        <w:rPr>
          <w:rFonts w:ascii="Arial" w:hAnsi="Arial" w:cs="Arial"/>
          <w:sz w:val="20"/>
        </w:rPr>
      </w:pPr>
      <w:r>
        <w:rPr>
          <w:rFonts w:ascii="Arial" w:hAnsi="Arial" w:cs="Arial"/>
          <w:sz w:val="20"/>
        </w:rPr>
        <w:t>Effective February 1, 2008, all references within the UGC to the Texas Workers Compensation Commission shall be revised to the Texas Department of Insurance, including all subsequent acronyms.</w:t>
      </w:r>
      <w:r w:rsidDel="002F39AB">
        <w:rPr>
          <w:rFonts w:ascii="Arial" w:hAnsi="Arial" w:cs="Arial"/>
          <w:sz w:val="20"/>
        </w:rPr>
        <w:t xml:space="preserve"> </w:t>
      </w:r>
    </w:p>
    <w:p w14:paraId="17A503F9" w14:textId="36909F8A" w:rsidR="008C40EE" w:rsidRPr="00952127" w:rsidRDefault="008C40EE" w:rsidP="008C40EE">
      <w:pPr>
        <w:pStyle w:val="BodyText2"/>
        <w:numPr>
          <w:ilvl w:val="2"/>
          <w:numId w:val="1"/>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“Attachment A” (To Special Conditions):  Prevailing Wage Rate Determination.</w:t>
      </w:r>
    </w:p>
    <w:p w14:paraId="30963130" w14:textId="47E82E5D" w:rsidR="008C40EE" w:rsidRPr="00952127" w:rsidRDefault="008C40EE" w:rsidP="008C40EE">
      <w:pPr>
        <w:pStyle w:val="BodyText2"/>
        <w:numPr>
          <w:ilvl w:val="2"/>
          <w:numId w:val="1"/>
        </w:numPr>
        <w:tabs>
          <w:tab w:val="clear" w:pos="0"/>
          <w:tab w:val="clear" w:pos="720"/>
          <w:tab w:val="left" w:pos="1080"/>
        </w:tabs>
        <w:spacing w:after="240"/>
        <w:ind w:left="1080" w:hanging="720"/>
        <w:rPr>
          <w:rFonts w:ascii="Arial" w:hAnsi="Arial" w:cs="Arial"/>
          <w:bCs/>
          <w:color w:val="000000"/>
          <w:sz w:val="20"/>
        </w:rPr>
      </w:pPr>
      <w:r w:rsidRPr="00952127">
        <w:rPr>
          <w:rFonts w:ascii="Arial" w:hAnsi="Arial" w:cs="Arial"/>
          <w:sz w:val="20"/>
        </w:rPr>
        <w:t>“Attachment B” (To Special Conditions):  Project Sign.</w:t>
      </w:r>
    </w:p>
    <w:p w14:paraId="0CE9CE17" w14:textId="4397F486" w:rsidR="008C40EE" w:rsidRPr="00952127" w:rsidRDefault="008C40EE" w:rsidP="008C40EE">
      <w:pPr>
        <w:pStyle w:val="BodyText2"/>
        <w:numPr>
          <w:ilvl w:val="2"/>
          <w:numId w:val="1"/>
        </w:numPr>
        <w:tabs>
          <w:tab w:val="clear" w:pos="0"/>
          <w:tab w:val="clear" w:pos="720"/>
          <w:tab w:val="left" w:pos="1080"/>
        </w:tabs>
        <w:spacing w:after="240"/>
        <w:ind w:left="1080" w:hanging="720"/>
        <w:rPr>
          <w:rFonts w:ascii="Arial" w:hAnsi="Arial" w:cs="Arial"/>
          <w:bCs/>
          <w:color w:val="000000"/>
          <w:sz w:val="20"/>
        </w:rPr>
      </w:pPr>
      <w:r w:rsidRPr="00952127">
        <w:rPr>
          <w:rFonts w:ascii="Arial" w:hAnsi="Arial" w:cs="Arial"/>
          <w:sz w:val="20"/>
        </w:rPr>
        <w:t xml:space="preserve">“Attachment C” (To Special Conditions):  Weather </w:t>
      </w:r>
      <w:r w:rsidR="000F03BF" w:rsidRPr="00952127">
        <w:rPr>
          <w:rFonts w:ascii="Arial" w:hAnsi="Arial" w:cs="Arial"/>
          <w:sz w:val="20"/>
        </w:rPr>
        <w:t>Da</w:t>
      </w:r>
      <w:r w:rsidR="000F03BF">
        <w:rPr>
          <w:rFonts w:ascii="Arial" w:hAnsi="Arial" w:cs="Arial"/>
          <w:sz w:val="20"/>
        </w:rPr>
        <w:t>ys</w:t>
      </w:r>
      <w:r w:rsidRPr="00952127">
        <w:rPr>
          <w:rFonts w:ascii="Arial" w:hAnsi="Arial" w:cs="Arial"/>
          <w:sz w:val="20"/>
        </w:rPr>
        <w:t>.</w:t>
      </w:r>
    </w:p>
    <w:p w14:paraId="0093FF0F" w14:textId="179A8029" w:rsidR="008C40EE" w:rsidRPr="00952127" w:rsidRDefault="008C40EE" w:rsidP="008C40EE">
      <w:pPr>
        <w:pStyle w:val="Heading2"/>
        <w:tabs>
          <w:tab w:val="clear" w:pos="0"/>
          <w:tab w:val="clear" w:pos="720"/>
          <w:tab w:val="clear" w:pos="1320"/>
          <w:tab w:val="clear" w:pos="1920"/>
          <w:tab w:val="clear" w:pos="2520"/>
          <w:tab w:val="clear" w:pos="5040"/>
          <w:tab w:val="clear" w:pos="7200"/>
          <w:tab w:val="left" w:pos="1080"/>
        </w:tabs>
        <w:spacing w:after="240"/>
        <w:ind w:left="1080" w:hanging="1080"/>
        <w:rPr>
          <w:rFonts w:ascii="Arial" w:hAnsi="Arial" w:cs="Arial"/>
          <w:b w:val="0"/>
          <w:caps w:val="0"/>
          <w:spacing w:val="-3"/>
          <w:sz w:val="20"/>
        </w:rPr>
      </w:pPr>
      <w:r w:rsidRPr="00952127">
        <w:rPr>
          <w:rFonts w:ascii="Arial" w:hAnsi="Arial" w:cs="Arial"/>
          <w:b w:val="0"/>
          <w:caps w:val="0"/>
          <w:spacing w:val="-3"/>
          <w:sz w:val="20"/>
        </w:rPr>
        <w:lastRenderedPageBreak/>
        <w:tab/>
      </w:r>
      <w:r w:rsidRPr="00952127">
        <w:rPr>
          <w:rFonts w:ascii="Arial" w:hAnsi="Arial" w:cs="Arial"/>
          <w:b w:val="0"/>
          <w:caps w:val="0"/>
          <w:spacing w:val="-3"/>
          <w:sz w:val="20"/>
        </w:rPr>
        <w:tab/>
      </w:r>
      <w:r w:rsidRPr="00952127">
        <w:rPr>
          <w:rFonts w:ascii="Arial" w:hAnsi="Arial" w:cs="Arial"/>
          <w:b w:val="0"/>
          <w:caps w:val="0"/>
          <w:spacing w:val="-3"/>
          <w:sz w:val="20"/>
        </w:rPr>
        <w:tab/>
      </w:r>
    </w:p>
    <w:p w14:paraId="48AC867D" w14:textId="77777777" w:rsidR="008C40EE" w:rsidRPr="00952127" w:rsidRDefault="008C40EE" w:rsidP="008C40EE">
      <w:pPr>
        <w:pStyle w:val="Heading2"/>
        <w:tabs>
          <w:tab w:val="clear" w:pos="720"/>
          <w:tab w:val="clear" w:pos="1320"/>
          <w:tab w:val="clear" w:pos="1920"/>
          <w:tab w:val="clear" w:pos="2520"/>
          <w:tab w:val="clear" w:pos="5040"/>
          <w:tab w:val="clear" w:pos="7200"/>
        </w:tabs>
        <w:spacing w:after="240"/>
        <w:rPr>
          <w:rFonts w:ascii="Arial" w:hAnsi="Arial" w:cs="Arial"/>
          <w:b w:val="0"/>
          <w:sz w:val="20"/>
        </w:rPr>
      </w:pPr>
      <w:r w:rsidRPr="00952127">
        <w:rPr>
          <w:rFonts w:ascii="Arial" w:hAnsi="Arial" w:cs="Arial"/>
          <w:sz w:val="20"/>
        </w:rPr>
        <w:t>PART 2 – PRODUCTS</w:t>
      </w:r>
    </w:p>
    <w:p w14:paraId="1DB0516A" w14:textId="6E5B5A17" w:rsidR="008C40EE" w:rsidRDefault="008C40EE" w:rsidP="001C0CF6">
      <w:pPr>
        <w:pStyle w:val="SECTIONHeading"/>
        <w:numPr>
          <w:ilvl w:val="1"/>
          <w:numId w:val="4"/>
        </w:numPr>
        <w:tabs>
          <w:tab w:val="clear" w:pos="360"/>
          <w:tab w:val="num" w:pos="720"/>
        </w:tabs>
        <w:ind w:left="720" w:hanging="720"/>
        <w:jc w:val="both"/>
        <w:rPr>
          <w:rFonts w:ascii="Arial" w:hAnsi="Arial" w:cs="Arial"/>
          <w:b w:val="0"/>
          <w:bCs/>
          <w:caps w:val="0"/>
          <w:sz w:val="20"/>
        </w:rPr>
      </w:pPr>
      <w:r w:rsidRPr="00952127">
        <w:rPr>
          <w:rFonts w:ascii="Arial" w:hAnsi="Arial" w:cs="Arial"/>
          <w:b w:val="0"/>
          <w:bCs/>
          <w:caps w:val="0"/>
          <w:sz w:val="20"/>
        </w:rPr>
        <w:t>OWNER’S SPECIAL CASH ALLOWANCES</w:t>
      </w:r>
    </w:p>
    <w:p w14:paraId="64550B71" w14:textId="1BE88E27" w:rsidR="008C40EE" w:rsidRPr="00952127" w:rsidRDefault="008C40EE" w:rsidP="008C40EE">
      <w:pPr>
        <w:pStyle w:val="SECTIONHeading"/>
        <w:numPr>
          <w:ilvl w:val="2"/>
          <w:numId w:val="4"/>
        </w:numPr>
        <w:tabs>
          <w:tab w:val="left" w:pos="1080"/>
        </w:tabs>
        <w:ind w:left="1080" w:hanging="720"/>
        <w:jc w:val="both"/>
        <w:rPr>
          <w:rFonts w:ascii="Arial" w:hAnsi="Arial" w:cs="Arial"/>
          <w:b w:val="0"/>
          <w:bCs/>
          <w:caps w:val="0"/>
          <w:sz w:val="20"/>
        </w:rPr>
      </w:pPr>
      <w:r w:rsidRPr="00952127">
        <w:rPr>
          <w:rFonts w:ascii="Arial" w:hAnsi="Arial" w:cs="Arial"/>
          <w:b w:val="0"/>
          <w:bCs/>
          <w:caps w:val="0"/>
          <w:sz w:val="20"/>
        </w:rPr>
        <w:t xml:space="preserve">A total Owner’s Special Cash Allowance of </w:t>
      </w:r>
      <w:r w:rsidR="002D28C9">
        <w:rPr>
          <w:rFonts w:ascii="Arial" w:hAnsi="Arial" w:cs="Arial"/>
          <w:b w:val="0"/>
          <w:bCs/>
          <w:caps w:val="0"/>
          <w:sz w:val="20"/>
        </w:rPr>
        <w:t>$0.00</w:t>
      </w:r>
      <w:r w:rsidRPr="00952127">
        <w:rPr>
          <w:rFonts w:ascii="Arial" w:hAnsi="Arial" w:cs="Arial"/>
          <w:b w:val="0"/>
          <w:bCs/>
          <w:caps w:val="0"/>
          <w:sz w:val="20"/>
        </w:rPr>
        <w:t xml:space="preserve"> shall be included in the Contractor's base proposal amount, to cover expenses identified below.</w:t>
      </w:r>
      <w:r>
        <w:rPr>
          <w:rFonts w:ascii="Arial" w:hAnsi="Arial" w:cs="Arial"/>
          <w:b w:val="0"/>
          <w:bCs/>
          <w:caps w:val="0"/>
          <w:sz w:val="20"/>
        </w:rPr>
        <w:t xml:space="preserve"> </w:t>
      </w:r>
      <w:r w:rsidRPr="00952127">
        <w:rPr>
          <w:rFonts w:ascii="Arial" w:hAnsi="Arial" w:cs="Arial"/>
          <w:b w:val="0"/>
          <w:bCs/>
          <w:caps w:val="0"/>
          <w:sz w:val="20"/>
        </w:rPr>
        <w:t>The Contractor shall confirm the costs and inform the Owner at least 30 calendar days prior to purchase or payment.</w:t>
      </w:r>
      <w:r>
        <w:rPr>
          <w:rFonts w:ascii="Arial" w:hAnsi="Arial" w:cs="Arial"/>
          <w:b w:val="0"/>
          <w:bCs/>
          <w:caps w:val="0"/>
          <w:sz w:val="20"/>
        </w:rPr>
        <w:t xml:space="preserve"> </w:t>
      </w:r>
      <w:r w:rsidRPr="00952127">
        <w:rPr>
          <w:rFonts w:ascii="Arial" w:hAnsi="Arial" w:cs="Arial"/>
          <w:b w:val="0"/>
          <w:bCs/>
          <w:caps w:val="0"/>
          <w:sz w:val="20"/>
        </w:rPr>
        <w:t>The Contractor shall be reimbursed through a reduction in the scheduled Owner’s Special Cash Allowance amount below in accordance with the UGC.</w:t>
      </w:r>
    </w:p>
    <w:p w14:paraId="4D9D634A" w14:textId="707114D6" w:rsidR="00DB6C80" w:rsidRPr="00A4102F" w:rsidRDefault="008C40EE" w:rsidP="00635BC9">
      <w:pPr>
        <w:pStyle w:val="SECTIONHeading"/>
        <w:numPr>
          <w:ilvl w:val="3"/>
          <w:numId w:val="4"/>
        </w:numPr>
        <w:tabs>
          <w:tab w:val="left" w:pos="1800"/>
        </w:tabs>
        <w:ind w:left="1800" w:hanging="1080"/>
        <w:jc w:val="both"/>
        <w:rPr>
          <w:rFonts w:ascii="Arial" w:hAnsi="Arial" w:cs="Arial"/>
          <w:b w:val="0"/>
          <w:bCs/>
          <w:caps w:val="0"/>
          <w:sz w:val="20"/>
        </w:rPr>
      </w:pPr>
      <w:r w:rsidRPr="00952127">
        <w:rPr>
          <w:rFonts w:ascii="Arial" w:hAnsi="Arial" w:cs="Arial"/>
          <w:b w:val="0"/>
          <w:bCs/>
          <w:caps w:val="0"/>
          <w:sz w:val="20"/>
        </w:rPr>
        <w:t>The Owner is exempt from paying for permits and fees to local government entities related to work on the Owner's property.</w:t>
      </w:r>
      <w:r>
        <w:rPr>
          <w:rFonts w:ascii="Arial" w:hAnsi="Arial" w:cs="Arial"/>
          <w:b w:val="0"/>
          <w:bCs/>
          <w:caps w:val="0"/>
          <w:sz w:val="20"/>
        </w:rPr>
        <w:t xml:space="preserve"> </w:t>
      </w:r>
      <w:r w:rsidRPr="00952127">
        <w:rPr>
          <w:rFonts w:ascii="Arial" w:hAnsi="Arial" w:cs="Arial"/>
          <w:b w:val="0"/>
          <w:bCs/>
          <w:caps w:val="0"/>
          <w:sz w:val="20"/>
        </w:rPr>
        <w:t>There shall be no building permit required, no platting fees</w:t>
      </w:r>
      <w:r>
        <w:rPr>
          <w:rFonts w:ascii="Arial" w:hAnsi="Arial" w:cs="Arial"/>
          <w:b w:val="0"/>
          <w:bCs/>
          <w:caps w:val="0"/>
          <w:sz w:val="20"/>
        </w:rPr>
        <w:t>,</w:t>
      </w:r>
      <w:r w:rsidRPr="00952127">
        <w:rPr>
          <w:rFonts w:ascii="Arial" w:hAnsi="Arial" w:cs="Arial"/>
          <w:b w:val="0"/>
          <w:bCs/>
          <w:caps w:val="0"/>
          <w:sz w:val="20"/>
        </w:rPr>
        <w:t xml:space="preserve"> and no local government inspection fees for permanent work on the Owner's property.</w:t>
      </w:r>
      <w:r>
        <w:rPr>
          <w:rFonts w:ascii="Arial" w:hAnsi="Arial" w:cs="Arial"/>
          <w:b w:val="0"/>
          <w:bCs/>
          <w:caps w:val="0"/>
          <w:sz w:val="20"/>
        </w:rPr>
        <w:t xml:space="preserve"> </w:t>
      </w:r>
      <w:r w:rsidRPr="00952127">
        <w:rPr>
          <w:rFonts w:ascii="Arial" w:hAnsi="Arial" w:cs="Arial"/>
          <w:b w:val="0"/>
          <w:bCs/>
          <w:caps w:val="0"/>
          <w:sz w:val="20"/>
        </w:rPr>
        <w:t>The Owner is not exempt from permits and fee requirements for work in public rights</w:t>
      </w:r>
      <w:r>
        <w:rPr>
          <w:rFonts w:ascii="Arial" w:hAnsi="Arial" w:cs="Arial"/>
          <w:b w:val="0"/>
          <w:bCs/>
          <w:caps w:val="0"/>
          <w:sz w:val="20"/>
        </w:rPr>
        <w:t>-</w:t>
      </w:r>
      <w:r w:rsidRPr="00952127">
        <w:rPr>
          <w:rFonts w:ascii="Arial" w:hAnsi="Arial" w:cs="Arial"/>
          <w:b w:val="0"/>
          <w:bCs/>
          <w:caps w:val="0"/>
          <w:sz w:val="20"/>
        </w:rPr>
        <w:t>of</w:t>
      </w:r>
      <w:r>
        <w:rPr>
          <w:rFonts w:ascii="Arial" w:hAnsi="Arial" w:cs="Arial"/>
          <w:b w:val="0"/>
          <w:bCs/>
          <w:caps w:val="0"/>
          <w:sz w:val="20"/>
        </w:rPr>
        <w:t>-</w:t>
      </w:r>
      <w:r w:rsidRPr="00952127">
        <w:rPr>
          <w:rFonts w:ascii="Arial" w:hAnsi="Arial" w:cs="Arial"/>
          <w:b w:val="0"/>
          <w:bCs/>
          <w:caps w:val="0"/>
          <w:sz w:val="20"/>
        </w:rPr>
        <w:t>way or outside the boundaries of the Owner's property.</w:t>
      </w:r>
      <w:r>
        <w:rPr>
          <w:rFonts w:ascii="Arial" w:hAnsi="Arial" w:cs="Arial"/>
          <w:b w:val="0"/>
          <w:bCs/>
          <w:caps w:val="0"/>
          <w:sz w:val="20"/>
        </w:rPr>
        <w:t xml:space="preserve"> </w:t>
      </w:r>
    </w:p>
    <w:p w14:paraId="1C3B76B3" w14:textId="52DBB387" w:rsidR="00E37881" w:rsidRDefault="00703A1C" w:rsidP="00665CB2">
      <w:pPr>
        <w:pStyle w:val="ListParagraph"/>
        <w:widowControl w:val="0"/>
        <w:numPr>
          <w:ilvl w:val="1"/>
          <w:numId w:val="3"/>
        </w:numPr>
        <w:tabs>
          <w:tab w:val="clear" w:pos="360"/>
          <w:tab w:val="num" w:pos="720"/>
        </w:tabs>
        <w:suppressAutoHyphens/>
        <w:overflowPunct w:val="0"/>
        <w:autoSpaceDE w:val="0"/>
        <w:autoSpaceDN w:val="0"/>
        <w:adjustRightInd w:val="0"/>
        <w:spacing w:after="240"/>
        <w:ind w:left="720" w:hanging="720"/>
        <w:contextualSpacing w:val="0"/>
        <w:jc w:val="both"/>
        <w:textAlignment w:val="baseline"/>
        <w:rPr>
          <w:rFonts w:ascii="Arial" w:hAnsi="Arial" w:cs="Arial"/>
          <w:sz w:val="20"/>
        </w:rPr>
      </w:pPr>
      <w:r w:rsidRPr="00E37881">
        <w:rPr>
          <w:rFonts w:ascii="Arial" w:hAnsi="Arial" w:cs="Arial"/>
          <w:sz w:val="20"/>
        </w:rPr>
        <w:t>NOT USED</w:t>
      </w:r>
    </w:p>
    <w:p w14:paraId="2D84B12D" w14:textId="3EF90B88" w:rsidR="008C40EE" w:rsidRPr="00E37881" w:rsidRDefault="008C40EE" w:rsidP="00665CB2">
      <w:pPr>
        <w:pStyle w:val="ListParagraph"/>
        <w:widowControl w:val="0"/>
        <w:numPr>
          <w:ilvl w:val="1"/>
          <w:numId w:val="3"/>
        </w:numPr>
        <w:tabs>
          <w:tab w:val="clear" w:pos="360"/>
          <w:tab w:val="num" w:pos="720"/>
        </w:tabs>
        <w:suppressAutoHyphens/>
        <w:overflowPunct w:val="0"/>
        <w:autoSpaceDE w:val="0"/>
        <w:autoSpaceDN w:val="0"/>
        <w:adjustRightInd w:val="0"/>
        <w:spacing w:after="240"/>
        <w:ind w:left="720" w:hanging="720"/>
        <w:contextualSpacing w:val="0"/>
        <w:jc w:val="both"/>
        <w:textAlignment w:val="baseline"/>
        <w:rPr>
          <w:rFonts w:ascii="Arial" w:hAnsi="Arial" w:cs="Arial"/>
          <w:sz w:val="20"/>
        </w:rPr>
      </w:pPr>
      <w:r w:rsidRPr="00E37881">
        <w:rPr>
          <w:rFonts w:ascii="Arial" w:hAnsi="Arial" w:cs="Arial"/>
          <w:sz w:val="20"/>
        </w:rPr>
        <w:t>ANIMALS AND LIVESTOCK</w:t>
      </w:r>
    </w:p>
    <w:p w14:paraId="568DD587" w14:textId="36D0C988" w:rsidR="008C40EE" w:rsidRDefault="008C40EE" w:rsidP="008C40EE">
      <w:pPr>
        <w:pStyle w:val="BodyText2"/>
        <w:numPr>
          <w:ilvl w:val="2"/>
          <w:numId w:val="3"/>
        </w:numPr>
        <w:tabs>
          <w:tab w:val="clear" w:pos="0"/>
          <w:tab w:val="clear" w:pos="720"/>
          <w:tab w:val="left" w:pos="1080"/>
        </w:tabs>
        <w:spacing w:after="240"/>
        <w:ind w:left="1080" w:hanging="720"/>
        <w:rPr>
          <w:rFonts w:ascii="Arial" w:hAnsi="Arial" w:cs="Arial"/>
          <w:sz w:val="20"/>
        </w:rPr>
      </w:pPr>
      <w:r>
        <w:rPr>
          <w:rFonts w:ascii="Arial" w:hAnsi="Arial" w:cs="Arial"/>
          <w:sz w:val="20"/>
        </w:rPr>
        <w:t>Animals including, but not limited to, personal pets and livestock, are prohibited from the Project site, except assistance animals as defined by the Americans with Disabilities Act 28 CFR § 36.104 and Texas Human Resources Code, Title 8, Chapter 121.</w:t>
      </w:r>
    </w:p>
    <w:p w14:paraId="1A456F24" w14:textId="553D8D3F" w:rsidR="008C40EE" w:rsidRDefault="008C40EE" w:rsidP="008C40EE">
      <w:pPr>
        <w:pStyle w:val="BodyText2"/>
        <w:numPr>
          <w:ilvl w:val="2"/>
          <w:numId w:val="3"/>
        </w:numPr>
        <w:tabs>
          <w:tab w:val="clear" w:pos="0"/>
          <w:tab w:val="clear" w:pos="720"/>
          <w:tab w:val="left" w:pos="1800"/>
        </w:tabs>
        <w:spacing w:after="240"/>
        <w:ind w:left="1080" w:hanging="720"/>
        <w:rPr>
          <w:rFonts w:ascii="Arial" w:hAnsi="Arial" w:cs="Arial"/>
          <w:color w:val="000000"/>
          <w:sz w:val="20"/>
        </w:rPr>
      </w:pPr>
      <w:r w:rsidRPr="00F35BC9">
        <w:rPr>
          <w:rFonts w:ascii="Arial" w:hAnsi="Arial" w:cs="Arial"/>
          <w:color w:val="000000"/>
          <w:sz w:val="20"/>
        </w:rPr>
        <w:t>Modifications and adjustments to the work environment will be considered by the Owner for contracted work force that require or utilize animal assistance to address limitations associated with a recognized disability.</w:t>
      </w:r>
      <w:r>
        <w:rPr>
          <w:rFonts w:ascii="Arial" w:hAnsi="Arial" w:cs="Arial"/>
          <w:color w:val="000000"/>
          <w:sz w:val="20"/>
        </w:rPr>
        <w:t xml:space="preserve"> </w:t>
      </w:r>
      <w:r w:rsidRPr="00F35BC9">
        <w:rPr>
          <w:rFonts w:ascii="Arial" w:hAnsi="Arial" w:cs="Arial"/>
          <w:color w:val="000000"/>
          <w:sz w:val="20"/>
        </w:rPr>
        <w:t xml:space="preserve">The Contractor shall submit the written request to the </w:t>
      </w:r>
      <w:r>
        <w:rPr>
          <w:rFonts w:ascii="Arial" w:hAnsi="Arial" w:cs="Arial"/>
          <w:color w:val="000000"/>
          <w:sz w:val="20"/>
        </w:rPr>
        <w:t>Owner’s Designated Representative (</w:t>
      </w:r>
      <w:r w:rsidRPr="00F35BC9">
        <w:rPr>
          <w:rFonts w:ascii="Arial" w:hAnsi="Arial" w:cs="Arial"/>
          <w:color w:val="000000"/>
          <w:sz w:val="20"/>
        </w:rPr>
        <w:t>ODR</w:t>
      </w:r>
      <w:r>
        <w:rPr>
          <w:rFonts w:ascii="Arial" w:hAnsi="Arial" w:cs="Arial"/>
          <w:color w:val="000000"/>
          <w:sz w:val="20"/>
        </w:rPr>
        <w:t>)</w:t>
      </w:r>
      <w:r w:rsidRPr="00F35BC9">
        <w:rPr>
          <w:rFonts w:ascii="Arial" w:hAnsi="Arial" w:cs="Arial"/>
          <w:color w:val="000000"/>
          <w:sz w:val="20"/>
        </w:rPr>
        <w:t xml:space="preserve"> and shall </w:t>
      </w:r>
      <w:r>
        <w:rPr>
          <w:rFonts w:ascii="Arial" w:hAnsi="Arial" w:cs="Arial"/>
          <w:color w:val="000000"/>
          <w:sz w:val="20"/>
        </w:rPr>
        <w:t>demonstrate</w:t>
      </w:r>
      <w:r w:rsidRPr="00F35BC9">
        <w:rPr>
          <w:rFonts w:ascii="Arial" w:hAnsi="Arial" w:cs="Arial"/>
          <w:color w:val="000000"/>
          <w:sz w:val="20"/>
        </w:rPr>
        <w:t xml:space="preserve"> appropriate monitoring </w:t>
      </w:r>
      <w:r>
        <w:rPr>
          <w:rFonts w:ascii="Arial" w:hAnsi="Arial" w:cs="Arial"/>
          <w:color w:val="000000"/>
          <w:sz w:val="20"/>
        </w:rPr>
        <w:t>measures for</w:t>
      </w:r>
      <w:r w:rsidRPr="00F35BC9">
        <w:rPr>
          <w:rFonts w:ascii="Arial" w:hAnsi="Arial" w:cs="Arial"/>
          <w:color w:val="000000"/>
          <w:sz w:val="20"/>
        </w:rPr>
        <w:t xml:space="preserve"> control in the Project Safety Plan.</w:t>
      </w:r>
    </w:p>
    <w:p w14:paraId="74C57C69" w14:textId="551DF3BE" w:rsidR="00B136B3" w:rsidRPr="00952127" w:rsidRDefault="00B136B3" w:rsidP="00B136B3">
      <w:pPr>
        <w:pStyle w:val="BodyText2"/>
        <w:numPr>
          <w:ilvl w:val="1"/>
          <w:numId w:val="3"/>
        </w:numPr>
        <w:tabs>
          <w:tab w:val="clear" w:pos="360"/>
        </w:tabs>
        <w:spacing w:after="240"/>
        <w:ind w:left="720" w:hanging="720"/>
        <w:rPr>
          <w:rFonts w:ascii="Arial" w:hAnsi="Arial" w:cs="Arial"/>
          <w:sz w:val="20"/>
        </w:rPr>
      </w:pPr>
      <w:r>
        <w:rPr>
          <w:rFonts w:ascii="Arial" w:hAnsi="Arial" w:cs="Arial"/>
          <w:sz w:val="20"/>
        </w:rPr>
        <w:t>TEMPORARY</w:t>
      </w:r>
      <w:r w:rsidRPr="00952127">
        <w:rPr>
          <w:rFonts w:ascii="Arial" w:hAnsi="Arial" w:cs="Arial"/>
          <w:sz w:val="20"/>
        </w:rPr>
        <w:t xml:space="preserve"> FIELD OFFICE STRUCTURES, FURNISHINGS</w:t>
      </w:r>
      <w:r>
        <w:rPr>
          <w:rFonts w:ascii="Arial" w:hAnsi="Arial" w:cs="Arial"/>
          <w:sz w:val="20"/>
        </w:rPr>
        <w:t>,</w:t>
      </w:r>
      <w:r w:rsidRPr="00952127">
        <w:rPr>
          <w:rFonts w:ascii="Arial" w:hAnsi="Arial" w:cs="Arial"/>
          <w:sz w:val="20"/>
        </w:rPr>
        <w:t xml:space="preserve"> AND EQUIPMENT </w:t>
      </w:r>
    </w:p>
    <w:p w14:paraId="5742BB29" w14:textId="3A47F9D0" w:rsidR="00B136B3" w:rsidRDefault="00B136B3" w:rsidP="00B136B3">
      <w:pPr>
        <w:pStyle w:val="BodyText2"/>
        <w:numPr>
          <w:ilvl w:val="2"/>
          <w:numId w:val="3"/>
        </w:numPr>
        <w:tabs>
          <w:tab w:val="clear" w:pos="0"/>
          <w:tab w:val="clear" w:pos="720"/>
        </w:tabs>
        <w:spacing w:after="240"/>
        <w:ind w:left="1080" w:hanging="720"/>
        <w:rPr>
          <w:rFonts w:ascii="Arial" w:hAnsi="Arial" w:cs="Arial"/>
          <w:sz w:val="20"/>
        </w:rPr>
      </w:pPr>
      <w:r>
        <w:rPr>
          <w:rFonts w:ascii="Arial" w:hAnsi="Arial" w:cs="Arial"/>
          <w:sz w:val="20"/>
        </w:rPr>
        <w:t>Unless otherwise agreed to by the Owner, t</w:t>
      </w:r>
      <w:r w:rsidRPr="00952127">
        <w:rPr>
          <w:rFonts w:ascii="Arial" w:hAnsi="Arial" w:cs="Arial"/>
          <w:sz w:val="20"/>
        </w:rPr>
        <w:t xml:space="preserve">emporary field office(s) shall be provided and maintained </w:t>
      </w:r>
      <w:r>
        <w:rPr>
          <w:rFonts w:ascii="Arial" w:hAnsi="Arial" w:cs="Arial"/>
          <w:sz w:val="20"/>
        </w:rPr>
        <w:t xml:space="preserve">for the duration of the construction phase (from Notice to Proceed </w:t>
      </w:r>
      <w:r w:rsidRPr="00952127">
        <w:rPr>
          <w:rFonts w:ascii="Arial" w:hAnsi="Arial" w:cs="Arial"/>
          <w:sz w:val="20"/>
        </w:rPr>
        <w:t xml:space="preserve">until </w:t>
      </w:r>
      <w:r>
        <w:rPr>
          <w:rFonts w:ascii="Arial" w:hAnsi="Arial" w:cs="Arial"/>
          <w:sz w:val="20"/>
        </w:rPr>
        <w:t xml:space="preserve">at least </w:t>
      </w:r>
      <w:r w:rsidRPr="00952127">
        <w:rPr>
          <w:rFonts w:ascii="Arial" w:hAnsi="Arial" w:cs="Arial"/>
          <w:sz w:val="20"/>
        </w:rPr>
        <w:t>Substantial Completion</w:t>
      </w:r>
      <w:r>
        <w:rPr>
          <w:rFonts w:ascii="Arial" w:hAnsi="Arial" w:cs="Arial"/>
          <w:sz w:val="20"/>
        </w:rPr>
        <w:t>)</w:t>
      </w:r>
      <w:r w:rsidRPr="00952127">
        <w:rPr>
          <w:rFonts w:ascii="Arial" w:hAnsi="Arial" w:cs="Arial"/>
          <w:sz w:val="20"/>
        </w:rPr>
        <w:t xml:space="preserve"> and removed </w:t>
      </w:r>
      <w:r>
        <w:rPr>
          <w:rFonts w:ascii="Arial" w:hAnsi="Arial" w:cs="Arial"/>
          <w:sz w:val="20"/>
        </w:rPr>
        <w:t xml:space="preserve">only after </w:t>
      </w:r>
      <w:r w:rsidRPr="00303E59">
        <w:rPr>
          <w:rFonts w:ascii="Arial" w:hAnsi="Arial" w:cs="Arial"/>
          <w:sz w:val="20"/>
        </w:rPr>
        <w:t>concurrence from the Owner</w:t>
      </w:r>
      <w:r>
        <w:rPr>
          <w:rFonts w:ascii="Arial" w:hAnsi="Arial" w:cs="Arial"/>
          <w:sz w:val="20"/>
        </w:rPr>
        <w:t>’s Designated Representative</w:t>
      </w:r>
      <w:r w:rsidRPr="00303E59">
        <w:rPr>
          <w:rFonts w:ascii="Arial" w:hAnsi="Arial" w:cs="Arial"/>
          <w:sz w:val="20"/>
        </w:rPr>
        <w:t>.</w:t>
      </w:r>
    </w:p>
    <w:p w14:paraId="3612E6D7" w14:textId="0E8E8892" w:rsidR="00B136B3" w:rsidRDefault="00B136B3" w:rsidP="00B136B3">
      <w:pPr>
        <w:pStyle w:val="BodyText2"/>
        <w:numPr>
          <w:ilvl w:val="2"/>
          <w:numId w:val="3"/>
        </w:numPr>
        <w:tabs>
          <w:tab w:val="clear" w:pos="0"/>
          <w:tab w:val="clear" w:pos="720"/>
          <w:tab w:val="left" w:pos="1080"/>
        </w:tabs>
        <w:spacing w:after="240"/>
        <w:ind w:left="1080" w:hanging="720"/>
        <w:rPr>
          <w:rFonts w:ascii="Arial" w:hAnsi="Arial" w:cs="Arial"/>
          <w:sz w:val="20"/>
        </w:rPr>
      </w:pPr>
      <w:r w:rsidRPr="00303E59">
        <w:rPr>
          <w:rFonts w:ascii="Arial" w:hAnsi="Arial" w:cs="Arial"/>
          <w:sz w:val="20"/>
        </w:rPr>
        <w:t>Temporary field office(s) shall have adequate and safe entry, including steps with railings and landings or stoops as appropriate, and shall provide hard</w:t>
      </w:r>
      <w:r>
        <w:rPr>
          <w:rFonts w:ascii="Arial" w:hAnsi="Arial" w:cs="Arial"/>
          <w:sz w:val="20"/>
        </w:rPr>
        <w:t>, non-slip</w:t>
      </w:r>
      <w:r w:rsidRPr="00303E59">
        <w:rPr>
          <w:rFonts w:ascii="Arial" w:hAnsi="Arial" w:cs="Arial"/>
          <w:sz w:val="20"/>
        </w:rPr>
        <w:t xml:space="preserve"> surface walkways to connect the field office structures to one another and to site entry or exit.</w:t>
      </w:r>
    </w:p>
    <w:p w14:paraId="0E2EA2DF" w14:textId="66A7AAD7" w:rsidR="00B136B3" w:rsidRPr="00D73E28" w:rsidRDefault="00B136B3" w:rsidP="00B136B3">
      <w:pPr>
        <w:pStyle w:val="BodyText2"/>
        <w:numPr>
          <w:ilvl w:val="2"/>
          <w:numId w:val="3"/>
        </w:numPr>
        <w:tabs>
          <w:tab w:val="clear" w:pos="0"/>
          <w:tab w:val="clear" w:pos="720"/>
          <w:tab w:val="left" w:pos="1080"/>
        </w:tabs>
        <w:spacing w:after="240"/>
        <w:ind w:left="1080" w:hanging="720"/>
        <w:rPr>
          <w:rFonts w:ascii="Arial" w:hAnsi="Arial" w:cs="Arial"/>
          <w:sz w:val="20"/>
        </w:rPr>
      </w:pPr>
      <w:r w:rsidRPr="00746931">
        <w:rPr>
          <w:rFonts w:ascii="Arial" w:hAnsi="Arial" w:cs="Arial"/>
          <w:color w:val="000000"/>
          <w:sz w:val="20"/>
        </w:rPr>
        <w:t xml:space="preserve">The Contractor shall provide field office(s) and storage sheds/trailers/accommodations as necessary for the major </w:t>
      </w:r>
      <w:r>
        <w:rPr>
          <w:rFonts w:ascii="Arial" w:hAnsi="Arial" w:cs="Arial"/>
          <w:color w:val="000000"/>
          <w:sz w:val="20"/>
        </w:rPr>
        <w:t>s</w:t>
      </w:r>
      <w:r w:rsidRPr="00746931">
        <w:rPr>
          <w:rFonts w:ascii="Arial" w:hAnsi="Arial" w:cs="Arial"/>
          <w:color w:val="000000"/>
          <w:sz w:val="20"/>
        </w:rPr>
        <w:t>ubcontractors to adequately perform their respective work.</w:t>
      </w:r>
    </w:p>
    <w:p w14:paraId="2E2AF38B" w14:textId="49521804" w:rsidR="00B136B3" w:rsidRDefault="00B136B3" w:rsidP="00B136B3">
      <w:pPr>
        <w:pStyle w:val="BodyText2"/>
        <w:numPr>
          <w:ilvl w:val="3"/>
          <w:numId w:val="3"/>
        </w:numPr>
        <w:tabs>
          <w:tab w:val="clear" w:pos="720"/>
          <w:tab w:val="clear" w:pos="1980"/>
        </w:tabs>
        <w:spacing w:after="240"/>
        <w:ind w:left="1800" w:hanging="1080"/>
        <w:rPr>
          <w:rFonts w:ascii="Arial" w:hAnsi="Arial" w:cs="Arial"/>
          <w:sz w:val="20"/>
        </w:rPr>
      </w:pPr>
      <w:r w:rsidRPr="00746931">
        <w:rPr>
          <w:rFonts w:ascii="Arial" w:hAnsi="Arial" w:cs="Arial"/>
          <w:color w:val="000000"/>
          <w:sz w:val="20"/>
        </w:rPr>
        <w:t>All storage sheds/trailers shall be secure and weather tight for the storage of tools and all materials, which may be damaged by the weather.</w:t>
      </w:r>
      <w:r>
        <w:rPr>
          <w:rFonts w:ascii="Arial" w:hAnsi="Arial" w:cs="Arial"/>
          <w:color w:val="000000"/>
          <w:sz w:val="20"/>
        </w:rPr>
        <w:t xml:space="preserve"> </w:t>
      </w:r>
      <w:r w:rsidRPr="00746931">
        <w:rPr>
          <w:rFonts w:ascii="Arial" w:hAnsi="Arial" w:cs="Arial"/>
          <w:color w:val="000000"/>
          <w:sz w:val="20"/>
        </w:rPr>
        <w:t>All storage sheds floors shall be raised at least 6</w:t>
      </w:r>
      <w:r>
        <w:rPr>
          <w:rFonts w:ascii="Arial" w:hAnsi="Arial" w:cs="Arial"/>
          <w:color w:val="000000"/>
          <w:sz w:val="20"/>
        </w:rPr>
        <w:t xml:space="preserve"> inches</w:t>
      </w:r>
      <w:r w:rsidRPr="00746931">
        <w:rPr>
          <w:rFonts w:ascii="Arial" w:hAnsi="Arial" w:cs="Arial"/>
          <w:color w:val="000000"/>
          <w:sz w:val="20"/>
        </w:rPr>
        <w:t xml:space="preserve"> above </w:t>
      </w:r>
      <w:r>
        <w:rPr>
          <w:rFonts w:ascii="Arial" w:hAnsi="Arial" w:cs="Arial"/>
          <w:color w:val="000000"/>
          <w:sz w:val="20"/>
        </w:rPr>
        <w:t>grade</w:t>
      </w:r>
      <w:r w:rsidRPr="00746931">
        <w:rPr>
          <w:rFonts w:ascii="Arial" w:hAnsi="Arial" w:cs="Arial"/>
          <w:color w:val="000000"/>
          <w:sz w:val="20"/>
        </w:rPr>
        <w:t>.</w:t>
      </w:r>
    </w:p>
    <w:p w14:paraId="40CDED9E" w14:textId="5DCA673B" w:rsidR="00B136B3" w:rsidRDefault="00B136B3" w:rsidP="00B136B3">
      <w:pPr>
        <w:pStyle w:val="BodyText2"/>
        <w:numPr>
          <w:ilvl w:val="2"/>
          <w:numId w:val="3"/>
        </w:numPr>
        <w:tabs>
          <w:tab w:val="clear" w:pos="0"/>
          <w:tab w:val="clear" w:pos="720"/>
          <w:tab w:val="left" w:pos="1080"/>
        </w:tabs>
        <w:spacing w:after="240"/>
        <w:ind w:left="1080" w:hanging="720"/>
        <w:rPr>
          <w:rFonts w:ascii="Arial" w:hAnsi="Arial" w:cs="Arial"/>
          <w:sz w:val="20"/>
        </w:rPr>
      </w:pPr>
      <w:r>
        <w:rPr>
          <w:rFonts w:ascii="Arial" w:hAnsi="Arial" w:cs="Arial"/>
          <w:sz w:val="20"/>
        </w:rPr>
        <w:t>Contractor’s Temporary Field Office:</w:t>
      </w:r>
    </w:p>
    <w:p w14:paraId="3721A33C" w14:textId="15A726E0" w:rsidR="00B136B3" w:rsidRDefault="00B136B3" w:rsidP="00B136B3">
      <w:pPr>
        <w:pStyle w:val="BodyText2"/>
        <w:numPr>
          <w:ilvl w:val="3"/>
          <w:numId w:val="3"/>
        </w:numPr>
        <w:tabs>
          <w:tab w:val="clear" w:pos="720"/>
          <w:tab w:val="clear" w:pos="1980"/>
        </w:tabs>
        <w:spacing w:after="240"/>
        <w:ind w:left="1800" w:hanging="1080"/>
        <w:rPr>
          <w:rFonts w:ascii="Arial" w:hAnsi="Arial" w:cs="Arial"/>
          <w:sz w:val="20"/>
        </w:rPr>
      </w:pPr>
      <w:r w:rsidRPr="00952127">
        <w:rPr>
          <w:rFonts w:ascii="Arial" w:hAnsi="Arial" w:cs="Arial"/>
          <w:sz w:val="20"/>
        </w:rPr>
        <w:t>The Contractor shall coordinate and direct the work of the Project from the Project site.</w:t>
      </w:r>
      <w:r>
        <w:rPr>
          <w:rFonts w:ascii="Arial" w:hAnsi="Arial" w:cs="Arial"/>
          <w:sz w:val="20"/>
        </w:rPr>
        <w:t xml:space="preserve"> </w:t>
      </w:r>
    </w:p>
    <w:p w14:paraId="208010A9" w14:textId="0E32AEEF" w:rsidR="00B136B3" w:rsidRDefault="00B136B3" w:rsidP="00B136B3">
      <w:pPr>
        <w:pStyle w:val="BodyText2"/>
        <w:numPr>
          <w:ilvl w:val="3"/>
          <w:numId w:val="3"/>
        </w:numPr>
        <w:tabs>
          <w:tab w:val="clear" w:pos="720"/>
          <w:tab w:val="clear" w:pos="1980"/>
        </w:tabs>
        <w:spacing w:after="240"/>
        <w:ind w:left="1800" w:hanging="1080"/>
        <w:rPr>
          <w:rFonts w:ascii="Arial" w:hAnsi="Arial" w:cs="Arial"/>
          <w:color w:val="000000"/>
          <w:sz w:val="20"/>
        </w:rPr>
      </w:pPr>
      <w:r w:rsidRPr="00952127">
        <w:rPr>
          <w:rFonts w:ascii="Arial" w:hAnsi="Arial" w:cs="Arial"/>
          <w:sz w:val="20"/>
        </w:rPr>
        <w:t xml:space="preserve">The </w:t>
      </w:r>
      <w:r w:rsidRPr="00952127">
        <w:rPr>
          <w:rFonts w:ascii="Arial" w:hAnsi="Arial" w:cs="Arial"/>
          <w:color w:val="000000"/>
          <w:sz w:val="20"/>
        </w:rPr>
        <w:t>Contractor shall provide and maintain at least one temporary field office that is adequately staffed, furnished</w:t>
      </w:r>
      <w:r>
        <w:rPr>
          <w:rFonts w:ascii="Arial" w:hAnsi="Arial" w:cs="Arial"/>
          <w:color w:val="000000"/>
          <w:sz w:val="20"/>
        </w:rPr>
        <w:t>,</w:t>
      </w:r>
      <w:r w:rsidRPr="00952127">
        <w:rPr>
          <w:rFonts w:ascii="Arial" w:hAnsi="Arial" w:cs="Arial"/>
          <w:color w:val="000000"/>
          <w:sz w:val="20"/>
        </w:rPr>
        <w:t xml:space="preserve"> and equipped.</w:t>
      </w:r>
    </w:p>
    <w:p w14:paraId="6C0BF164" w14:textId="5E6C865D" w:rsidR="00B136B3" w:rsidRPr="00724E38" w:rsidRDefault="00B136B3" w:rsidP="00B136B3">
      <w:pPr>
        <w:pStyle w:val="BodyText2"/>
        <w:widowControl/>
        <w:numPr>
          <w:ilvl w:val="3"/>
          <w:numId w:val="3"/>
        </w:numPr>
        <w:tabs>
          <w:tab w:val="clear" w:pos="720"/>
          <w:tab w:val="clear" w:pos="1980"/>
        </w:tabs>
        <w:spacing w:after="240"/>
        <w:ind w:left="1800" w:hanging="1080"/>
        <w:rPr>
          <w:rFonts w:ascii="Arial" w:hAnsi="Arial" w:cs="Arial"/>
          <w:sz w:val="20"/>
        </w:rPr>
      </w:pPr>
      <w:r w:rsidRPr="00952127">
        <w:rPr>
          <w:rFonts w:ascii="Arial" w:hAnsi="Arial" w:cs="Arial"/>
          <w:sz w:val="20"/>
        </w:rPr>
        <w:lastRenderedPageBreak/>
        <w:t>Conference areas shall include at least one primary area suitable for up to 15 persons to participate in Project progress and coordination meetings.</w:t>
      </w:r>
      <w:r>
        <w:rPr>
          <w:rFonts w:ascii="Arial" w:hAnsi="Arial" w:cs="Arial"/>
          <w:sz w:val="20"/>
        </w:rPr>
        <w:t xml:space="preserve"> </w:t>
      </w:r>
      <w:r w:rsidRPr="00952127">
        <w:rPr>
          <w:rFonts w:ascii="Arial" w:hAnsi="Arial" w:cs="Arial"/>
          <w:sz w:val="20"/>
        </w:rPr>
        <w:t xml:space="preserve">The walls of this conference area are to serve as display surfaces for maintaining current </w:t>
      </w:r>
      <w:r>
        <w:rPr>
          <w:rFonts w:ascii="Arial" w:hAnsi="Arial" w:cs="Arial"/>
          <w:sz w:val="20"/>
        </w:rPr>
        <w:t xml:space="preserve">project photos, color </w:t>
      </w:r>
      <w:r w:rsidRPr="00724E38">
        <w:rPr>
          <w:rFonts w:ascii="Arial" w:hAnsi="Arial" w:cs="Arial"/>
          <w:sz w:val="20"/>
        </w:rPr>
        <w:t>boards, prints of project schedules, work placement plans, etc.</w:t>
      </w:r>
    </w:p>
    <w:p w14:paraId="21388CE8" w14:textId="7C971865" w:rsidR="00B136B3" w:rsidRPr="00724E38" w:rsidRDefault="00B136B3" w:rsidP="00B136B3">
      <w:pPr>
        <w:pStyle w:val="BodyText2"/>
        <w:numPr>
          <w:ilvl w:val="2"/>
          <w:numId w:val="3"/>
        </w:numPr>
        <w:tabs>
          <w:tab w:val="clear" w:pos="0"/>
          <w:tab w:val="clear" w:pos="720"/>
        </w:tabs>
        <w:spacing w:after="240"/>
        <w:ind w:left="1080" w:hanging="720"/>
        <w:rPr>
          <w:rFonts w:ascii="Arial" w:hAnsi="Arial" w:cs="Arial"/>
          <w:color w:val="000000"/>
          <w:sz w:val="20"/>
        </w:rPr>
      </w:pPr>
      <w:bookmarkStart w:id="1" w:name="_Hlk114472779"/>
      <w:r w:rsidRPr="00724E38">
        <w:rPr>
          <w:rFonts w:ascii="Arial" w:hAnsi="Arial" w:cs="Arial"/>
          <w:color w:val="000000"/>
          <w:sz w:val="20"/>
        </w:rPr>
        <w:t>Owner’s Temporary Field Office(s)</w:t>
      </w:r>
    </w:p>
    <w:p w14:paraId="773C4461" w14:textId="1E2AACEB" w:rsidR="001130CC" w:rsidRPr="00703A1C" w:rsidRDefault="00B136B3" w:rsidP="00635BC9">
      <w:pPr>
        <w:pStyle w:val="BodyText2"/>
        <w:numPr>
          <w:ilvl w:val="3"/>
          <w:numId w:val="3"/>
        </w:numPr>
        <w:tabs>
          <w:tab w:val="clear" w:pos="720"/>
          <w:tab w:val="clear" w:pos="1980"/>
        </w:tabs>
        <w:spacing w:after="240"/>
        <w:ind w:left="1800" w:hanging="1080"/>
        <w:rPr>
          <w:rFonts w:ascii="Arial" w:hAnsi="Arial" w:cs="Arial"/>
          <w:sz w:val="20"/>
        </w:rPr>
      </w:pPr>
      <w:r w:rsidRPr="00724E38">
        <w:rPr>
          <w:rFonts w:ascii="Arial" w:hAnsi="Arial" w:cs="Arial"/>
          <w:sz w:val="20"/>
        </w:rPr>
        <w:t xml:space="preserve">The Contractor shall provide </w:t>
      </w:r>
      <w:r w:rsidRPr="00724E38">
        <w:rPr>
          <w:rFonts w:ascii="Arial" w:hAnsi="Arial" w:cs="Arial"/>
          <w:color w:val="000000"/>
          <w:sz w:val="20"/>
        </w:rPr>
        <w:t>and maintain</w:t>
      </w:r>
      <w:r w:rsidR="00AF42BB">
        <w:rPr>
          <w:rFonts w:ascii="Arial" w:hAnsi="Arial" w:cs="Arial"/>
          <w:color w:val="000000"/>
          <w:sz w:val="20"/>
        </w:rPr>
        <w:t xml:space="preserve"> </w:t>
      </w:r>
      <w:r w:rsidR="000E23FC">
        <w:rPr>
          <w:rFonts w:ascii="Arial" w:hAnsi="Arial" w:cs="Arial"/>
          <w:color w:val="000000"/>
          <w:sz w:val="20"/>
        </w:rPr>
        <w:t xml:space="preserve">(1) securable, functional office within his temporary field office for use by the Owner, </w:t>
      </w:r>
      <w:r w:rsidRPr="00724E38">
        <w:rPr>
          <w:rFonts w:ascii="Arial" w:hAnsi="Arial" w:cs="Arial"/>
          <w:color w:val="000000"/>
          <w:sz w:val="20"/>
        </w:rPr>
        <w:t>as approved by the Owner’s Designated Representative (ODR) for the duration of the project from the Notice to Proceed for Construction to at least Substantial Completion. The temporary field office shall be removed only after concurrence from the ODR.</w:t>
      </w:r>
      <w:r w:rsidRPr="00724E38">
        <w:rPr>
          <w:rFonts w:ascii="Arial" w:hAnsi="Arial" w:cs="Arial"/>
          <w:sz w:val="20"/>
        </w:rPr>
        <w:t xml:space="preserve"> </w:t>
      </w:r>
    </w:p>
    <w:p w14:paraId="5E182A55" w14:textId="2459F967" w:rsidR="00B136B3" w:rsidRPr="00724E38" w:rsidRDefault="00B136B3" w:rsidP="00B136B3">
      <w:pPr>
        <w:pStyle w:val="BodyText2"/>
        <w:numPr>
          <w:ilvl w:val="4"/>
          <w:numId w:val="3"/>
        </w:numPr>
        <w:tabs>
          <w:tab w:val="clear" w:pos="720"/>
        </w:tabs>
        <w:spacing w:after="240"/>
        <w:ind w:left="2160" w:hanging="1080"/>
        <w:rPr>
          <w:rFonts w:ascii="Arial" w:hAnsi="Arial" w:cs="Arial"/>
          <w:color w:val="000000"/>
          <w:sz w:val="20"/>
        </w:rPr>
      </w:pPr>
      <w:r w:rsidRPr="00724E38">
        <w:rPr>
          <w:rFonts w:ascii="Arial" w:hAnsi="Arial" w:cs="Arial"/>
          <w:sz w:val="20"/>
        </w:rPr>
        <w:t xml:space="preserve">The office </w:t>
      </w:r>
      <w:r w:rsidR="00A4102F" w:rsidRPr="00A4102F">
        <w:rPr>
          <w:rFonts w:ascii="Arial" w:hAnsi="Arial" w:cs="Arial"/>
          <w:sz w:val="20"/>
        </w:rPr>
        <w:t>shall be lockable and include provisions for (2) 30”x60” desks, (2) ergonomic chairs, and (2) internet drops to accommodate (2) full-time inspectors at the project site, to include access to conference area(s) and functioning toilet facilities.</w:t>
      </w:r>
    </w:p>
    <w:bookmarkEnd w:id="1"/>
    <w:p w14:paraId="0E5D1A02" w14:textId="5239F970" w:rsidR="00A96D64" w:rsidRPr="00952127" w:rsidRDefault="00A96D64" w:rsidP="00A96D64">
      <w:pPr>
        <w:pStyle w:val="BodyText2"/>
        <w:numPr>
          <w:ilvl w:val="1"/>
          <w:numId w:val="3"/>
        </w:numPr>
        <w:tabs>
          <w:tab w:val="clear" w:pos="360"/>
        </w:tabs>
        <w:spacing w:after="240"/>
        <w:ind w:left="720" w:hanging="720"/>
        <w:rPr>
          <w:rFonts w:ascii="Arial" w:hAnsi="Arial" w:cs="Arial"/>
          <w:sz w:val="20"/>
        </w:rPr>
      </w:pPr>
      <w:r w:rsidRPr="00952127">
        <w:rPr>
          <w:rFonts w:ascii="Arial" w:hAnsi="Arial" w:cs="Arial"/>
          <w:sz w:val="20"/>
        </w:rPr>
        <w:t>PROJECT FENCING</w:t>
      </w:r>
    </w:p>
    <w:p w14:paraId="24BB69BD" w14:textId="0049E3C3" w:rsidR="00A96D64" w:rsidRPr="00952127" w:rsidRDefault="00A96D64" w:rsidP="00A96D64">
      <w:pPr>
        <w:pStyle w:val="BodyText2"/>
        <w:numPr>
          <w:ilvl w:val="2"/>
          <w:numId w:val="3"/>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The Contractor and Subcontractors shall confine their activities to the Project Site and in no way obstruct any other part of the campus or utilize any campus facilities for any purpose.</w:t>
      </w:r>
      <w:r w:rsidRPr="00952127">
        <w:rPr>
          <w:rFonts w:ascii="Arial" w:hAnsi="Arial" w:cs="Arial"/>
          <w:sz w:val="20"/>
        </w:rPr>
        <w:tab/>
      </w:r>
    </w:p>
    <w:p w14:paraId="44D4352D" w14:textId="47907F6C" w:rsidR="00A96D64" w:rsidRPr="00952127" w:rsidRDefault="00A96D64" w:rsidP="00A96D64">
      <w:pPr>
        <w:pStyle w:val="BodyText2"/>
        <w:numPr>
          <w:ilvl w:val="3"/>
          <w:numId w:val="3"/>
        </w:numPr>
        <w:tabs>
          <w:tab w:val="clear" w:pos="720"/>
          <w:tab w:val="left" w:pos="1800"/>
        </w:tabs>
        <w:spacing w:after="240"/>
        <w:ind w:left="1800" w:hanging="1080"/>
        <w:rPr>
          <w:rFonts w:ascii="Arial" w:hAnsi="Arial" w:cs="Arial"/>
          <w:sz w:val="20"/>
        </w:rPr>
      </w:pPr>
      <w:r w:rsidRPr="00952127">
        <w:rPr>
          <w:rFonts w:ascii="Arial" w:hAnsi="Arial" w:cs="Arial"/>
          <w:sz w:val="20"/>
        </w:rPr>
        <w:t xml:space="preserve">Upon mobilization, the Contractor shall build a substantial wire mesh fence at least 6 feet high </w:t>
      </w:r>
      <w:r>
        <w:rPr>
          <w:rFonts w:ascii="Arial" w:hAnsi="Arial" w:cs="Arial"/>
          <w:sz w:val="20"/>
        </w:rPr>
        <w:t xml:space="preserve">with top rails </w:t>
      </w:r>
      <w:r w:rsidRPr="00952127">
        <w:rPr>
          <w:rFonts w:ascii="Arial" w:hAnsi="Arial" w:cs="Arial"/>
          <w:sz w:val="20"/>
        </w:rPr>
        <w:t xml:space="preserve">as shown on the Site Plan, completely surrounding the site. Posts shall be placed not more than 8 feet </w:t>
      </w:r>
      <w:r w:rsidR="008A2F6F" w:rsidRPr="00952127">
        <w:rPr>
          <w:rFonts w:ascii="Arial" w:hAnsi="Arial" w:cs="Arial"/>
          <w:sz w:val="20"/>
        </w:rPr>
        <w:t>apart</w:t>
      </w:r>
      <w:r w:rsidRPr="00952127">
        <w:rPr>
          <w:rFonts w:ascii="Arial" w:hAnsi="Arial" w:cs="Arial"/>
          <w:sz w:val="20"/>
        </w:rPr>
        <w:t xml:space="preserve"> and securely set </w:t>
      </w:r>
      <w:r w:rsidRPr="000E23FC">
        <w:rPr>
          <w:rFonts w:ascii="Arial" w:hAnsi="Arial" w:cs="Arial"/>
          <w:sz w:val="20"/>
        </w:rPr>
        <w:t>in the ground</w:t>
      </w:r>
      <w:r w:rsidRPr="00952127">
        <w:rPr>
          <w:rFonts w:ascii="Arial" w:hAnsi="Arial" w:cs="Arial"/>
          <w:sz w:val="20"/>
        </w:rPr>
        <w:t>.</w:t>
      </w:r>
      <w:r>
        <w:rPr>
          <w:rFonts w:ascii="Arial" w:hAnsi="Arial" w:cs="Arial"/>
          <w:sz w:val="20"/>
        </w:rPr>
        <w:t xml:space="preserve"> </w:t>
      </w:r>
      <w:r w:rsidRPr="00952127">
        <w:rPr>
          <w:rFonts w:ascii="Arial" w:hAnsi="Arial" w:cs="Arial"/>
          <w:sz w:val="20"/>
        </w:rPr>
        <w:t>Wire mesh shall be tightly stretched over the supports</w:t>
      </w:r>
      <w:r>
        <w:rPr>
          <w:rFonts w:ascii="Arial" w:hAnsi="Arial" w:cs="Arial"/>
          <w:sz w:val="20"/>
        </w:rPr>
        <w:t xml:space="preserve"> and attached at the top rail</w:t>
      </w:r>
      <w:r w:rsidRPr="00952127">
        <w:rPr>
          <w:rFonts w:ascii="Arial" w:hAnsi="Arial" w:cs="Arial"/>
          <w:sz w:val="20"/>
        </w:rPr>
        <w:t>.</w:t>
      </w:r>
    </w:p>
    <w:p w14:paraId="1C08DE0F" w14:textId="55E7A573" w:rsidR="00A96D64" w:rsidRPr="00952127" w:rsidRDefault="00A96D64" w:rsidP="00A96D64">
      <w:pPr>
        <w:pStyle w:val="BodyText2"/>
        <w:numPr>
          <w:ilvl w:val="3"/>
          <w:numId w:val="3"/>
        </w:numPr>
        <w:tabs>
          <w:tab w:val="clear" w:pos="720"/>
          <w:tab w:val="left" w:pos="1800"/>
        </w:tabs>
        <w:spacing w:after="240"/>
        <w:ind w:left="1800" w:hanging="1080"/>
        <w:rPr>
          <w:rFonts w:ascii="Arial" w:hAnsi="Arial" w:cs="Arial"/>
          <w:sz w:val="20"/>
        </w:rPr>
      </w:pPr>
      <w:r w:rsidRPr="00952127">
        <w:rPr>
          <w:rFonts w:ascii="Arial" w:hAnsi="Arial" w:cs="Arial"/>
          <w:sz w:val="20"/>
        </w:rPr>
        <w:t>The Project site fencing shall include Emergency Service and trucking gates in locations shown on the Site Plan.</w:t>
      </w:r>
      <w:r>
        <w:rPr>
          <w:rFonts w:ascii="Arial" w:hAnsi="Arial" w:cs="Arial"/>
          <w:sz w:val="20"/>
        </w:rPr>
        <w:t xml:space="preserve"> </w:t>
      </w:r>
      <w:r w:rsidRPr="00952127">
        <w:rPr>
          <w:rFonts w:ascii="Arial" w:hAnsi="Arial" w:cs="Arial"/>
          <w:sz w:val="20"/>
        </w:rPr>
        <w:t>The gates shall be hung with heavy strap hinges and hasps for locking.</w:t>
      </w:r>
      <w:r>
        <w:rPr>
          <w:rFonts w:ascii="Arial" w:hAnsi="Arial" w:cs="Arial"/>
          <w:sz w:val="20"/>
        </w:rPr>
        <w:t xml:space="preserve"> </w:t>
      </w:r>
      <w:r w:rsidRPr="00952127">
        <w:rPr>
          <w:rFonts w:ascii="Arial" w:hAnsi="Arial" w:cs="Arial"/>
          <w:sz w:val="20"/>
        </w:rPr>
        <w:t>Fences and gates shall be properly maintained until Substantial Completion, and only removed with concurrence from the Owner.</w:t>
      </w:r>
    </w:p>
    <w:p w14:paraId="1B3BAFB5" w14:textId="644E7CC8" w:rsidR="00A96D64" w:rsidRPr="00952127" w:rsidRDefault="00A96D64" w:rsidP="00A96D64">
      <w:pPr>
        <w:pStyle w:val="BodyText2"/>
        <w:numPr>
          <w:ilvl w:val="1"/>
          <w:numId w:val="3"/>
        </w:numPr>
        <w:tabs>
          <w:tab w:val="clear" w:pos="360"/>
        </w:tabs>
        <w:spacing w:after="240"/>
        <w:ind w:left="720" w:hanging="720"/>
        <w:rPr>
          <w:rFonts w:ascii="Arial" w:hAnsi="Arial" w:cs="Arial"/>
          <w:sz w:val="20"/>
        </w:rPr>
      </w:pPr>
      <w:r w:rsidRPr="00952127">
        <w:rPr>
          <w:rFonts w:ascii="Arial" w:hAnsi="Arial" w:cs="Arial"/>
          <w:sz w:val="20"/>
        </w:rPr>
        <w:t>PROJECT SIGNAGE</w:t>
      </w:r>
    </w:p>
    <w:p w14:paraId="5BD06674" w14:textId="2742720D" w:rsidR="00A96D64" w:rsidRPr="00952127" w:rsidRDefault="00A96D64" w:rsidP="00A96D64">
      <w:pPr>
        <w:pStyle w:val="BodyText2"/>
        <w:numPr>
          <w:ilvl w:val="2"/>
          <w:numId w:val="3"/>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The Contractor shall construct and erect one Project sign on the Project site in a location designated by the Owner.</w:t>
      </w:r>
      <w:r>
        <w:rPr>
          <w:rFonts w:ascii="Arial" w:hAnsi="Arial" w:cs="Arial"/>
          <w:sz w:val="20"/>
        </w:rPr>
        <w:t xml:space="preserve"> </w:t>
      </w:r>
      <w:r w:rsidRPr="00952127">
        <w:rPr>
          <w:rFonts w:ascii="Arial" w:hAnsi="Arial" w:cs="Arial"/>
          <w:sz w:val="20"/>
        </w:rPr>
        <w:t>The sign shall be constructed as instructed by the Owner.</w:t>
      </w:r>
      <w:r>
        <w:rPr>
          <w:rFonts w:ascii="Arial" w:hAnsi="Arial" w:cs="Arial"/>
          <w:sz w:val="20"/>
        </w:rPr>
        <w:t xml:space="preserve"> </w:t>
      </w:r>
      <w:r w:rsidRPr="00952127">
        <w:rPr>
          <w:rFonts w:ascii="Arial" w:hAnsi="Arial" w:cs="Arial"/>
          <w:sz w:val="20"/>
        </w:rPr>
        <w:t>Refer to Attachment “B</w:t>
      </w:r>
      <w:r>
        <w:rPr>
          <w:rFonts w:ascii="Arial" w:hAnsi="Arial" w:cs="Arial"/>
          <w:sz w:val="20"/>
        </w:rPr>
        <w:t>.</w:t>
      </w:r>
      <w:r w:rsidRPr="00952127">
        <w:rPr>
          <w:rFonts w:ascii="Arial" w:hAnsi="Arial" w:cs="Arial"/>
          <w:sz w:val="20"/>
        </w:rPr>
        <w:t>”</w:t>
      </w:r>
    </w:p>
    <w:p w14:paraId="64F756B7" w14:textId="6F96C465" w:rsidR="00A96D64" w:rsidRPr="00952127" w:rsidRDefault="00A96D64" w:rsidP="00A96D64">
      <w:pPr>
        <w:pStyle w:val="BodyText2"/>
        <w:numPr>
          <w:ilvl w:val="2"/>
          <w:numId w:val="3"/>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 xml:space="preserve">The Contractor shall submit a </w:t>
      </w:r>
      <w:r>
        <w:rPr>
          <w:rFonts w:ascii="Arial" w:hAnsi="Arial" w:cs="Arial"/>
          <w:sz w:val="20"/>
        </w:rPr>
        <w:t xml:space="preserve">¼” = 1’-0” </w:t>
      </w:r>
      <w:r w:rsidRPr="00952127">
        <w:rPr>
          <w:rFonts w:ascii="Arial" w:hAnsi="Arial" w:cs="Arial"/>
          <w:sz w:val="20"/>
        </w:rPr>
        <w:t>scale shop drawing of the sign, including all lettering, to the Owner for approval prior to installation.</w:t>
      </w:r>
      <w:r>
        <w:rPr>
          <w:rFonts w:ascii="Arial" w:hAnsi="Arial" w:cs="Arial"/>
          <w:sz w:val="20"/>
        </w:rPr>
        <w:t xml:space="preserve"> </w:t>
      </w:r>
      <w:r w:rsidRPr="00952127">
        <w:rPr>
          <w:rFonts w:ascii="Arial" w:hAnsi="Arial" w:cs="Arial"/>
          <w:sz w:val="20"/>
        </w:rPr>
        <w:t>The sign shall remain the property of the Owner</w:t>
      </w:r>
      <w:r>
        <w:rPr>
          <w:rFonts w:ascii="Arial" w:hAnsi="Arial" w:cs="Arial"/>
          <w:sz w:val="20"/>
        </w:rPr>
        <w:t>. U</w:t>
      </w:r>
      <w:r w:rsidRPr="00952127">
        <w:rPr>
          <w:rFonts w:ascii="Arial" w:hAnsi="Arial" w:cs="Arial"/>
          <w:sz w:val="20"/>
        </w:rPr>
        <w:t>pon project completion, the Contractor shall remove the sign and deliver it to a location designated by the Owner.</w:t>
      </w:r>
    </w:p>
    <w:p w14:paraId="7FC69DDE" w14:textId="14CB8E1A" w:rsidR="00A96D64" w:rsidRPr="00952127" w:rsidRDefault="00A96D64" w:rsidP="00A96D64">
      <w:pPr>
        <w:pStyle w:val="BodyText2"/>
        <w:numPr>
          <w:ilvl w:val="2"/>
          <w:numId w:val="3"/>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Additional Contractor or Subcontractor signs or advertisements shall not be permitted without the Owner’s written approval.</w:t>
      </w:r>
      <w:r>
        <w:rPr>
          <w:rFonts w:ascii="Arial" w:hAnsi="Arial" w:cs="Arial"/>
          <w:sz w:val="20"/>
        </w:rPr>
        <w:t xml:space="preserve">  Corporate logos and artwork are prohibited</w:t>
      </w:r>
      <w:r w:rsidR="00373625">
        <w:rPr>
          <w:rFonts w:ascii="Arial" w:hAnsi="Arial" w:cs="Arial"/>
          <w:sz w:val="20"/>
        </w:rPr>
        <w:t>.</w:t>
      </w:r>
    </w:p>
    <w:p w14:paraId="01A3435D" w14:textId="77777777" w:rsidR="00685AA2" w:rsidRPr="00952127" w:rsidRDefault="00685AA2" w:rsidP="00685AA2">
      <w:pPr>
        <w:pStyle w:val="BodyText2"/>
        <w:numPr>
          <w:ilvl w:val="1"/>
          <w:numId w:val="3"/>
        </w:numPr>
        <w:tabs>
          <w:tab w:val="clear" w:pos="360"/>
        </w:tabs>
        <w:spacing w:after="240"/>
        <w:ind w:left="720" w:hanging="720"/>
        <w:rPr>
          <w:rFonts w:ascii="Arial" w:hAnsi="Arial" w:cs="Arial"/>
          <w:sz w:val="20"/>
        </w:rPr>
      </w:pPr>
      <w:r w:rsidRPr="00952127">
        <w:rPr>
          <w:rFonts w:ascii="Arial" w:hAnsi="Arial" w:cs="Arial"/>
          <w:sz w:val="20"/>
        </w:rPr>
        <w:t xml:space="preserve">TEMPORARY </w:t>
      </w:r>
      <w:r>
        <w:rPr>
          <w:rFonts w:ascii="Arial" w:hAnsi="Arial" w:cs="Arial"/>
          <w:sz w:val="20"/>
        </w:rPr>
        <w:t xml:space="preserve">PROJECT </w:t>
      </w:r>
      <w:r w:rsidRPr="00952127">
        <w:rPr>
          <w:rFonts w:ascii="Arial" w:hAnsi="Arial" w:cs="Arial"/>
          <w:sz w:val="20"/>
        </w:rPr>
        <w:t xml:space="preserve">WATER </w:t>
      </w:r>
    </w:p>
    <w:p w14:paraId="6F5C080C" w14:textId="0801A6F3" w:rsidR="00685AA2" w:rsidRPr="00952127" w:rsidRDefault="00685AA2" w:rsidP="00685AA2">
      <w:pPr>
        <w:pStyle w:val="BodyText2"/>
        <w:numPr>
          <w:ilvl w:val="2"/>
          <w:numId w:val="3"/>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The Contractor shall provide temporary lines for all water required during the Project and shall make arrangements with the Owner's Utility Department for water service. This shall include all means of conveying</w:t>
      </w:r>
      <w:r w:rsidR="00627006" w:rsidRPr="00627006">
        <w:rPr>
          <w:rFonts w:ascii="Arial" w:hAnsi="Arial" w:cs="Arial"/>
          <w:sz w:val="20"/>
        </w:rPr>
        <w:t xml:space="preserve"> </w:t>
      </w:r>
      <w:r w:rsidR="00627006" w:rsidRPr="006B52E8">
        <w:rPr>
          <w:rFonts w:ascii="Arial" w:hAnsi="Arial" w:cs="Arial"/>
          <w:sz w:val="20"/>
        </w:rPr>
        <w:t>and the necessary metering devices</w:t>
      </w:r>
      <w:r w:rsidRPr="00952127">
        <w:rPr>
          <w:rFonts w:ascii="Arial" w:hAnsi="Arial" w:cs="Arial"/>
          <w:sz w:val="20"/>
        </w:rPr>
        <w:t>.</w:t>
      </w:r>
      <w:r>
        <w:rPr>
          <w:rFonts w:ascii="Arial" w:hAnsi="Arial" w:cs="Arial"/>
          <w:sz w:val="20"/>
        </w:rPr>
        <w:t xml:space="preserve"> </w:t>
      </w:r>
      <w:r w:rsidRPr="00952127">
        <w:rPr>
          <w:rFonts w:ascii="Arial" w:hAnsi="Arial" w:cs="Arial"/>
          <w:sz w:val="20"/>
        </w:rPr>
        <w:t>In lieu of temporary connections, the Contractor may make permanent connections and such may serve for the construction period.</w:t>
      </w:r>
      <w:r>
        <w:rPr>
          <w:rFonts w:ascii="Arial" w:hAnsi="Arial" w:cs="Arial"/>
          <w:sz w:val="20"/>
        </w:rPr>
        <w:t xml:space="preserve"> </w:t>
      </w:r>
    </w:p>
    <w:p w14:paraId="38AD9638" w14:textId="635EB778" w:rsidR="00685AA2" w:rsidRDefault="00685AA2" w:rsidP="00685AA2">
      <w:pPr>
        <w:pStyle w:val="BodyText2"/>
        <w:widowControl/>
        <w:numPr>
          <w:ilvl w:val="2"/>
          <w:numId w:val="3"/>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In the event water is not available at the Project site from the Owner's existing distribution system, the Contractor shall negotiate with the local distributor for water and pay all fees and rates required by the local Water Department.</w:t>
      </w:r>
    </w:p>
    <w:p w14:paraId="7668A9E6" w14:textId="39A47448" w:rsidR="00685AA2" w:rsidRPr="00555621" w:rsidRDefault="00685AA2" w:rsidP="00685AA2">
      <w:pPr>
        <w:pStyle w:val="BodyText2"/>
        <w:numPr>
          <w:ilvl w:val="2"/>
          <w:numId w:val="3"/>
        </w:numPr>
        <w:tabs>
          <w:tab w:val="clear" w:pos="0"/>
          <w:tab w:val="clear" w:pos="720"/>
          <w:tab w:val="left" w:pos="1080"/>
        </w:tabs>
        <w:spacing w:after="240"/>
        <w:ind w:left="1080" w:hanging="720"/>
        <w:rPr>
          <w:rFonts w:ascii="Arial" w:hAnsi="Arial" w:cs="Arial"/>
          <w:sz w:val="20"/>
        </w:rPr>
      </w:pPr>
      <w:r w:rsidRPr="00FE6B56">
        <w:rPr>
          <w:rFonts w:ascii="Arial" w:hAnsi="Arial" w:cs="Arial"/>
          <w:sz w:val="20"/>
        </w:rPr>
        <w:lastRenderedPageBreak/>
        <w:t>The Contractor shall pay a</w:t>
      </w:r>
      <w:r w:rsidRPr="00555621">
        <w:rPr>
          <w:rFonts w:ascii="Arial" w:hAnsi="Arial" w:cs="Arial"/>
          <w:sz w:val="20"/>
        </w:rPr>
        <w:t xml:space="preserve">ll costs related to </w:t>
      </w:r>
      <w:r w:rsidRPr="00FE6B56">
        <w:rPr>
          <w:rFonts w:ascii="Arial" w:hAnsi="Arial" w:cs="Arial"/>
          <w:sz w:val="20"/>
        </w:rPr>
        <w:t xml:space="preserve">providing and installing </w:t>
      </w:r>
      <w:r w:rsidRPr="00555621">
        <w:rPr>
          <w:rFonts w:ascii="Arial" w:hAnsi="Arial" w:cs="Arial"/>
          <w:sz w:val="20"/>
        </w:rPr>
        <w:t>temporary construction water</w:t>
      </w:r>
      <w:r w:rsidRPr="00FE6B56">
        <w:rPr>
          <w:rFonts w:ascii="Arial" w:hAnsi="Arial" w:cs="Arial"/>
          <w:sz w:val="20"/>
        </w:rPr>
        <w:t>, except water utility charges (if Owner-provided)</w:t>
      </w:r>
      <w:r w:rsidRPr="00555621">
        <w:rPr>
          <w:rFonts w:ascii="Arial" w:hAnsi="Arial" w:cs="Arial"/>
          <w:sz w:val="20"/>
        </w:rPr>
        <w:t>.</w:t>
      </w:r>
    </w:p>
    <w:p w14:paraId="284AC84E" w14:textId="02ADFB32" w:rsidR="00685AA2" w:rsidRDefault="00685AA2" w:rsidP="00685AA2">
      <w:pPr>
        <w:pStyle w:val="BodyText2"/>
        <w:keepNext/>
        <w:numPr>
          <w:ilvl w:val="1"/>
          <w:numId w:val="3"/>
        </w:numPr>
        <w:tabs>
          <w:tab w:val="clear" w:pos="360"/>
        </w:tabs>
        <w:spacing w:after="240"/>
        <w:ind w:left="720" w:hanging="720"/>
        <w:rPr>
          <w:rFonts w:ascii="Arial" w:hAnsi="Arial" w:cs="Arial"/>
          <w:sz w:val="20"/>
        </w:rPr>
      </w:pPr>
      <w:r w:rsidRPr="00952127">
        <w:rPr>
          <w:rFonts w:ascii="Arial" w:hAnsi="Arial" w:cs="Arial"/>
          <w:sz w:val="20"/>
        </w:rPr>
        <w:t xml:space="preserve">TEMPORARY </w:t>
      </w:r>
      <w:r>
        <w:rPr>
          <w:rFonts w:ascii="Arial" w:hAnsi="Arial" w:cs="Arial"/>
          <w:sz w:val="20"/>
        </w:rPr>
        <w:t xml:space="preserve">PROJECT </w:t>
      </w:r>
      <w:r w:rsidRPr="00952127">
        <w:rPr>
          <w:rFonts w:ascii="Arial" w:hAnsi="Arial" w:cs="Arial"/>
          <w:sz w:val="20"/>
        </w:rPr>
        <w:t xml:space="preserve">POWER AND LIGHTING </w:t>
      </w:r>
    </w:p>
    <w:p w14:paraId="57F3139A" w14:textId="1DBE2CEB" w:rsidR="00685AA2" w:rsidRPr="00952127" w:rsidRDefault="00685AA2" w:rsidP="00685AA2">
      <w:pPr>
        <w:pStyle w:val="BodyText2"/>
        <w:numPr>
          <w:ilvl w:val="2"/>
          <w:numId w:val="3"/>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 xml:space="preserve">The Contractor shall make arrangements with the local Utility Company for temporary construction power. If power is available only through the Owner's system, the Contractor shall </w:t>
      </w:r>
      <w:r w:rsidR="00627006" w:rsidRPr="006B52E8">
        <w:rPr>
          <w:rFonts w:ascii="Arial" w:hAnsi="Arial" w:cs="Arial"/>
          <w:sz w:val="20"/>
        </w:rPr>
        <w:t>provide metering equipment</w:t>
      </w:r>
      <w:r w:rsidR="00627006">
        <w:rPr>
          <w:rFonts w:ascii="Arial" w:hAnsi="Arial" w:cs="Arial"/>
          <w:sz w:val="20"/>
        </w:rPr>
        <w:t xml:space="preserve"> and </w:t>
      </w:r>
      <w:r>
        <w:rPr>
          <w:rFonts w:ascii="Arial" w:hAnsi="Arial" w:cs="Arial"/>
          <w:sz w:val="20"/>
        </w:rPr>
        <w:t>extend temporary power to the site, even if the monthly consumption is paid by the Owner</w:t>
      </w:r>
      <w:r w:rsidRPr="00952127">
        <w:rPr>
          <w:rFonts w:ascii="Arial" w:hAnsi="Arial" w:cs="Arial"/>
          <w:sz w:val="20"/>
        </w:rPr>
        <w:t>.</w:t>
      </w:r>
      <w:r>
        <w:rPr>
          <w:rFonts w:ascii="Arial" w:hAnsi="Arial" w:cs="Arial"/>
          <w:sz w:val="20"/>
        </w:rPr>
        <w:t xml:space="preserve"> </w:t>
      </w:r>
      <w:r w:rsidRPr="00952127">
        <w:rPr>
          <w:rFonts w:ascii="Arial" w:hAnsi="Arial" w:cs="Arial"/>
          <w:sz w:val="20"/>
        </w:rPr>
        <w:t xml:space="preserve">The Contractor may energize the permanent power system in the building only with </w:t>
      </w:r>
      <w:r>
        <w:rPr>
          <w:rFonts w:ascii="Arial" w:hAnsi="Arial" w:cs="Arial"/>
          <w:sz w:val="20"/>
        </w:rPr>
        <w:t xml:space="preserve">prior written </w:t>
      </w:r>
      <w:r w:rsidRPr="00952127">
        <w:rPr>
          <w:rFonts w:ascii="Arial" w:hAnsi="Arial" w:cs="Arial"/>
          <w:sz w:val="20"/>
        </w:rPr>
        <w:t>approval from the Owner.</w:t>
      </w:r>
      <w:r>
        <w:rPr>
          <w:rFonts w:ascii="Arial" w:hAnsi="Arial" w:cs="Arial"/>
          <w:sz w:val="20"/>
        </w:rPr>
        <w:t xml:space="preserve"> The Contractor shall provide adequate ground fault interruption (GFI) protection and a main disconnect panel at the point of connection to the Owner’s system.</w:t>
      </w:r>
    </w:p>
    <w:p w14:paraId="2343EEC9" w14:textId="7363DE14" w:rsidR="00685AA2" w:rsidRDefault="00685AA2" w:rsidP="00685AA2">
      <w:pPr>
        <w:pStyle w:val="BodyText2"/>
        <w:numPr>
          <w:ilvl w:val="2"/>
          <w:numId w:val="3"/>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 xml:space="preserve">The Contractor shall provide adequate lighting about the site for security, inspections of excavations, </w:t>
      </w:r>
      <w:r>
        <w:rPr>
          <w:rFonts w:ascii="Arial" w:hAnsi="Arial" w:cs="Arial"/>
          <w:sz w:val="20"/>
        </w:rPr>
        <w:t xml:space="preserve">and if </w:t>
      </w:r>
      <w:r w:rsidRPr="00952127">
        <w:rPr>
          <w:rFonts w:ascii="Arial" w:hAnsi="Arial" w:cs="Arial"/>
          <w:sz w:val="20"/>
        </w:rPr>
        <w:t>night shift work occur</w:t>
      </w:r>
      <w:r>
        <w:rPr>
          <w:rFonts w:ascii="Arial" w:hAnsi="Arial" w:cs="Arial"/>
          <w:sz w:val="20"/>
        </w:rPr>
        <w:t>s. The Contractor</w:t>
      </w:r>
      <w:r w:rsidRPr="00952127">
        <w:rPr>
          <w:rFonts w:ascii="Arial" w:hAnsi="Arial" w:cs="Arial"/>
          <w:sz w:val="20"/>
        </w:rPr>
        <w:t xml:space="preserve"> shall also provide adequate temporary interior lighting throughout the building enclosure to facilitate quality workmanship and appropriate inspection conditions.</w:t>
      </w:r>
    </w:p>
    <w:p w14:paraId="002C67D2" w14:textId="60774D52" w:rsidR="00685AA2" w:rsidRPr="00555621" w:rsidRDefault="00685AA2" w:rsidP="00685AA2">
      <w:pPr>
        <w:pStyle w:val="BodyText2"/>
        <w:numPr>
          <w:ilvl w:val="2"/>
          <w:numId w:val="3"/>
        </w:numPr>
        <w:tabs>
          <w:tab w:val="clear" w:pos="0"/>
          <w:tab w:val="clear" w:pos="720"/>
          <w:tab w:val="left" w:pos="1080"/>
        </w:tabs>
        <w:spacing w:after="240"/>
        <w:ind w:left="1080" w:hanging="720"/>
        <w:rPr>
          <w:rFonts w:ascii="Arial" w:hAnsi="Arial" w:cs="Arial"/>
          <w:sz w:val="20"/>
        </w:rPr>
      </w:pPr>
      <w:r w:rsidRPr="00FE6B56">
        <w:rPr>
          <w:rFonts w:ascii="Arial" w:hAnsi="Arial" w:cs="Arial"/>
          <w:sz w:val="20"/>
        </w:rPr>
        <w:t>The Contractor shall pay all costs related to providing and installing temporary construction power and lighting, except electric utility charges (if Owner-provided).</w:t>
      </w:r>
    </w:p>
    <w:p w14:paraId="42978BC0" w14:textId="503434C9" w:rsidR="00685AA2" w:rsidRPr="00952127" w:rsidRDefault="00685AA2" w:rsidP="00685AA2">
      <w:pPr>
        <w:pStyle w:val="BodyText2"/>
        <w:numPr>
          <w:ilvl w:val="1"/>
          <w:numId w:val="3"/>
        </w:numPr>
        <w:tabs>
          <w:tab w:val="clear" w:pos="360"/>
        </w:tabs>
        <w:spacing w:after="240"/>
        <w:ind w:left="720" w:hanging="720"/>
        <w:rPr>
          <w:rFonts w:ascii="Arial" w:hAnsi="Arial" w:cs="Arial"/>
          <w:sz w:val="20"/>
        </w:rPr>
      </w:pPr>
      <w:r w:rsidRPr="00952127">
        <w:rPr>
          <w:rFonts w:ascii="Arial" w:hAnsi="Arial" w:cs="Arial"/>
          <w:sz w:val="20"/>
        </w:rPr>
        <w:t xml:space="preserve">TEMPORARY </w:t>
      </w:r>
      <w:r>
        <w:rPr>
          <w:rFonts w:ascii="Arial" w:hAnsi="Arial" w:cs="Arial"/>
          <w:sz w:val="20"/>
        </w:rPr>
        <w:t xml:space="preserve">PROJECT </w:t>
      </w:r>
      <w:r w:rsidRPr="00952127">
        <w:rPr>
          <w:rFonts w:ascii="Arial" w:hAnsi="Arial" w:cs="Arial"/>
          <w:sz w:val="20"/>
        </w:rPr>
        <w:t xml:space="preserve">MECHANICAL SERVICES </w:t>
      </w:r>
    </w:p>
    <w:p w14:paraId="4AD921E3" w14:textId="362ABC65" w:rsidR="00685AA2" w:rsidRPr="00952127" w:rsidRDefault="00685AA2" w:rsidP="00685AA2">
      <w:pPr>
        <w:pStyle w:val="BodyText2"/>
        <w:numPr>
          <w:ilvl w:val="2"/>
          <w:numId w:val="3"/>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 xml:space="preserve">If temporary heat is required for </w:t>
      </w:r>
      <w:r>
        <w:rPr>
          <w:rFonts w:ascii="Arial" w:hAnsi="Arial" w:cs="Arial"/>
          <w:sz w:val="20"/>
        </w:rPr>
        <w:t xml:space="preserve">the installation or </w:t>
      </w:r>
      <w:r w:rsidRPr="00952127">
        <w:rPr>
          <w:rFonts w:ascii="Arial" w:hAnsi="Arial" w:cs="Arial"/>
          <w:sz w:val="20"/>
        </w:rPr>
        <w:t xml:space="preserve">protection of the work, the Contractor shall provide heating and proper ventilation in such a manner that no work shall be damaged. </w:t>
      </w:r>
    </w:p>
    <w:p w14:paraId="06F5E13A" w14:textId="0512DE1A" w:rsidR="00685AA2" w:rsidRPr="00952127" w:rsidRDefault="00685AA2" w:rsidP="00685AA2">
      <w:pPr>
        <w:pStyle w:val="BodyText2"/>
        <w:numPr>
          <w:ilvl w:val="2"/>
          <w:numId w:val="3"/>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 xml:space="preserve">After the mechanical equipment has been connected to the local chilled water and steam distribution systems, the equipment may be operated by the Contractor to heat </w:t>
      </w:r>
      <w:r>
        <w:rPr>
          <w:rFonts w:ascii="Arial" w:hAnsi="Arial" w:cs="Arial"/>
          <w:sz w:val="20"/>
        </w:rPr>
        <w:t>and</w:t>
      </w:r>
      <w:r w:rsidRPr="00952127">
        <w:rPr>
          <w:rFonts w:ascii="Arial" w:hAnsi="Arial" w:cs="Arial"/>
          <w:sz w:val="20"/>
        </w:rPr>
        <w:t xml:space="preserve"> cool the building if automatic controls have been activated to limit thermal usage as deemed acceptable to the Owner. </w:t>
      </w:r>
    </w:p>
    <w:p w14:paraId="21CE26CB" w14:textId="2A2E5C81" w:rsidR="00803E89" w:rsidRDefault="00685AA2" w:rsidP="00803E89">
      <w:pPr>
        <w:pStyle w:val="BodyText2"/>
        <w:keepNext/>
        <w:widowControl/>
        <w:numPr>
          <w:ilvl w:val="2"/>
          <w:numId w:val="3"/>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 xml:space="preserve">During operation of the mechanical equipment, prior to achieving Substantial Completion, the Contractor shall keep the mechanical equipment in good </w:t>
      </w:r>
      <w:r w:rsidRPr="00952127">
        <w:rPr>
          <w:rFonts w:ascii="Arial" w:hAnsi="Arial" w:cs="Arial"/>
          <w:color w:val="000000"/>
          <w:sz w:val="20"/>
        </w:rPr>
        <w:t>operating condition, properly maintained, including cleaning and changing of all filters.</w:t>
      </w:r>
      <w:r>
        <w:rPr>
          <w:rFonts w:ascii="Arial" w:hAnsi="Arial" w:cs="Arial"/>
          <w:color w:val="000000"/>
          <w:sz w:val="20"/>
        </w:rPr>
        <w:t xml:space="preserve"> </w:t>
      </w:r>
      <w:r w:rsidRPr="00952127">
        <w:rPr>
          <w:rFonts w:ascii="Arial" w:hAnsi="Arial" w:cs="Arial"/>
          <w:color w:val="000000"/>
          <w:sz w:val="20"/>
        </w:rPr>
        <w:t>New, non-construction filters shall be installed prior to the Owner’s acceptance of the mechanical equipment.</w:t>
      </w:r>
      <w:r>
        <w:rPr>
          <w:rFonts w:ascii="Arial" w:hAnsi="Arial" w:cs="Arial"/>
          <w:color w:val="000000"/>
          <w:sz w:val="20"/>
        </w:rPr>
        <w:t xml:space="preserve"> </w:t>
      </w:r>
      <w:r w:rsidRPr="00952127">
        <w:rPr>
          <w:rFonts w:ascii="Arial" w:hAnsi="Arial" w:cs="Arial"/>
          <w:color w:val="000000"/>
          <w:sz w:val="20"/>
        </w:rPr>
        <w:t xml:space="preserve">The warranty period </w:t>
      </w:r>
      <w:r>
        <w:rPr>
          <w:rFonts w:ascii="Arial" w:hAnsi="Arial" w:cs="Arial"/>
          <w:color w:val="000000"/>
          <w:sz w:val="20"/>
        </w:rPr>
        <w:t xml:space="preserve">for the equipment </w:t>
      </w:r>
      <w:r w:rsidRPr="00952127">
        <w:rPr>
          <w:rFonts w:ascii="Arial" w:hAnsi="Arial" w:cs="Arial"/>
          <w:color w:val="000000"/>
          <w:sz w:val="20"/>
        </w:rPr>
        <w:t>shall start on the Substantial Completion date.</w:t>
      </w:r>
    </w:p>
    <w:p w14:paraId="7CB3007A" w14:textId="3EAC3E0E" w:rsidR="00685AA2" w:rsidRPr="00555621" w:rsidRDefault="00685AA2" w:rsidP="00685AA2">
      <w:pPr>
        <w:pStyle w:val="BodyText2"/>
        <w:numPr>
          <w:ilvl w:val="2"/>
          <w:numId w:val="3"/>
        </w:numPr>
        <w:tabs>
          <w:tab w:val="clear" w:pos="0"/>
          <w:tab w:val="clear" w:pos="720"/>
          <w:tab w:val="left" w:pos="1080"/>
        </w:tabs>
        <w:spacing w:after="240"/>
        <w:ind w:left="1080" w:hanging="720"/>
        <w:rPr>
          <w:rFonts w:ascii="Arial" w:hAnsi="Arial" w:cs="Arial"/>
          <w:sz w:val="20"/>
        </w:rPr>
      </w:pPr>
      <w:r w:rsidRPr="00FE6B56">
        <w:rPr>
          <w:rFonts w:ascii="Arial" w:hAnsi="Arial" w:cs="Arial"/>
          <w:sz w:val="20"/>
        </w:rPr>
        <w:t>The Contractor shall pay for a</w:t>
      </w:r>
      <w:r w:rsidRPr="00555621">
        <w:rPr>
          <w:rFonts w:ascii="Arial" w:hAnsi="Arial" w:cs="Arial"/>
          <w:sz w:val="20"/>
        </w:rPr>
        <w:t>ll costs related to temporary project mechanical services.</w:t>
      </w:r>
    </w:p>
    <w:p w14:paraId="7A263424" w14:textId="195B2598" w:rsidR="00685AA2" w:rsidRPr="00121652" w:rsidRDefault="00685AA2" w:rsidP="00685AA2">
      <w:pPr>
        <w:pStyle w:val="BodyText2"/>
        <w:numPr>
          <w:ilvl w:val="1"/>
          <w:numId w:val="3"/>
        </w:numPr>
        <w:tabs>
          <w:tab w:val="clear" w:pos="360"/>
        </w:tabs>
        <w:spacing w:after="240"/>
        <w:ind w:left="720" w:hanging="720"/>
        <w:rPr>
          <w:rFonts w:ascii="Arial" w:hAnsi="Arial" w:cs="Arial"/>
          <w:sz w:val="20"/>
        </w:rPr>
      </w:pPr>
      <w:r w:rsidRPr="00121652">
        <w:rPr>
          <w:rFonts w:ascii="Arial" w:hAnsi="Arial" w:cs="Arial"/>
          <w:sz w:val="20"/>
        </w:rPr>
        <w:t>TEMPORARY PROJECT PARKING</w:t>
      </w:r>
    </w:p>
    <w:p w14:paraId="26AB319B" w14:textId="5369CECE" w:rsidR="00685AA2" w:rsidRPr="00121652" w:rsidRDefault="00685AA2" w:rsidP="00685AA2">
      <w:pPr>
        <w:pStyle w:val="BodyText2"/>
        <w:numPr>
          <w:ilvl w:val="2"/>
          <w:numId w:val="3"/>
        </w:numPr>
        <w:tabs>
          <w:tab w:val="clear" w:pos="0"/>
          <w:tab w:val="clear" w:pos="720"/>
        </w:tabs>
        <w:spacing w:after="240"/>
        <w:ind w:left="1080" w:hanging="720"/>
        <w:rPr>
          <w:rFonts w:ascii="Arial" w:hAnsi="Arial" w:cs="Arial"/>
          <w:sz w:val="20"/>
        </w:rPr>
      </w:pPr>
      <w:r w:rsidRPr="00121652">
        <w:rPr>
          <w:rFonts w:ascii="Arial" w:hAnsi="Arial" w:cs="Arial"/>
          <w:sz w:val="20"/>
        </w:rPr>
        <w:t>If available, parking within the Project</w:t>
      </w:r>
      <w:r>
        <w:rPr>
          <w:rFonts w:ascii="Arial" w:hAnsi="Arial" w:cs="Arial"/>
          <w:sz w:val="20"/>
        </w:rPr>
        <w:t xml:space="preserve"> s</w:t>
      </w:r>
      <w:r w:rsidRPr="00121652">
        <w:rPr>
          <w:rFonts w:ascii="Arial" w:hAnsi="Arial" w:cs="Arial"/>
          <w:sz w:val="20"/>
        </w:rPr>
        <w:t xml:space="preserve">ite shall be at the Contractor’s discretion, however, at least two </w:t>
      </w:r>
      <w:r>
        <w:rPr>
          <w:rFonts w:ascii="Arial" w:hAnsi="Arial" w:cs="Arial"/>
          <w:sz w:val="20"/>
        </w:rPr>
        <w:t xml:space="preserve">(2) </w:t>
      </w:r>
      <w:r w:rsidRPr="00121652">
        <w:rPr>
          <w:rFonts w:ascii="Arial" w:hAnsi="Arial" w:cs="Arial"/>
          <w:sz w:val="20"/>
        </w:rPr>
        <w:t xml:space="preserve">marked </w:t>
      </w:r>
      <w:r>
        <w:rPr>
          <w:rFonts w:ascii="Arial" w:hAnsi="Arial" w:cs="Arial"/>
          <w:sz w:val="20"/>
        </w:rPr>
        <w:t xml:space="preserve">dedicated </w:t>
      </w:r>
      <w:r w:rsidRPr="00121652">
        <w:rPr>
          <w:rFonts w:ascii="Arial" w:hAnsi="Arial" w:cs="Arial"/>
          <w:sz w:val="20"/>
        </w:rPr>
        <w:t>parking spaces shall be provided for the Owner’s Designated Representative</w:t>
      </w:r>
      <w:r>
        <w:rPr>
          <w:rFonts w:ascii="Arial" w:hAnsi="Arial" w:cs="Arial"/>
          <w:sz w:val="20"/>
        </w:rPr>
        <w:t xml:space="preserve"> and Construction Inspector at the Project site</w:t>
      </w:r>
      <w:r w:rsidRPr="00121652">
        <w:rPr>
          <w:rFonts w:ascii="Arial" w:hAnsi="Arial" w:cs="Arial"/>
          <w:sz w:val="20"/>
        </w:rPr>
        <w:t>.</w:t>
      </w:r>
    </w:p>
    <w:p w14:paraId="6647E52A" w14:textId="26F03BA9" w:rsidR="003B657A" w:rsidRPr="00255C3F" w:rsidRDefault="00685AA2" w:rsidP="00255C3F">
      <w:pPr>
        <w:pStyle w:val="BodyText2"/>
        <w:numPr>
          <w:ilvl w:val="2"/>
          <w:numId w:val="3"/>
        </w:numPr>
        <w:tabs>
          <w:tab w:val="clear" w:pos="0"/>
          <w:tab w:val="clear" w:pos="720"/>
        </w:tabs>
        <w:spacing w:after="240"/>
        <w:ind w:left="1080" w:hanging="720"/>
        <w:rPr>
          <w:rFonts w:ascii="Arial" w:hAnsi="Arial" w:cs="Arial"/>
          <w:sz w:val="20"/>
        </w:rPr>
      </w:pPr>
      <w:r w:rsidRPr="00121652">
        <w:rPr>
          <w:rFonts w:ascii="Arial" w:hAnsi="Arial" w:cs="Arial"/>
          <w:sz w:val="20"/>
        </w:rPr>
        <w:t xml:space="preserve">The Owner will not provide </w:t>
      </w:r>
      <w:r>
        <w:rPr>
          <w:rFonts w:ascii="Arial" w:hAnsi="Arial" w:cs="Arial"/>
          <w:sz w:val="20"/>
        </w:rPr>
        <w:t xml:space="preserve">Project </w:t>
      </w:r>
      <w:r w:rsidRPr="00121652">
        <w:rPr>
          <w:rFonts w:ascii="Arial" w:hAnsi="Arial" w:cs="Arial"/>
          <w:sz w:val="20"/>
        </w:rPr>
        <w:t>parking.</w:t>
      </w:r>
    </w:p>
    <w:p w14:paraId="6F2F7424" w14:textId="4BF7557D" w:rsidR="0033201E" w:rsidRPr="00952127" w:rsidRDefault="0033201E" w:rsidP="0033201E">
      <w:pPr>
        <w:pStyle w:val="Heading2"/>
        <w:widowControl/>
        <w:tabs>
          <w:tab w:val="clear" w:pos="7200"/>
          <w:tab w:val="left" w:pos="7878"/>
          <w:tab w:val="left" w:pos="7920"/>
        </w:tabs>
        <w:overflowPunct/>
        <w:autoSpaceDE/>
        <w:autoSpaceDN/>
        <w:adjustRightInd/>
        <w:spacing w:after="240"/>
        <w:textAlignment w:val="auto"/>
        <w:rPr>
          <w:rFonts w:ascii="Arial" w:hAnsi="Arial" w:cs="Arial"/>
          <w:caps w:val="0"/>
          <w:spacing w:val="-3"/>
          <w:sz w:val="20"/>
        </w:rPr>
      </w:pPr>
      <w:r w:rsidRPr="00952127">
        <w:rPr>
          <w:rFonts w:ascii="Arial" w:hAnsi="Arial" w:cs="Arial"/>
          <w:caps w:val="0"/>
          <w:sz w:val="20"/>
        </w:rPr>
        <w:t>PART 3 – EXECUTION</w:t>
      </w:r>
    </w:p>
    <w:p w14:paraId="0A877AE6" w14:textId="77777777" w:rsidR="0033201E" w:rsidRPr="00952127" w:rsidRDefault="0033201E" w:rsidP="0033201E">
      <w:pPr>
        <w:numPr>
          <w:ilvl w:val="1"/>
          <w:numId w:val="7"/>
        </w:numPr>
        <w:tabs>
          <w:tab w:val="left" w:pos="720"/>
        </w:tabs>
        <w:suppressAutoHyphens/>
        <w:spacing w:after="240" w:line="240" w:lineRule="auto"/>
        <w:ind w:left="720" w:hanging="720"/>
        <w:jc w:val="both"/>
        <w:rPr>
          <w:rFonts w:ascii="Arial" w:hAnsi="Arial" w:cs="Arial"/>
          <w:color w:val="000000"/>
          <w:spacing w:val="-3"/>
          <w:sz w:val="20"/>
        </w:rPr>
      </w:pPr>
      <w:r>
        <w:rPr>
          <w:rFonts w:ascii="Arial" w:hAnsi="Arial" w:cs="Arial"/>
          <w:color w:val="000000"/>
          <w:spacing w:val="-3"/>
          <w:sz w:val="20"/>
        </w:rPr>
        <w:t xml:space="preserve">PROJECT </w:t>
      </w:r>
      <w:r w:rsidRPr="00952127">
        <w:rPr>
          <w:rFonts w:ascii="Arial" w:hAnsi="Arial" w:cs="Arial"/>
          <w:color w:val="000000"/>
          <w:spacing w:val="-3"/>
          <w:sz w:val="20"/>
        </w:rPr>
        <w:t xml:space="preserve">PARTNERING </w:t>
      </w:r>
    </w:p>
    <w:p w14:paraId="15E2CFD3" w14:textId="71BB179F" w:rsidR="00A4102F" w:rsidRDefault="0033201E" w:rsidP="0033201E">
      <w:pPr>
        <w:numPr>
          <w:ilvl w:val="2"/>
          <w:numId w:val="7"/>
        </w:numPr>
        <w:tabs>
          <w:tab w:val="left" w:pos="1080"/>
        </w:tabs>
        <w:suppressAutoHyphens/>
        <w:spacing w:after="240" w:line="240" w:lineRule="auto"/>
        <w:ind w:left="1080" w:hanging="720"/>
        <w:jc w:val="both"/>
        <w:rPr>
          <w:rFonts w:ascii="Arial" w:hAnsi="Arial" w:cs="Arial"/>
          <w:sz w:val="20"/>
        </w:rPr>
      </w:pPr>
      <w:r w:rsidRPr="00952127">
        <w:rPr>
          <w:rFonts w:ascii="Arial" w:hAnsi="Arial" w:cs="Arial"/>
          <w:sz w:val="20"/>
        </w:rPr>
        <w:t>The Owner desires to create a cohesive team for this project, to include all primary parties. The Contractor and its primary Subcontractors shall join the Owner and the rest of the Project Team in project "Partnering" as a means of achieving success.</w:t>
      </w:r>
      <w:r>
        <w:rPr>
          <w:rFonts w:ascii="Arial" w:hAnsi="Arial" w:cs="Arial"/>
          <w:sz w:val="20"/>
        </w:rPr>
        <w:t xml:space="preserve"> </w:t>
      </w:r>
      <w:r w:rsidRPr="00952127">
        <w:rPr>
          <w:rFonts w:ascii="Arial" w:hAnsi="Arial" w:cs="Arial"/>
          <w:sz w:val="20"/>
        </w:rPr>
        <w:t>The Partnering process is voluntary and the Owner and Contractor shall equally share all costs with no impact to the Construction</w:t>
      </w:r>
    </w:p>
    <w:p w14:paraId="0A8279BD" w14:textId="00B4AAA2" w:rsidR="0033201E" w:rsidRPr="00952127" w:rsidRDefault="0033201E" w:rsidP="00A4102F">
      <w:pPr>
        <w:tabs>
          <w:tab w:val="left" w:pos="1080"/>
        </w:tabs>
        <w:suppressAutoHyphens/>
        <w:spacing w:after="240" w:line="240" w:lineRule="auto"/>
        <w:ind w:left="1080"/>
        <w:jc w:val="both"/>
        <w:rPr>
          <w:rFonts w:ascii="Arial" w:hAnsi="Arial" w:cs="Arial"/>
          <w:sz w:val="20"/>
        </w:rPr>
      </w:pPr>
      <w:r w:rsidRPr="00952127">
        <w:rPr>
          <w:rFonts w:ascii="Arial" w:hAnsi="Arial" w:cs="Arial"/>
          <w:sz w:val="20"/>
        </w:rPr>
        <w:lastRenderedPageBreak/>
        <w:t>Contract price.</w:t>
      </w:r>
      <w:r>
        <w:rPr>
          <w:rFonts w:ascii="Arial" w:hAnsi="Arial" w:cs="Arial"/>
          <w:sz w:val="20"/>
        </w:rPr>
        <w:t xml:space="preserve"> </w:t>
      </w:r>
      <w:r w:rsidRPr="00952127">
        <w:rPr>
          <w:rFonts w:ascii="Arial" w:hAnsi="Arial" w:cs="Arial"/>
          <w:sz w:val="20"/>
        </w:rPr>
        <w:t>The results of the workshop are not legally binding, but do represent a commitment by the parties to work together cooperatively toward common goals.</w:t>
      </w:r>
      <w:r>
        <w:rPr>
          <w:rFonts w:ascii="Arial" w:hAnsi="Arial" w:cs="Arial"/>
          <w:sz w:val="20"/>
        </w:rPr>
        <w:t xml:space="preserve"> </w:t>
      </w:r>
    </w:p>
    <w:p w14:paraId="4A84F345" w14:textId="48D0CB2E" w:rsidR="0033201E" w:rsidRPr="00952127" w:rsidRDefault="0033201E" w:rsidP="0033201E">
      <w:pPr>
        <w:numPr>
          <w:ilvl w:val="1"/>
          <w:numId w:val="7"/>
        </w:numPr>
        <w:tabs>
          <w:tab w:val="left" w:pos="720"/>
        </w:tabs>
        <w:suppressAutoHyphens/>
        <w:spacing w:after="240" w:line="240" w:lineRule="auto"/>
        <w:ind w:left="720" w:hanging="720"/>
        <w:jc w:val="both"/>
        <w:rPr>
          <w:rFonts w:ascii="Arial" w:hAnsi="Arial" w:cs="Arial"/>
          <w:spacing w:val="-3"/>
          <w:sz w:val="20"/>
        </w:rPr>
      </w:pPr>
      <w:r w:rsidRPr="00952127">
        <w:rPr>
          <w:rFonts w:ascii="Arial" w:hAnsi="Arial" w:cs="Arial"/>
          <w:color w:val="000000"/>
          <w:spacing w:val="-3"/>
          <w:sz w:val="20"/>
        </w:rPr>
        <w:t>CONTRACTOR SITE ACCESS</w:t>
      </w:r>
      <w:r w:rsidRPr="00952127">
        <w:rPr>
          <w:rFonts w:ascii="Arial" w:hAnsi="Arial" w:cs="Arial"/>
          <w:spacing w:val="-3"/>
          <w:sz w:val="20"/>
        </w:rPr>
        <w:t xml:space="preserve"> AND LIMITS OF CONSTRUCTION</w:t>
      </w:r>
    </w:p>
    <w:p w14:paraId="69756CF7" w14:textId="34240D18" w:rsidR="0033201E" w:rsidRPr="00C47968" w:rsidRDefault="008856CA" w:rsidP="0033201E">
      <w:pPr>
        <w:numPr>
          <w:ilvl w:val="2"/>
          <w:numId w:val="7"/>
        </w:numPr>
        <w:tabs>
          <w:tab w:val="left" w:pos="1080"/>
        </w:tabs>
        <w:spacing w:after="0" w:line="240" w:lineRule="auto"/>
        <w:ind w:left="1080" w:hanging="720"/>
        <w:jc w:val="both"/>
        <w:rPr>
          <w:rFonts w:ascii="Arial" w:hAnsi="Arial" w:cs="Arial"/>
          <w:spacing w:val="-3"/>
          <w:sz w:val="20"/>
        </w:rPr>
      </w:pPr>
      <w:r w:rsidRPr="00910680">
        <w:rPr>
          <w:rFonts w:ascii="Arial" w:hAnsi="Arial" w:cs="Arial"/>
          <w:color w:val="000000"/>
          <w:spacing w:val="-3"/>
          <w:sz w:val="20"/>
        </w:rPr>
        <w:t xml:space="preserve">Prior to </w:t>
      </w:r>
      <w:r w:rsidRPr="00910680">
        <w:rPr>
          <w:rFonts w:ascii="Arial" w:hAnsi="Arial" w:cs="Arial"/>
          <w:b/>
          <w:color w:val="000000"/>
          <w:spacing w:val="-3"/>
          <w:sz w:val="20"/>
          <w:u w:val="single"/>
        </w:rPr>
        <w:t>any</w:t>
      </w:r>
      <w:r w:rsidRPr="00910680">
        <w:rPr>
          <w:rFonts w:ascii="Arial" w:hAnsi="Arial" w:cs="Arial"/>
          <w:color w:val="000000"/>
          <w:spacing w:val="-3"/>
          <w:sz w:val="20"/>
        </w:rPr>
        <w:t xml:space="preserve"> site activity</w:t>
      </w:r>
      <w:r w:rsidR="00CC6C45">
        <w:rPr>
          <w:rFonts w:ascii="Arial" w:hAnsi="Arial" w:cs="Arial"/>
          <w:color w:val="000000"/>
          <w:spacing w:val="-3"/>
          <w:sz w:val="20"/>
        </w:rPr>
        <w:t xml:space="preserve"> on CSP projects, d</w:t>
      </w:r>
      <w:r w:rsidR="0033201E" w:rsidRPr="00C47968">
        <w:rPr>
          <w:rFonts w:ascii="Arial" w:hAnsi="Arial" w:cs="Arial"/>
          <w:color w:val="000000"/>
          <w:spacing w:val="-3"/>
          <w:sz w:val="20"/>
        </w:rPr>
        <w:t>uring Design Development phase</w:t>
      </w:r>
      <w:r w:rsidR="00CC6C45">
        <w:rPr>
          <w:rFonts w:ascii="Arial" w:hAnsi="Arial" w:cs="Arial"/>
          <w:color w:val="000000"/>
          <w:spacing w:val="-3"/>
          <w:sz w:val="20"/>
        </w:rPr>
        <w:t xml:space="preserve"> on CM/DB projects</w:t>
      </w:r>
      <w:r w:rsidR="0033201E" w:rsidRPr="00C47968">
        <w:rPr>
          <w:rFonts w:ascii="Arial" w:hAnsi="Arial" w:cs="Arial"/>
          <w:color w:val="000000"/>
          <w:spacing w:val="-3"/>
          <w:sz w:val="20"/>
        </w:rPr>
        <w:t xml:space="preserve">, and prior to execution of the </w:t>
      </w:r>
      <w:r w:rsidR="00CC6C45">
        <w:rPr>
          <w:rFonts w:ascii="Arial" w:hAnsi="Arial" w:cs="Arial"/>
          <w:color w:val="000000"/>
          <w:spacing w:val="-3"/>
          <w:sz w:val="20"/>
        </w:rPr>
        <w:t xml:space="preserve">first </w:t>
      </w:r>
      <w:r w:rsidR="0033201E" w:rsidRPr="00C47968">
        <w:rPr>
          <w:rFonts w:ascii="Arial" w:hAnsi="Arial" w:cs="Arial"/>
          <w:color w:val="000000"/>
          <w:spacing w:val="-3"/>
          <w:sz w:val="20"/>
        </w:rPr>
        <w:t>GMP,</w:t>
      </w:r>
      <w:r w:rsidR="0033201E">
        <w:rPr>
          <w:rFonts w:ascii="Arial" w:hAnsi="Arial" w:cs="Arial"/>
          <w:color w:val="000000"/>
          <w:spacing w:val="-3"/>
          <w:sz w:val="20"/>
        </w:rPr>
        <w:t xml:space="preserve"> the </w:t>
      </w:r>
      <w:r w:rsidR="0033201E" w:rsidRPr="00FA0A27">
        <w:rPr>
          <w:rFonts w:ascii="Arial" w:hAnsi="Arial" w:cs="Arial"/>
          <w:color w:val="000000"/>
          <w:spacing w:val="-3"/>
          <w:sz w:val="20"/>
        </w:rPr>
        <w:t xml:space="preserve">Contractor shall submit a draft Site Utilization Plan </w:t>
      </w:r>
      <w:r w:rsidR="0033201E">
        <w:rPr>
          <w:rFonts w:ascii="Arial" w:hAnsi="Arial" w:cs="Arial"/>
          <w:color w:val="000000"/>
          <w:spacing w:val="-3"/>
          <w:sz w:val="20"/>
        </w:rPr>
        <w:t xml:space="preserve">(1” = 30’-0” scale, or larger) </w:t>
      </w:r>
      <w:r w:rsidR="0033201E" w:rsidRPr="00FA0A27">
        <w:rPr>
          <w:rFonts w:ascii="Arial" w:hAnsi="Arial" w:cs="Arial"/>
          <w:color w:val="000000"/>
          <w:spacing w:val="-3"/>
          <w:sz w:val="20"/>
        </w:rPr>
        <w:t>showing proposed location of temporary fencing, lay</w:t>
      </w:r>
      <w:r w:rsidR="0033201E">
        <w:rPr>
          <w:rFonts w:ascii="Arial" w:hAnsi="Arial" w:cs="Arial"/>
          <w:color w:val="000000"/>
          <w:spacing w:val="-3"/>
          <w:sz w:val="20"/>
        </w:rPr>
        <w:t xml:space="preserve"> </w:t>
      </w:r>
      <w:r w:rsidR="0033201E" w:rsidRPr="00FA0A27">
        <w:rPr>
          <w:rFonts w:ascii="Arial" w:hAnsi="Arial" w:cs="Arial"/>
          <w:color w:val="000000"/>
          <w:spacing w:val="-3"/>
          <w:sz w:val="20"/>
        </w:rPr>
        <w:t xml:space="preserve">down area, temporary trailers, stabilized construction entrance(s), cranes, signage, parking, temporary utilities, </w:t>
      </w:r>
      <w:r w:rsidR="0033201E">
        <w:rPr>
          <w:rFonts w:ascii="Arial" w:hAnsi="Arial" w:cs="Arial"/>
          <w:sz w:val="20"/>
        </w:rPr>
        <w:t xml:space="preserve">field offices, size and arrangement of spaces, site control points, and utility tie-in locations, </w:t>
      </w:r>
      <w:r w:rsidR="0033201E" w:rsidRPr="00FA0A27">
        <w:rPr>
          <w:rFonts w:ascii="Arial" w:hAnsi="Arial" w:cs="Arial"/>
          <w:color w:val="000000"/>
          <w:spacing w:val="-3"/>
          <w:sz w:val="20"/>
        </w:rPr>
        <w:t>dumpster, sidewalk and/or parking space closures</w:t>
      </w:r>
      <w:r w:rsidR="0033201E">
        <w:rPr>
          <w:rFonts w:ascii="Arial" w:hAnsi="Arial" w:cs="Arial"/>
          <w:color w:val="000000"/>
          <w:spacing w:val="-3"/>
          <w:sz w:val="20"/>
        </w:rPr>
        <w:t>,</w:t>
      </w:r>
      <w:r w:rsidR="0033201E" w:rsidRPr="00FA0A27">
        <w:rPr>
          <w:rFonts w:ascii="Arial" w:hAnsi="Arial" w:cs="Arial"/>
          <w:color w:val="000000"/>
          <w:spacing w:val="-3"/>
          <w:sz w:val="20"/>
        </w:rPr>
        <w:t xml:space="preserve"> and truck routes in/out of site</w:t>
      </w:r>
      <w:r w:rsidR="0033201E">
        <w:rPr>
          <w:rFonts w:ascii="Arial" w:hAnsi="Arial" w:cs="Arial"/>
          <w:sz w:val="20"/>
        </w:rPr>
        <w:t xml:space="preserve"> for Owner review and approval. The </w:t>
      </w:r>
      <w:r w:rsidR="0033201E" w:rsidRPr="00FA0A27">
        <w:rPr>
          <w:rFonts w:ascii="Arial" w:hAnsi="Arial" w:cs="Arial"/>
          <w:color w:val="000000"/>
          <w:spacing w:val="-3"/>
          <w:sz w:val="20"/>
        </w:rPr>
        <w:t>Plan must clearly show location and dimension of gates indicating proposed entry circulation and egress sufficient for fire and other emergency vehicles.</w:t>
      </w:r>
      <w:r w:rsidR="0033201E">
        <w:rPr>
          <w:rFonts w:ascii="Arial" w:hAnsi="Arial" w:cs="Arial"/>
          <w:color w:val="000000"/>
          <w:spacing w:val="-3"/>
          <w:sz w:val="20"/>
        </w:rPr>
        <w:t xml:space="preserve"> </w:t>
      </w:r>
      <w:r w:rsidR="0033201E" w:rsidRPr="00FA0A27">
        <w:rPr>
          <w:rFonts w:ascii="Arial" w:hAnsi="Arial" w:cs="Arial"/>
          <w:color w:val="000000"/>
          <w:spacing w:val="-3"/>
          <w:sz w:val="20"/>
        </w:rPr>
        <w:t xml:space="preserve">Give adequate consideration for safe </w:t>
      </w:r>
      <w:r w:rsidR="0033201E">
        <w:rPr>
          <w:rFonts w:ascii="Arial" w:hAnsi="Arial" w:cs="Arial"/>
          <w:color w:val="000000"/>
          <w:spacing w:val="-3"/>
          <w:sz w:val="20"/>
        </w:rPr>
        <w:t>and</w:t>
      </w:r>
      <w:r w:rsidR="0033201E" w:rsidRPr="00FA0A27">
        <w:rPr>
          <w:rFonts w:ascii="Arial" w:hAnsi="Arial" w:cs="Arial"/>
          <w:color w:val="000000"/>
          <w:spacing w:val="-3"/>
          <w:sz w:val="20"/>
        </w:rPr>
        <w:t xml:space="preserve"> accessible pathway at perimeter of fencing, and provide signage indicating “Detour</w:t>
      </w:r>
      <w:r w:rsidR="0033201E">
        <w:rPr>
          <w:rFonts w:ascii="Arial" w:hAnsi="Arial" w:cs="Arial"/>
          <w:color w:val="000000"/>
          <w:spacing w:val="-3"/>
          <w:sz w:val="20"/>
        </w:rPr>
        <w:t>,</w:t>
      </w:r>
      <w:r w:rsidR="0033201E" w:rsidRPr="00FA0A27">
        <w:rPr>
          <w:rFonts w:ascii="Arial" w:hAnsi="Arial" w:cs="Arial"/>
          <w:color w:val="000000"/>
          <w:spacing w:val="-3"/>
          <w:sz w:val="20"/>
        </w:rPr>
        <w:t>” “Dead End</w:t>
      </w:r>
      <w:r w:rsidR="0033201E">
        <w:rPr>
          <w:rFonts w:ascii="Arial" w:hAnsi="Arial" w:cs="Arial"/>
          <w:color w:val="000000"/>
          <w:spacing w:val="-3"/>
          <w:sz w:val="20"/>
        </w:rPr>
        <w:t>,</w:t>
      </w:r>
      <w:r w:rsidR="0033201E" w:rsidRPr="00FA0A27">
        <w:rPr>
          <w:rFonts w:ascii="Arial" w:hAnsi="Arial" w:cs="Arial"/>
          <w:color w:val="000000"/>
          <w:spacing w:val="-3"/>
          <w:sz w:val="20"/>
        </w:rPr>
        <w:t>” or other messages as appropriate.</w:t>
      </w:r>
      <w:r w:rsidR="0033201E">
        <w:rPr>
          <w:rFonts w:ascii="Arial" w:hAnsi="Arial" w:cs="Arial"/>
          <w:color w:val="000000"/>
          <w:spacing w:val="-3"/>
          <w:sz w:val="20"/>
        </w:rPr>
        <w:t xml:space="preserve"> </w:t>
      </w:r>
      <w:r w:rsidR="00DF0EF4">
        <w:rPr>
          <w:rFonts w:ascii="Arial" w:hAnsi="Arial" w:cs="Arial"/>
          <w:color w:val="000000"/>
          <w:spacing w:val="-3"/>
          <w:sz w:val="20"/>
        </w:rPr>
        <w:t>On CMR/DB projects, t</w:t>
      </w:r>
      <w:r w:rsidR="0033201E" w:rsidRPr="00C47968">
        <w:rPr>
          <w:rFonts w:ascii="Arial" w:hAnsi="Arial" w:cs="Arial"/>
          <w:color w:val="000000"/>
          <w:spacing w:val="-3"/>
          <w:sz w:val="20"/>
        </w:rPr>
        <w:t>he approved site utilization plan will be included in the documents that are the basis for the GMP.</w:t>
      </w:r>
    </w:p>
    <w:p w14:paraId="58E223D5" w14:textId="1DF51BBE" w:rsidR="0033201E" w:rsidRDefault="0033201E" w:rsidP="0033201E">
      <w:pPr>
        <w:tabs>
          <w:tab w:val="left" w:pos="1080"/>
        </w:tabs>
        <w:spacing w:after="0" w:line="240" w:lineRule="auto"/>
        <w:ind w:left="1080"/>
        <w:jc w:val="both"/>
        <w:rPr>
          <w:rFonts w:ascii="Arial" w:hAnsi="Arial" w:cs="Arial"/>
          <w:spacing w:val="-3"/>
          <w:sz w:val="20"/>
        </w:rPr>
      </w:pPr>
    </w:p>
    <w:p w14:paraId="768595FE" w14:textId="500376C5" w:rsidR="0033201E" w:rsidRPr="00952127" w:rsidRDefault="0033201E" w:rsidP="0033201E">
      <w:pPr>
        <w:numPr>
          <w:ilvl w:val="2"/>
          <w:numId w:val="7"/>
        </w:numPr>
        <w:tabs>
          <w:tab w:val="left" w:pos="1080"/>
        </w:tabs>
        <w:suppressAutoHyphens/>
        <w:spacing w:after="240" w:line="240" w:lineRule="auto"/>
        <w:ind w:left="1080" w:hanging="720"/>
        <w:jc w:val="both"/>
        <w:rPr>
          <w:rFonts w:ascii="Arial" w:hAnsi="Arial" w:cs="Arial"/>
          <w:spacing w:val="-3"/>
          <w:sz w:val="20"/>
        </w:rPr>
      </w:pPr>
      <w:r w:rsidRPr="00952127">
        <w:rPr>
          <w:rFonts w:ascii="Arial" w:hAnsi="Arial" w:cs="Arial"/>
          <w:sz w:val="20"/>
        </w:rPr>
        <w:t xml:space="preserve">All project personnel shall confine and limit their work and use of the Project </w:t>
      </w:r>
      <w:r w:rsidRPr="00952127">
        <w:rPr>
          <w:rFonts w:ascii="Arial" w:hAnsi="Arial" w:cs="Arial"/>
          <w:color w:val="000000"/>
          <w:sz w:val="20"/>
        </w:rPr>
        <w:t>site to those areas within the defined limits of construction.</w:t>
      </w:r>
      <w:r>
        <w:rPr>
          <w:rFonts w:ascii="Arial" w:hAnsi="Arial" w:cs="Arial"/>
          <w:color w:val="000000"/>
          <w:sz w:val="20"/>
        </w:rPr>
        <w:t xml:space="preserve"> </w:t>
      </w:r>
      <w:r w:rsidRPr="00952127">
        <w:rPr>
          <w:rFonts w:ascii="Arial" w:hAnsi="Arial" w:cs="Arial"/>
          <w:color w:val="000000"/>
          <w:sz w:val="20"/>
        </w:rPr>
        <w:t xml:space="preserve">All public and </w:t>
      </w:r>
      <w:r>
        <w:rPr>
          <w:rFonts w:ascii="Arial" w:hAnsi="Arial" w:cs="Arial"/>
          <w:color w:val="000000"/>
          <w:sz w:val="20"/>
        </w:rPr>
        <w:t>u</w:t>
      </w:r>
      <w:r w:rsidRPr="00952127">
        <w:rPr>
          <w:rFonts w:ascii="Arial" w:hAnsi="Arial" w:cs="Arial"/>
          <w:color w:val="000000"/>
          <w:sz w:val="20"/>
        </w:rPr>
        <w:t>niversity rules, laws</w:t>
      </w:r>
      <w:r>
        <w:rPr>
          <w:rFonts w:ascii="Arial" w:hAnsi="Arial" w:cs="Arial"/>
          <w:color w:val="000000"/>
          <w:sz w:val="20"/>
        </w:rPr>
        <w:t>,</w:t>
      </w:r>
      <w:r w:rsidRPr="00952127">
        <w:rPr>
          <w:rFonts w:ascii="Arial" w:hAnsi="Arial" w:cs="Arial"/>
          <w:color w:val="000000"/>
          <w:sz w:val="20"/>
        </w:rPr>
        <w:t xml:space="preserve"> and requirements shall be obeyed and enforced by the Contractor.</w:t>
      </w:r>
      <w:r>
        <w:rPr>
          <w:rFonts w:ascii="Arial" w:hAnsi="Arial" w:cs="Arial"/>
          <w:color w:val="000000"/>
          <w:sz w:val="20"/>
        </w:rPr>
        <w:t xml:space="preserve"> </w:t>
      </w:r>
      <w:r w:rsidRPr="00952127">
        <w:rPr>
          <w:rFonts w:ascii="Arial" w:hAnsi="Arial" w:cs="Arial"/>
          <w:color w:val="000000"/>
          <w:sz w:val="20"/>
        </w:rPr>
        <w:t>No tools, construction vehicles, or construction material shall be permitted beyond the Project</w:t>
      </w:r>
      <w:r w:rsidRPr="00952127">
        <w:rPr>
          <w:rFonts w:ascii="Arial" w:hAnsi="Arial" w:cs="Arial"/>
          <w:sz w:val="20"/>
        </w:rPr>
        <w:t xml:space="preserve"> site limits of construction.</w:t>
      </w:r>
      <w:r>
        <w:rPr>
          <w:rFonts w:ascii="Arial" w:hAnsi="Arial" w:cs="Arial"/>
          <w:sz w:val="20"/>
        </w:rPr>
        <w:t xml:space="preserve"> </w:t>
      </w:r>
    </w:p>
    <w:p w14:paraId="7DD81586" w14:textId="582574F3" w:rsidR="0033201E" w:rsidRPr="00952127" w:rsidRDefault="0033201E" w:rsidP="0033201E">
      <w:pPr>
        <w:numPr>
          <w:ilvl w:val="2"/>
          <w:numId w:val="7"/>
        </w:numPr>
        <w:tabs>
          <w:tab w:val="left" w:pos="1080"/>
        </w:tabs>
        <w:suppressAutoHyphens/>
        <w:spacing w:after="240" w:line="240" w:lineRule="auto"/>
        <w:ind w:left="1080" w:hanging="720"/>
        <w:jc w:val="both"/>
        <w:rPr>
          <w:rFonts w:ascii="Arial" w:hAnsi="Arial" w:cs="Arial"/>
          <w:spacing w:val="-3"/>
          <w:sz w:val="20"/>
        </w:rPr>
      </w:pPr>
      <w:r w:rsidRPr="00952127">
        <w:rPr>
          <w:rFonts w:ascii="Arial" w:hAnsi="Arial" w:cs="Arial"/>
          <w:sz w:val="20"/>
        </w:rPr>
        <w:t>All campus roads, drives</w:t>
      </w:r>
      <w:r>
        <w:rPr>
          <w:rFonts w:ascii="Arial" w:hAnsi="Arial" w:cs="Arial"/>
          <w:sz w:val="20"/>
        </w:rPr>
        <w:t>,</w:t>
      </w:r>
      <w:r w:rsidRPr="00952127">
        <w:rPr>
          <w:rFonts w:ascii="Arial" w:hAnsi="Arial" w:cs="Arial"/>
          <w:sz w:val="20"/>
        </w:rPr>
        <w:t xml:space="preserve"> and fire lanes as well as all sidewalks and pedestrian routes, other than those specifically indicated to be in the Contractor's area of control, must be kept open at all times.</w:t>
      </w:r>
      <w:r>
        <w:rPr>
          <w:rFonts w:ascii="Arial" w:hAnsi="Arial" w:cs="Arial"/>
          <w:sz w:val="20"/>
        </w:rPr>
        <w:t xml:space="preserve"> </w:t>
      </w:r>
      <w:r w:rsidRPr="00952127">
        <w:rPr>
          <w:rFonts w:ascii="Arial" w:hAnsi="Arial" w:cs="Arial"/>
          <w:sz w:val="20"/>
        </w:rPr>
        <w:t>The Contractor shall make advance preparations for, and obtain security clearance for, all significant material deliveries and truck traffic, cranes, concrete trucks, etc., through the campus to the project site.</w:t>
      </w:r>
    </w:p>
    <w:p w14:paraId="65BEB761" w14:textId="0DD1A936" w:rsidR="00FF2820" w:rsidRPr="00952127" w:rsidRDefault="00FF2820" w:rsidP="00FF2820">
      <w:pPr>
        <w:keepNext/>
        <w:numPr>
          <w:ilvl w:val="1"/>
          <w:numId w:val="7"/>
        </w:numPr>
        <w:tabs>
          <w:tab w:val="left" w:pos="720"/>
        </w:tabs>
        <w:suppressAutoHyphens/>
        <w:spacing w:after="240" w:line="240" w:lineRule="auto"/>
        <w:ind w:left="720" w:hanging="720"/>
        <w:jc w:val="both"/>
        <w:rPr>
          <w:rFonts w:ascii="Arial" w:hAnsi="Arial" w:cs="Arial"/>
          <w:spacing w:val="-3"/>
          <w:sz w:val="20"/>
        </w:rPr>
      </w:pPr>
      <w:r w:rsidRPr="00952127">
        <w:rPr>
          <w:rFonts w:ascii="Arial" w:hAnsi="Arial" w:cs="Arial"/>
          <w:spacing w:val="-3"/>
          <w:sz w:val="20"/>
        </w:rPr>
        <w:t>ON-GOING CAMPUS OPERATIONS</w:t>
      </w:r>
    </w:p>
    <w:p w14:paraId="053A8313" w14:textId="752BEC17" w:rsidR="00165CD0" w:rsidRPr="00CC6C45" w:rsidRDefault="00FF2820" w:rsidP="00635BC9">
      <w:pPr>
        <w:numPr>
          <w:ilvl w:val="2"/>
          <w:numId w:val="7"/>
        </w:numPr>
        <w:tabs>
          <w:tab w:val="left" w:pos="1080"/>
        </w:tabs>
        <w:suppressAutoHyphens/>
        <w:spacing w:after="240" w:line="240" w:lineRule="auto"/>
        <w:ind w:left="1080" w:hanging="720"/>
        <w:jc w:val="both"/>
        <w:rPr>
          <w:rFonts w:ascii="Arial" w:hAnsi="Arial" w:cs="Arial"/>
          <w:spacing w:val="-3"/>
          <w:sz w:val="20"/>
        </w:rPr>
      </w:pPr>
      <w:r w:rsidRPr="00952127">
        <w:rPr>
          <w:rFonts w:ascii="Arial" w:hAnsi="Arial" w:cs="Arial"/>
          <w:sz w:val="20"/>
        </w:rPr>
        <w:t>The Project is surrounded by and/or adjacent to continuously functioning campus facilities, including academic and research efforts.</w:t>
      </w:r>
      <w:r>
        <w:rPr>
          <w:rFonts w:ascii="Arial" w:hAnsi="Arial" w:cs="Arial"/>
          <w:sz w:val="20"/>
        </w:rPr>
        <w:t xml:space="preserve"> </w:t>
      </w:r>
      <w:r w:rsidRPr="00952127">
        <w:rPr>
          <w:rFonts w:ascii="Arial" w:hAnsi="Arial" w:cs="Arial"/>
          <w:sz w:val="20"/>
        </w:rPr>
        <w:t>The Contractor shall make every effort to avoid disruptions to ongoing campus activities and to maintain a safe environment for students, faculty, and staff in the areas adjacent to the project.</w:t>
      </w:r>
      <w:r>
        <w:rPr>
          <w:rFonts w:ascii="Arial" w:hAnsi="Arial" w:cs="Arial"/>
          <w:sz w:val="20"/>
        </w:rPr>
        <w:t xml:space="preserve"> </w:t>
      </w:r>
    </w:p>
    <w:p w14:paraId="30C33058" w14:textId="5F80B19B" w:rsidR="00FF2820" w:rsidRPr="00952127" w:rsidRDefault="00FF2820" w:rsidP="00FF2820">
      <w:pPr>
        <w:numPr>
          <w:ilvl w:val="2"/>
          <w:numId w:val="7"/>
        </w:numPr>
        <w:tabs>
          <w:tab w:val="left" w:pos="1080"/>
        </w:tabs>
        <w:suppressAutoHyphens/>
        <w:spacing w:after="240" w:line="240" w:lineRule="auto"/>
        <w:ind w:left="1080" w:hanging="720"/>
        <w:jc w:val="both"/>
        <w:rPr>
          <w:rFonts w:ascii="Arial" w:hAnsi="Arial" w:cs="Arial"/>
          <w:spacing w:val="-3"/>
          <w:sz w:val="20"/>
        </w:rPr>
      </w:pPr>
      <w:r w:rsidRPr="00952127">
        <w:rPr>
          <w:rFonts w:ascii="Arial" w:hAnsi="Arial" w:cs="Arial"/>
          <w:sz w:val="20"/>
        </w:rPr>
        <w:t xml:space="preserve">Campus utilities must not be interrupted except when scheduled and approved in advance </w:t>
      </w:r>
      <w:r>
        <w:rPr>
          <w:rFonts w:ascii="Arial" w:hAnsi="Arial" w:cs="Arial"/>
          <w:sz w:val="20"/>
        </w:rPr>
        <w:t xml:space="preserve">by the Owner with appropriate </w:t>
      </w:r>
      <w:r w:rsidR="008856CA">
        <w:rPr>
          <w:rFonts w:ascii="Arial" w:hAnsi="Arial" w:cs="Arial"/>
          <w:sz w:val="20"/>
        </w:rPr>
        <w:t>campus</w:t>
      </w:r>
      <w:r>
        <w:rPr>
          <w:rFonts w:ascii="Arial" w:hAnsi="Arial" w:cs="Arial"/>
          <w:sz w:val="20"/>
        </w:rPr>
        <w:t xml:space="preserve"> technical staff.</w:t>
      </w:r>
    </w:p>
    <w:p w14:paraId="4B225B89" w14:textId="04333075" w:rsidR="00FF2820" w:rsidRPr="00952127" w:rsidRDefault="00FF2820" w:rsidP="00FF2820">
      <w:pPr>
        <w:numPr>
          <w:ilvl w:val="2"/>
          <w:numId w:val="7"/>
        </w:numPr>
        <w:tabs>
          <w:tab w:val="left" w:pos="1080"/>
        </w:tabs>
        <w:suppressAutoHyphens/>
        <w:spacing w:after="240" w:line="240" w:lineRule="auto"/>
        <w:ind w:left="1080" w:hanging="720"/>
        <w:jc w:val="both"/>
        <w:rPr>
          <w:rFonts w:ascii="Arial" w:hAnsi="Arial" w:cs="Arial"/>
          <w:spacing w:val="-3"/>
          <w:sz w:val="20"/>
        </w:rPr>
      </w:pPr>
      <w:r w:rsidRPr="00952127">
        <w:rPr>
          <w:rFonts w:ascii="Arial" w:hAnsi="Arial" w:cs="Arial"/>
          <w:sz w:val="20"/>
        </w:rPr>
        <w:t xml:space="preserve">Any necessary disruption of campus utilities must be scheduled </w:t>
      </w:r>
      <w:r>
        <w:rPr>
          <w:rFonts w:ascii="Arial" w:hAnsi="Arial" w:cs="Arial"/>
          <w:sz w:val="20"/>
        </w:rPr>
        <w:t xml:space="preserve">at least five work days </w:t>
      </w:r>
      <w:r w:rsidRPr="00952127">
        <w:rPr>
          <w:rFonts w:ascii="Arial" w:hAnsi="Arial" w:cs="Arial"/>
          <w:sz w:val="20"/>
        </w:rPr>
        <w:t>in advance through established procedures</w:t>
      </w:r>
      <w:r>
        <w:rPr>
          <w:rFonts w:ascii="Arial" w:hAnsi="Arial" w:cs="Arial"/>
          <w:sz w:val="20"/>
        </w:rPr>
        <w:t xml:space="preserve"> with campus technical staff</w:t>
      </w:r>
      <w:r w:rsidRPr="00952127">
        <w:rPr>
          <w:rFonts w:ascii="Arial" w:hAnsi="Arial" w:cs="Arial"/>
          <w:sz w:val="20"/>
        </w:rPr>
        <w:t>.</w:t>
      </w:r>
      <w:r>
        <w:rPr>
          <w:rFonts w:ascii="Arial" w:hAnsi="Arial" w:cs="Arial"/>
          <w:sz w:val="20"/>
        </w:rPr>
        <w:t xml:space="preserve"> </w:t>
      </w:r>
      <w:r w:rsidRPr="00952127">
        <w:rPr>
          <w:rFonts w:ascii="Arial" w:hAnsi="Arial" w:cs="Arial"/>
          <w:sz w:val="20"/>
        </w:rPr>
        <w:t>The Contractor shall not activate or de-activate any campus system, or component of any such system, without written direction from the Owner.</w:t>
      </w:r>
    </w:p>
    <w:p w14:paraId="001E801F" w14:textId="78C13A62" w:rsidR="00FF2820" w:rsidRPr="00952127" w:rsidRDefault="00FF2820" w:rsidP="00FF2820">
      <w:pPr>
        <w:numPr>
          <w:ilvl w:val="2"/>
          <w:numId w:val="7"/>
        </w:numPr>
        <w:tabs>
          <w:tab w:val="left" w:pos="1080"/>
        </w:tabs>
        <w:suppressAutoHyphens/>
        <w:spacing w:after="240" w:line="240" w:lineRule="auto"/>
        <w:ind w:left="1080" w:hanging="720"/>
        <w:jc w:val="both"/>
        <w:rPr>
          <w:rFonts w:ascii="Arial" w:hAnsi="Arial" w:cs="Arial"/>
          <w:spacing w:val="-3"/>
          <w:sz w:val="20"/>
        </w:rPr>
      </w:pPr>
      <w:r w:rsidRPr="00952127">
        <w:rPr>
          <w:rFonts w:ascii="Arial" w:hAnsi="Arial" w:cs="Arial"/>
          <w:sz w:val="20"/>
        </w:rPr>
        <w:t>Equipment locations and timing or sequence of work operations shall be coordinated so as to not conflict with the Owner's continuing use of adjacent buildings and/or create any interference with scheduled meetings or events.</w:t>
      </w:r>
    </w:p>
    <w:p w14:paraId="2D25E793" w14:textId="2CFC2CAA" w:rsidR="006E7B11" w:rsidRPr="00635BC9" w:rsidRDefault="00FF2820" w:rsidP="006E7B11">
      <w:pPr>
        <w:numPr>
          <w:ilvl w:val="2"/>
          <w:numId w:val="7"/>
        </w:numPr>
        <w:tabs>
          <w:tab w:val="left" w:pos="1080"/>
        </w:tabs>
        <w:suppressAutoHyphens/>
        <w:spacing w:after="240" w:line="240" w:lineRule="auto"/>
        <w:ind w:left="1080" w:hanging="720"/>
        <w:jc w:val="both"/>
        <w:rPr>
          <w:rFonts w:ascii="Arial" w:hAnsi="Arial" w:cs="Arial"/>
          <w:spacing w:val="-3"/>
          <w:sz w:val="20"/>
        </w:rPr>
      </w:pPr>
      <w:r w:rsidRPr="00952127">
        <w:rPr>
          <w:rFonts w:ascii="Arial" w:hAnsi="Arial" w:cs="Arial"/>
          <w:color w:val="000000"/>
          <w:sz w:val="20"/>
        </w:rPr>
        <w:t xml:space="preserve">The use of the campus’ sanitary facilities by the Contractor, or any of the construction workers, is </w:t>
      </w:r>
      <w:r>
        <w:rPr>
          <w:rFonts w:ascii="Arial" w:hAnsi="Arial" w:cs="Arial"/>
          <w:color w:val="000000"/>
          <w:sz w:val="20"/>
        </w:rPr>
        <w:t>prohibited</w:t>
      </w:r>
      <w:r w:rsidRPr="00952127">
        <w:rPr>
          <w:rFonts w:ascii="Arial" w:hAnsi="Arial" w:cs="Arial"/>
          <w:color w:val="000000"/>
          <w:sz w:val="20"/>
        </w:rPr>
        <w:t>.</w:t>
      </w:r>
    </w:p>
    <w:p w14:paraId="1384E3F0" w14:textId="33AE5495" w:rsidR="00A4102F" w:rsidRPr="00A4102F" w:rsidRDefault="006E7B11" w:rsidP="00635BC9">
      <w:pPr>
        <w:numPr>
          <w:ilvl w:val="2"/>
          <w:numId w:val="7"/>
        </w:numPr>
        <w:tabs>
          <w:tab w:val="left" w:pos="1080"/>
        </w:tabs>
        <w:suppressAutoHyphens/>
        <w:spacing w:after="240" w:line="240" w:lineRule="auto"/>
        <w:ind w:left="1080" w:hanging="720"/>
        <w:jc w:val="both"/>
        <w:rPr>
          <w:rFonts w:ascii="Arial" w:hAnsi="Arial" w:cs="Arial"/>
          <w:spacing w:val="-3"/>
          <w:sz w:val="20"/>
        </w:rPr>
      </w:pPr>
      <w:r>
        <w:rPr>
          <w:rFonts w:ascii="Arial" w:hAnsi="Arial" w:cs="Arial"/>
          <w:sz w:val="20"/>
        </w:rPr>
        <w:t>Preventable False Fire Alarms that occur during the execution of the work may be subject at the discretion of the Owner to a service charge of $1,500 per occurrence to be deducted from the CM/R’s or D/B’s</w:t>
      </w:r>
      <w:r w:rsidR="00743815">
        <w:rPr>
          <w:rFonts w:ascii="Arial" w:hAnsi="Arial" w:cs="Arial"/>
          <w:sz w:val="20"/>
        </w:rPr>
        <w:t xml:space="preserve"> construction phase</w:t>
      </w:r>
      <w:r>
        <w:rPr>
          <w:rFonts w:ascii="Arial" w:hAnsi="Arial" w:cs="Arial"/>
          <w:sz w:val="20"/>
        </w:rPr>
        <w:t xml:space="preserve"> fee. For CSP projects, this charge will be deducted from the Contractor’s contract amount. A Root Cause Analysis (RCA) shall be prepared and used to determine the cause of the alarm and the service charge will be assessed when the</w:t>
      </w:r>
    </w:p>
    <w:p w14:paraId="6A083701" w14:textId="4B2709D3" w:rsidR="006E7B11" w:rsidRPr="00A14D08" w:rsidRDefault="006E7B11" w:rsidP="00A4102F">
      <w:pPr>
        <w:tabs>
          <w:tab w:val="left" w:pos="1080"/>
        </w:tabs>
        <w:suppressAutoHyphens/>
        <w:spacing w:after="240" w:line="240" w:lineRule="auto"/>
        <w:ind w:left="1080"/>
        <w:jc w:val="both"/>
        <w:rPr>
          <w:rFonts w:ascii="Arial" w:hAnsi="Arial" w:cs="Arial"/>
          <w:spacing w:val="-3"/>
          <w:sz w:val="20"/>
        </w:rPr>
      </w:pPr>
      <w:r>
        <w:rPr>
          <w:rFonts w:ascii="Arial" w:hAnsi="Arial" w:cs="Arial"/>
          <w:sz w:val="20"/>
        </w:rPr>
        <w:lastRenderedPageBreak/>
        <w:t>findings indicate the alarm was preventable and directly attributable to actions or inaction of the CM/R/Contractor or the subcontract workforce under their direction.</w:t>
      </w:r>
    </w:p>
    <w:p w14:paraId="58330E9C" w14:textId="047ACCA9" w:rsidR="00627006" w:rsidRPr="00952127" w:rsidRDefault="00627006" w:rsidP="00627006">
      <w:pPr>
        <w:numPr>
          <w:ilvl w:val="1"/>
          <w:numId w:val="7"/>
        </w:numPr>
        <w:tabs>
          <w:tab w:val="left" w:pos="720"/>
        </w:tabs>
        <w:suppressAutoHyphens/>
        <w:spacing w:after="240" w:line="240" w:lineRule="auto"/>
        <w:ind w:left="720" w:hanging="720"/>
        <w:jc w:val="both"/>
        <w:rPr>
          <w:rFonts w:ascii="Arial" w:hAnsi="Arial" w:cs="Arial"/>
          <w:spacing w:val="-3"/>
          <w:sz w:val="20"/>
        </w:rPr>
      </w:pPr>
      <w:r w:rsidRPr="00952127">
        <w:rPr>
          <w:rFonts w:ascii="Arial" w:hAnsi="Arial" w:cs="Arial"/>
          <w:spacing w:val="-3"/>
          <w:sz w:val="20"/>
        </w:rPr>
        <w:t>CONTRACTOR’S RESPONSIBILITY OF THE PROJECT WORKFORCE</w:t>
      </w:r>
    </w:p>
    <w:p w14:paraId="39C44A11" w14:textId="4BF18C7C" w:rsidR="00627006" w:rsidRPr="00952127" w:rsidRDefault="00627006" w:rsidP="00627006">
      <w:pPr>
        <w:numPr>
          <w:ilvl w:val="2"/>
          <w:numId w:val="7"/>
        </w:numPr>
        <w:tabs>
          <w:tab w:val="left" w:pos="1080"/>
        </w:tabs>
        <w:suppressAutoHyphens/>
        <w:spacing w:after="240" w:line="240" w:lineRule="auto"/>
        <w:ind w:left="1080" w:hanging="720"/>
        <w:jc w:val="both"/>
        <w:rPr>
          <w:rFonts w:ascii="Arial" w:hAnsi="Arial" w:cs="Arial"/>
          <w:spacing w:val="-3"/>
          <w:sz w:val="20"/>
        </w:rPr>
      </w:pPr>
      <w:r w:rsidRPr="00952127">
        <w:rPr>
          <w:rFonts w:ascii="Arial" w:hAnsi="Arial" w:cs="Arial"/>
          <w:sz w:val="20"/>
        </w:rPr>
        <w:t>The Contractor is responsible for the actions of the entire Project workforce, including subcontractors' and suppliers' employees, whenever they are on the campus. Responsibilities may include identification badges for workers, busing of workers from remote parking lot(s), written and verbal reminders to workforce of appropriate behavior and avoidance of campus facilities.  Established access and egress routes for vehicular and pedestrian traffic are required, as a minimum, in order to maintain control of the work force.</w:t>
      </w:r>
    </w:p>
    <w:p w14:paraId="3A5A4E62" w14:textId="1D99D6C8" w:rsidR="00627006" w:rsidRPr="00952127" w:rsidRDefault="00627006" w:rsidP="00627006">
      <w:pPr>
        <w:numPr>
          <w:ilvl w:val="3"/>
          <w:numId w:val="7"/>
        </w:numPr>
        <w:tabs>
          <w:tab w:val="left" w:pos="1800"/>
        </w:tabs>
        <w:suppressAutoHyphens/>
        <w:spacing w:after="240" w:line="240" w:lineRule="auto"/>
        <w:ind w:left="1800" w:hanging="1080"/>
        <w:jc w:val="both"/>
        <w:rPr>
          <w:rFonts w:ascii="Arial" w:hAnsi="Arial" w:cs="Arial"/>
          <w:spacing w:val="-3"/>
          <w:sz w:val="20"/>
        </w:rPr>
      </w:pPr>
      <w:r w:rsidRPr="00952127">
        <w:rPr>
          <w:rFonts w:ascii="Arial" w:hAnsi="Arial" w:cs="Arial"/>
          <w:spacing w:val="-3"/>
          <w:sz w:val="20"/>
        </w:rPr>
        <w:t xml:space="preserve">Failure to obtain parking permits, or traffic violations while on campus may lead to cancellation of any Owner provided parking.  </w:t>
      </w:r>
    </w:p>
    <w:p w14:paraId="357DE822" w14:textId="0053A46D" w:rsidR="00627006" w:rsidRPr="00952127" w:rsidRDefault="00627006" w:rsidP="00627006">
      <w:pPr>
        <w:numPr>
          <w:ilvl w:val="3"/>
          <w:numId w:val="7"/>
        </w:numPr>
        <w:tabs>
          <w:tab w:val="left" w:pos="1800"/>
        </w:tabs>
        <w:suppressAutoHyphens/>
        <w:spacing w:after="240" w:line="240" w:lineRule="auto"/>
        <w:ind w:left="1800" w:hanging="1080"/>
        <w:jc w:val="both"/>
        <w:rPr>
          <w:rFonts w:ascii="Arial" w:hAnsi="Arial" w:cs="Arial"/>
          <w:spacing w:val="-3"/>
          <w:sz w:val="20"/>
        </w:rPr>
      </w:pPr>
      <w:r w:rsidRPr="00952127">
        <w:rPr>
          <w:rFonts w:ascii="Arial" w:hAnsi="Arial" w:cs="Arial"/>
          <w:spacing w:val="-3"/>
          <w:sz w:val="20"/>
        </w:rPr>
        <w:t>The Contractor shall demonstrate the plan for controlling the workforce at all times, while on campus.  Unacceptable behavior on the part of a worker anywhere on campus, including parking lots, the Project site, and the accessing route(s) through the site through the campus shall be the responsibility of the Contractor.</w:t>
      </w:r>
    </w:p>
    <w:p w14:paraId="3A3F34B9" w14:textId="1295E3B1" w:rsidR="00627006" w:rsidRDefault="00627006" w:rsidP="004C4479">
      <w:pPr>
        <w:pStyle w:val="ListParagraph"/>
        <w:numPr>
          <w:ilvl w:val="4"/>
          <w:numId w:val="8"/>
        </w:numPr>
        <w:tabs>
          <w:tab w:val="left" w:pos="2160"/>
        </w:tabs>
        <w:suppressAutoHyphens/>
        <w:spacing w:after="240"/>
        <w:ind w:left="2160"/>
        <w:jc w:val="both"/>
        <w:rPr>
          <w:rFonts w:ascii="Arial" w:hAnsi="Arial" w:cs="Arial"/>
          <w:spacing w:val="-3"/>
          <w:sz w:val="20"/>
        </w:rPr>
      </w:pPr>
      <w:r w:rsidRPr="00C47968">
        <w:rPr>
          <w:rFonts w:ascii="Arial" w:hAnsi="Arial" w:cs="Arial"/>
          <w:spacing w:val="-3"/>
          <w:sz w:val="20"/>
        </w:rPr>
        <w:t>Harassment of any person, whether student, faculty, staff, or visitor to the campus, is strictly forbidden.  Harassment includes any action such as jeering, whistling, calling-out, staring, snickering, making rude or questionable comments, or similar behavior.  Identifiable offending worker(s) shall be permanently removed from the Project.</w:t>
      </w:r>
    </w:p>
    <w:p w14:paraId="25D664EA" w14:textId="51786439" w:rsidR="004C4479" w:rsidRPr="00507ADE" w:rsidRDefault="004C4479" w:rsidP="004C4479">
      <w:pPr>
        <w:numPr>
          <w:ilvl w:val="1"/>
          <w:numId w:val="7"/>
        </w:numPr>
        <w:tabs>
          <w:tab w:val="left" w:pos="720"/>
        </w:tabs>
        <w:suppressAutoHyphens/>
        <w:spacing w:after="240" w:line="240" w:lineRule="auto"/>
        <w:ind w:left="720" w:hanging="720"/>
        <w:jc w:val="both"/>
        <w:rPr>
          <w:rFonts w:ascii="Arial" w:hAnsi="Arial" w:cs="Arial"/>
          <w:spacing w:val="-3"/>
          <w:sz w:val="20"/>
        </w:rPr>
      </w:pPr>
      <w:r w:rsidRPr="00507ADE">
        <w:rPr>
          <w:rFonts w:ascii="Arial" w:hAnsi="Arial" w:cs="Arial"/>
          <w:spacing w:val="-3"/>
          <w:sz w:val="20"/>
        </w:rPr>
        <w:t>PROJECT SECURITY</w:t>
      </w:r>
    </w:p>
    <w:p w14:paraId="2CEA3854" w14:textId="67E94D0F" w:rsidR="004C4479" w:rsidRPr="00507ADE" w:rsidRDefault="004C4479" w:rsidP="004C4479">
      <w:pPr>
        <w:numPr>
          <w:ilvl w:val="2"/>
          <w:numId w:val="7"/>
        </w:numPr>
        <w:tabs>
          <w:tab w:val="left" w:pos="1080"/>
        </w:tabs>
        <w:suppressAutoHyphens/>
        <w:spacing w:after="240" w:line="240" w:lineRule="auto"/>
        <w:ind w:left="1080" w:hanging="720"/>
        <w:jc w:val="both"/>
        <w:rPr>
          <w:rFonts w:ascii="Arial" w:hAnsi="Arial" w:cs="Arial"/>
          <w:spacing w:val="-3"/>
          <w:sz w:val="20"/>
        </w:rPr>
      </w:pPr>
      <w:r w:rsidRPr="00507ADE">
        <w:rPr>
          <w:rFonts w:ascii="Arial" w:hAnsi="Arial" w:cs="Arial"/>
          <w:sz w:val="20"/>
        </w:rPr>
        <w:t xml:space="preserve">The Contractor is responsible for security of the Project, including site access and exiting. Campus police will not provide security for the Contractor's (or subcontractor’s) areas or personnel. </w:t>
      </w:r>
    </w:p>
    <w:p w14:paraId="307FC7C2" w14:textId="19CD5EFE" w:rsidR="004C4479" w:rsidRPr="00507ADE" w:rsidRDefault="004C4479" w:rsidP="004C4479">
      <w:pPr>
        <w:numPr>
          <w:ilvl w:val="3"/>
          <w:numId w:val="7"/>
        </w:numPr>
        <w:tabs>
          <w:tab w:val="left" w:pos="1800"/>
        </w:tabs>
        <w:suppressAutoHyphens/>
        <w:spacing w:after="240" w:line="240" w:lineRule="auto"/>
        <w:ind w:left="1800" w:hanging="1080"/>
        <w:jc w:val="both"/>
        <w:rPr>
          <w:rFonts w:ascii="Arial" w:hAnsi="Arial" w:cs="Arial"/>
          <w:spacing w:val="-3"/>
          <w:sz w:val="20"/>
        </w:rPr>
      </w:pPr>
      <w:r w:rsidRPr="00507ADE">
        <w:rPr>
          <w:rFonts w:ascii="Arial" w:hAnsi="Arial" w:cs="Arial"/>
          <w:sz w:val="20"/>
        </w:rPr>
        <w:t xml:space="preserve">The Contractor may employ unarmed security personnel for the Project. </w:t>
      </w:r>
    </w:p>
    <w:p w14:paraId="311F1DC4" w14:textId="4913AF25" w:rsidR="004C4479" w:rsidRPr="00507ADE" w:rsidRDefault="004C4479" w:rsidP="004C4479">
      <w:pPr>
        <w:numPr>
          <w:ilvl w:val="3"/>
          <w:numId w:val="7"/>
        </w:numPr>
        <w:suppressAutoHyphens/>
        <w:spacing w:after="240" w:line="240" w:lineRule="auto"/>
        <w:ind w:left="1800" w:hanging="1080"/>
        <w:jc w:val="both"/>
        <w:rPr>
          <w:rFonts w:ascii="Arial" w:hAnsi="Arial" w:cs="Arial"/>
          <w:sz w:val="20"/>
        </w:rPr>
      </w:pPr>
      <w:r w:rsidRPr="00507ADE">
        <w:rPr>
          <w:rFonts w:ascii="Arial" w:hAnsi="Arial" w:cs="Arial"/>
          <w:sz w:val="20"/>
        </w:rPr>
        <w:t>The Contractor shall provide a full-time site access monitoring system for the duration of the project</w:t>
      </w:r>
    </w:p>
    <w:p w14:paraId="11C5BC33" w14:textId="54DA5A41" w:rsidR="004C4479" w:rsidRPr="00507ADE" w:rsidRDefault="004C4479" w:rsidP="004C4479">
      <w:pPr>
        <w:numPr>
          <w:ilvl w:val="3"/>
          <w:numId w:val="7"/>
        </w:numPr>
        <w:tabs>
          <w:tab w:val="left" w:pos="1800"/>
          <w:tab w:val="left" w:pos="2160"/>
        </w:tabs>
        <w:suppressAutoHyphens/>
        <w:spacing w:after="240" w:line="240" w:lineRule="auto"/>
        <w:ind w:left="1800" w:hanging="1080"/>
        <w:jc w:val="both"/>
        <w:rPr>
          <w:rFonts w:ascii="Arial" w:hAnsi="Arial" w:cs="Arial"/>
          <w:spacing w:val="-3"/>
          <w:sz w:val="20"/>
        </w:rPr>
      </w:pPr>
      <w:r w:rsidRPr="00507ADE">
        <w:rPr>
          <w:rFonts w:ascii="Arial" w:hAnsi="Arial" w:cs="Arial"/>
          <w:spacing w:val="-3"/>
          <w:sz w:val="20"/>
        </w:rPr>
        <w:t>Canine and other forms of animal security and enforcement are prohibited on the Project site.</w:t>
      </w:r>
    </w:p>
    <w:p w14:paraId="69D1BBC1" w14:textId="220FAEAB" w:rsidR="004C4479" w:rsidRPr="00507ADE" w:rsidRDefault="004C4479" w:rsidP="004C4479">
      <w:pPr>
        <w:numPr>
          <w:ilvl w:val="3"/>
          <w:numId w:val="7"/>
        </w:numPr>
        <w:suppressAutoHyphens/>
        <w:spacing w:after="240" w:line="240" w:lineRule="auto"/>
        <w:ind w:left="1800" w:hanging="1080"/>
        <w:jc w:val="both"/>
        <w:rPr>
          <w:rFonts w:ascii="Arial" w:hAnsi="Arial" w:cs="Arial"/>
          <w:spacing w:val="-3"/>
          <w:sz w:val="20"/>
        </w:rPr>
      </w:pPr>
      <w:r w:rsidRPr="00507ADE">
        <w:rPr>
          <w:rFonts w:ascii="Arial" w:hAnsi="Arial" w:cs="Arial"/>
          <w:sz w:val="20"/>
        </w:rPr>
        <w:t>The Owner may reduce or withhold payment to the Contractor, if deemed necessary, until adequate Project security is in place.</w:t>
      </w:r>
    </w:p>
    <w:p w14:paraId="2E1CC30A" w14:textId="0E459F8A" w:rsidR="004C4479" w:rsidRPr="00952127" w:rsidRDefault="004C4479" w:rsidP="004C4479">
      <w:pPr>
        <w:numPr>
          <w:ilvl w:val="1"/>
          <w:numId w:val="7"/>
        </w:numPr>
        <w:tabs>
          <w:tab w:val="left" w:pos="720"/>
        </w:tabs>
        <w:suppressAutoHyphens/>
        <w:spacing w:after="240" w:line="240" w:lineRule="auto"/>
        <w:ind w:left="720" w:hanging="720"/>
        <w:jc w:val="both"/>
        <w:rPr>
          <w:rFonts w:ascii="Arial" w:hAnsi="Arial" w:cs="Arial"/>
          <w:spacing w:val="-3"/>
          <w:sz w:val="20"/>
        </w:rPr>
      </w:pPr>
      <w:r w:rsidRPr="00952127">
        <w:rPr>
          <w:rFonts w:ascii="Arial" w:hAnsi="Arial" w:cs="Arial"/>
          <w:spacing w:val="-3"/>
          <w:sz w:val="20"/>
        </w:rPr>
        <w:t>PROTECTION OF WORK</w:t>
      </w:r>
    </w:p>
    <w:p w14:paraId="20732E00" w14:textId="2AC257A0" w:rsidR="004C4479" w:rsidRPr="00952127" w:rsidRDefault="004C4479" w:rsidP="004C4479">
      <w:pPr>
        <w:numPr>
          <w:ilvl w:val="2"/>
          <w:numId w:val="7"/>
        </w:numPr>
        <w:tabs>
          <w:tab w:val="left" w:pos="1080"/>
        </w:tabs>
        <w:suppressAutoHyphens/>
        <w:spacing w:after="240" w:line="240" w:lineRule="auto"/>
        <w:ind w:left="1080" w:hanging="720"/>
        <w:jc w:val="both"/>
        <w:rPr>
          <w:rFonts w:ascii="Arial" w:hAnsi="Arial" w:cs="Arial"/>
          <w:spacing w:val="-3"/>
          <w:sz w:val="20"/>
        </w:rPr>
      </w:pPr>
      <w:r w:rsidRPr="00952127">
        <w:rPr>
          <w:rFonts w:ascii="Arial" w:hAnsi="Arial" w:cs="Arial"/>
          <w:sz w:val="20"/>
        </w:rPr>
        <w:t>The Contractor and every Subcontractor shall properly and effectively protect all materials and equipment furnished during and after installation.</w:t>
      </w:r>
      <w:r>
        <w:rPr>
          <w:rFonts w:ascii="Arial" w:hAnsi="Arial" w:cs="Arial"/>
          <w:sz w:val="20"/>
        </w:rPr>
        <w:t xml:space="preserve"> </w:t>
      </w:r>
      <w:r w:rsidRPr="00952127">
        <w:rPr>
          <w:rFonts w:ascii="Arial" w:hAnsi="Arial" w:cs="Arial"/>
          <w:sz w:val="20"/>
        </w:rPr>
        <w:t>Building materials, contractor's equipment, etc., may be stored on the premises, but the placing of it shall be within the construction fence.</w:t>
      </w:r>
      <w:r>
        <w:rPr>
          <w:rFonts w:ascii="Arial" w:hAnsi="Arial" w:cs="Arial"/>
          <w:sz w:val="20"/>
        </w:rPr>
        <w:t xml:space="preserve"> </w:t>
      </w:r>
      <w:r w:rsidRPr="00952127">
        <w:rPr>
          <w:rFonts w:ascii="Arial" w:hAnsi="Arial" w:cs="Arial"/>
          <w:sz w:val="20"/>
        </w:rPr>
        <w:t>When any room in the building is used as a shop, storeroom, etc., the Contractor shall be held responsible for any repairs, patching</w:t>
      </w:r>
      <w:r>
        <w:rPr>
          <w:rFonts w:ascii="Arial" w:hAnsi="Arial" w:cs="Arial"/>
          <w:sz w:val="20"/>
        </w:rPr>
        <w:t>,</w:t>
      </w:r>
      <w:r w:rsidRPr="00952127">
        <w:rPr>
          <w:rFonts w:ascii="Arial" w:hAnsi="Arial" w:cs="Arial"/>
          <w:sz w:val="20"/>
        </w:rPr>
        <w:t xml:space="preserve"> </w:t>
      </w:r>
      <w:r>
        <w:rPr>
          <w:rFonts w:ascii="Arial" w:hAnsi="Arial" w:cs="Arial"/>
          <w:sz w:val="20"/>
        </w:rPr>
        <w:t>and</w:t>
      </w:r>
      <w:r w:rsidRPr="00952127">
        <w:rPr>
          <w:rFonts w:ascii="Arial" w:hAnsi="Arial" w:cs="Arial"/>
          <w:sz w:val="20"/>
        </w:rPr>
        <w:t xml:space="preserve"> cleaning arising from such use.</w:t>
      </w:r>
      <w:r>
        <w:rPr>
          <w:rFonts w:ascii="Arial" w:hAnsi="Arial" w:cs="Arial"/>
          <w:sz w:val="20"/>
        </w:rPr>
        <w:t xml:space="preserve"> The C</w:t>
      </w:r>
      <w:r w:rsidRPr="00952127">
        <w:rPr>
          <w:rFonts w:ascii="Arial" w:hAnsi="Arial" w:cs="Arial"/>
          <w:sz w:val="20"/>
        </w:rPr>
        <w:t>ontractor shall protect and be responsible for any damage to its work or material, from the date of the agreement until the final payment is made, and shall make good without cost to the Owner, any damage or loss that may occur during this period.</w:t>
      </w:r>
      <w:r>
        <w:rPr>
          <w:rFonts w:ascii="Arial" w:hAnsi="Arial" w:cs="Arial"/>
          <w:sz w:val="20"/>
        </w:rPr>
        <w:t xml:space="preserve"> </w:t>
      </w:r>
      <w:r w:rsidRPr="00952127">
        <w:rPr>
          <w:rFonts w:ascii="Arial" w:hAnsi="Arial" w:cs="Arial"/>
          <w:sz w:val="20"/>
        </w:rPr>
        <w:t>All material affected by weather shall be covered and protected to keep free from damage while being transported to the site and while stored on the site.</w:t>
      </w:r>
    </w:p>
    <w:p w14:paraId="7DB887E5" w14:textId="335BC4B0" w:rsidR="004C4479" w:rsidRPr="00952127" w:rsidRDefault="004C4479" w:rsidP="004C4479">
      <w:pPr>
        <w:numPr>
          <w:ilvl w:val="3"/>
          <w:numId w:val="7"/>
        </w:numPr>
        <w:tabs>
          <w:tab w:val="left" w:pos="1800"/>
        </w:tabs>
        <w:suppressAutoHyphens/>
        <w:spacing w:after="240" w:line="240" w:lineRule="auto"/>
        <w:ind w:left="1800" w:hanging="1080"/>
        <w:jc w:val="both"/>
        <w:rPr>
          <w:rFonts w:ascii="Arial" w:hAnsi="Arial" w:cs="Arial"/>
          <w:spacing w:val="-3"/>
          <w:sz w:val="20"/>
        </w:rPr>
      </w:pPr>
      <w:r w:rsidRPr="00952127">
        <w:rPr>
          <w:rFonts w:ascii="Arial" w:hAnsi="Arial" w:cs="Arial"/>
          <w:spacing w:val="-3"/>
          <w:sz w:val="20"/>
        </w:rPr>
        <w:lastRenderedPageBreak/>
        <w:t>During the execution of the Work, open ends of all piping, conduit, ductwork</w:t>
      </w:r>
      <w:r>
        <w:rPr>
          <w:rFonts w:ascii="Arial" w:hAnsi="Arial" w:cs="Arial"/>
          <w:spacing w:val="-3"/>
          <w:sz w:val="20"/>
        </w:rPr>
        <w:t>,</w:t>
      </w:r>
      <w:r w:rsidRPr="00952127">
        <w:rPr>
          <w:rFonts w:ascii="Arial" w:hAnsi="Arial" w:cs="Arial"/>
          <w:spacing w:val="-3"/>
          <w:sz w:val="20"/>
        </w:rPr>
        <w:t xml:space="preserve"> and all openings in equipment shall be capped and sealed prior to completion of final connections, so as to prevent the entrance of foreign matter.</w:t>
      </w:r>
    </w:p>
    <w:p w14:paraId="2B424A7D" w14:textId="17C1F6B4" w:rsidR="004C4479" w:rsidRPr="00952127" w:rsidRDefault="004C4479" w:rsidP="004C4479">
      <w:pPr>
        <w:numPr>
          <w:ilvl w:val="3"/>
          <w:numId w:val="7"/>
        </w:numPr>
        <w:tabs>
          <w:tab w:val="left" w:pos="1800"/>
        </w:tabs>
        <w:suppressAutoHyphens/>
        <w:spacing w:after="240" w:line="240" w:lineRule="auto"/>
        <w:ind w:left="1800" w:hanging="1080"/>
        <w:jc w:val="both"/>
        <w:rPr>
          <w:rFonts w:ascii="Arial" w:hAnsi="Arial" w:cs="Arial"/>
          <w:spacing w:val="-3"/>
          <w:sz w:val="20"/>
        </w:rPr>
      </w:pPr>
      <w:r w:rsidRPr="00952127">
        <w:rPr>
          <w:rFonts w:ascii="Arial" w:hAnsi="Arial" w:cs="Arial"/>
          <w:spacing w:val="-3"/>
          <w:sz w:val="20"/>
        </w:rPr>
        <w:t>All heating, ventilating, plumbing</w:t>
      </w:r>
      <w:r>
        <w:rPr>
          <w:rFonts w:ascii="Arial" w:hAnsi="Arial" w:cs="Arial"/>
          <w:spacing w:val="-3"/>
          <w:sz w:val="20"/>
        </w:rPr>
        <w:t>,</w:t>
      </w:r>
      <w:r w:rsidRPr="00952127">
        <w:rPr>
          <w:rFonts w:ascii="Arial" w:hAnsi="Arial" w:cs="Arial"/>
          <w:spacing w:val="-3"/>
          <w:sz w:val="20"/>
        </w:rPr>
        <w:t xml:space="preserve"> and electrical equipment shall be protected during the execution of the Work.</w:t>
      </w:r>
    </w:p>
    <w:p w14:paraId="29305F46" w14:textId="278369D0" w:rsidR="004C4479" w:rsidRPr="00952127" w:rsidRDefault="004C4479" w:rsidP="004C4479">
      <w:pPr>
        <w:numPr>
          <w:ilvl w:val="3"/>
          <w:numId w:val="7"/>
        </w:numPr>
        <w:tabs>
          <w:tab w:val="left" w:pos="1800"/>
        </w:tabs>
        <w:suppressAutoHyphens/>
        <w:spacing w:after="240" w:line="240" w:lineRule="auto"/>
        <w:ind w:left="1800" w:hanging="1080"/>
        <w:jc w:val="both"/>
        <w:rPr>
          <w:rFonts w:ascii="Arial" w:hAnsi="Arial" w:cs="Arial"/>
          <w:sz w:val="20"/>
        </w:rPr>
      </w:pPr>
      <w:r w:rsidRPr="00952127">
        <w:rPr>
          <w:rFonts w:ascii="Arial" w:hAnsi="Arial" w:cs="Arial"/>
          <w:sz w:val="20"/>
        </w:rPr>
        <w:t>All plumbing fixtures shall be protected and covered so that no one can use them.</w:t>
      </w:r>
      <w:r>
        <w:rPr>
          <w:rFonts w:ascii="Arial" w:hAnsi="Arial" w:cs="Arial"/>
          <w:sz w:val="20"/>
        </w:rPr>
        <w:t xml:space="preserve"> </w:t>
      </w:r>
      <w:r w:rsidRPr="00952127">
        <w:rPr>
          <w:rFonts w:ascii="Arial" w:hAnsi="Arial" w:cs="Arial"/>
          <w:sz w:val="20"/>
        </w:rPr>
        <w:t>All drains shall be covered until placed in service to prevent the entrance of foreign matter.</w:t>
      </w:r>
    </w:p>
    <w:p w14:paraId="3FC3CD4E" w14:textId="369B5A02" w:rsidR="004C4479" w:rsidRPr="00952127" w:rsidRDefault="004C4479" w:rsidP="004C4479">
      <w:pPr>
        <w:numPr>
          <w:ilvl w:val="3"/>
          <w:numId w:val="7"/>
        </w:numPr>
        <w:tabs>
          <w:tab w:val="left" w:pos="1800"/>
        </w:tabs>
        <w:suppressAutoHyphens/>
        <w:spacing w:after="240" w:line="240" w:lineRule="auto"/>
        <w:ind w:left="1800" w:hanging="1080"/>
        <w:jc w:val="both"/>
        <w:rPr>
          <w:rFonts w:ascii="Arial" w:hAnsi="Arial" w:cs="Arial"/>
          <w:sz w:val="20"/>
        </w:rPr>
      </w:pPr>
      <w:r w:rsidRPr="00952127">
        <w:rPr>
          <w:rFonts w:ascii="Arial" w:hAnsi="Arial" w:cs="Arial"/>
          <w:sz w:val="20"/>
        </w:rPr>
        <w:t xml:space="preserve">Trees and shrubs, within the Project site assigned to be saved and maintained, shall be protected by the Contractor with </w:t>
      </w:r>
      <w:r w:rsidR="004159ED" w:rsidRPr="00730571">
        <w:rPr>
          <w:rFonts w:ascii="Arial" w:hAnsi="Arial" w:cs="Arial"/>
          <w:sz w:val="20"/>
        </w:rPr>
        <w:t xml:space="preserve">strong open slat fences at least six (6) feet high, </w:t>
      </w:r>
      <w:r w:rsidRPr="00952127">
        <w:rPr>
          <w:rFonts w:ascii="Arial" w:hAnsi="Arial" w:cs="Arial"/>
          <w:sz w:val="20"/>
        </w:rPr>
        <w:t>completely surrounding the</w:t>
      </w:r>
      <w:r>
        <w:rPr>
          <w:rFonts w:ascii="Arial" w:hAnsi="Arial" w:cs="Arial"/>
          <w:sz w:val="20"/>
        </w:rPr>
        <w:t xml:space="preserve"> perimeter of the drip line</w:t>
      </w:r>
      <w:r w:rsidRPr="00952127">
        <w:rPr>
          <w:rFonts w:ascii="Arial" w:hAnsi="Arial" w:cs="Arial"/>
          <w:sz w:val="20"/>
        </w:rPr>
        <w:t>, maintained in sound condition until permission is given for removal.</w:t>
      </w:r>
      <w:r>
        <w:rPr>
          <w:rFonts w:ascii="Arial" w:hAnsi="Arial" w:cs="Arial"/>
          <w:sz w:val="20"/>
        </w:rPr>
        <w:t xml:space="preserve"> </w:t>
      </w:r>
      <w:r w:rsidRPr="00952127">
        <w:rPr>
          <w:rFonts w:ascii="Arial" w:hAnsi="Arial" w:cs="Arial"/>
          <w:sz w:val="20"/>
        </w:rPr>
        <w:t>The Contractor shall not remove, cut</w:t>
      </w:r>
      <w:r>
        <w:rPr>
          <w:rFonts w:ascii="Arial" w:hAnsi="Arial" w:cs="Arial"/>
          <w:sz w:val="20"/>
        </w:rPr>
        <w:t>,</w:t>
      </w:r>
      <w:r w:rsidRPr="00952127">
        <w:rPr>
          <w:rFonts w:ascii="Arial" w:hAnsi="Arial" w:cs="Arial"/>
          <w:sz w:val="20"/>
        </w:rPr>
        <w:t xml:space="preserve"> or trim any trees or shrubs without the Owner’s written approval, unless specifically identified to be removed on the Construction Documents.</w:t>
      </w:r>
    </w:p>
    <w:p w14:paraId="55A8111C" w14:textId="418E8B37" w:rsidR="004C4479" w:rsidRPr="00952127" w:rsidRDefault="004C4479" w:rsidP="004C4479">
      <w:pPr>
        <w:numPr>
          <w:ilvl w:val="1"/>
          <w:numId w:val="7"/>
        </w:numPr>
        <w:tabs>
          <w:tab w:val="left" w:pos="720"/>
        </w:tabs>
        <w:suppressAutoHyphens/>
        <w:spacing w:after="240" w:line="240" w:lineRule="auto"/>
        <w:ind w:left="720" w:hanging="720"/>
        <w:jc w:val="both"/>
        <w:rPr>
          <w:rFonts w:ascii="Arial" w:hAnsi="Arial" w:cs="Arial"/>
          <w:spacing w:val="-3"/>
          <w:sz w:val="20"/>
        </w:rPr>
      </w:pPr>
      <w:r w:rsidRPr="00952127">
        <w:rPr>
          <w:rFonts w:ascii="Arial" w:hAnsi="Arial" w:cs="Arial"/>
          <w:spacing w:val="-3"/>
          <w:sz w:val="20"/>
        </w:rPr>
        <w:t>PROJECT SURVEYING</w:t>
      </w:r>
    </w:p>
    <w:p w14:paraId="2BA54EF7" w14:textId="75C49A65" w:rsidR="004C4479" w:rsidRPr="00952127" w:rsidRDefault="004C4479" w:rsidP="004C4479">
      <w:pPr>
        <w:numPr>
          <w:ilvl w:val="2"/>
          <w:numId w:val="7"/>
        </w:numPr>
        <w:tabs>
          <w:tab w:val="left" w:pos="1080"/>
        </w:tabs>
        <w:suppressAutoHyphens/>
        <w:spacing w:after="240" w:line="240" w:lineRule="auto"/>
        <w:ind w:left="1080" w:hanging="720"/>
        <w:jc w:val="both"/>
        <w:rPr>
          <w:rFonts w:ascii="Arial" w:hAnsi="Arial" w:cs="Arial"/>
          <w:spacing w:val="-3"/>
          <w:sz w:val="20"/>
        </w:rPr>
      </w:pPr>
      <w:r w:rsidRPr="00952127">
        <w:rPr>
          <w:rFonts w:ascii="Arial" w:hAnsi="Arial" w:cs="Arial"/>
          <w:sz w:val="20"/>
        </w:rPr>
        <w:t xml:space="preserve">The Contractor shall employ an experienced and competent </w:t>
      </w:r>
      <w:r>
        <w:rPr>
          <w:rFonts w:ascii="Arial" w:hAnsi="Arial" w:cs="Arial"/>
          <w:sz w:val="20"/>
        </w:rPr>
        <w:t xml:space="preserve">licensed </w:t>
      </w:r>
      <w:r w:rsidRPr="00952127">
        <w:rPr>
          <w:rFonts w:ascii="Arial" w:hAnsi="Arial" w:cs="Arial"/>
          <w:sz w:val="20"/>
        </w:rPr>
        <w:t>Professional Surveyor to establish at least three separate permanent benchmarks and shall maintain easy access during the progress of the Work, in order to determine and verify the lines and grades.</w:t>
      </w:r>
      <w:r>
        <w:rPr>
          <w:rFonts w:ascii="Arial" w:hAnsi="Arial" w:cs="Arial"/>
          <w:sz w:val="20"/>
        </w:rPr>
        <w:t xml:space="preserve"> </w:t>
      </w:r>
      <w:r w:rsidRPr="00952127">
        <w:rPr>
          <w:rFonts w:ascii="Arial" w:hAnsi="Arial" w:cs="Arial"/>
          <w:sz w:val="20"/>
        </w:rPr>
        <w:t>As the Work progresses</w:t>
      </w:r>
      <w:r>
        <w:rPr>
          <w:rFonts w:ascii="Arial" w:hAnsi="Arial" w:cs="Arial"/>
          <w:sz w:val="20"/>
        </w:rPr>
        <w:t>, the Contractor shall</w:t>
      </w:r>
      <w:r w:rsidRPr="00952127">
        <w:rPr>
          <w:rFonts w:ascii="Arial" w:hAnsi="Arial" w:cs="Arial"/>
          <w:sz w:val="20"/>
        </w:rPr>
        <w:t xml:space="preserve"> establish additional and easily accessible benchmarks at each level referenced to first floor finish floor line.</w:t>
      </w:r>
    </w:p>
    <w:p w14:paraId="7FD333DE" w14:textId="63A2903F" w:rsidR="004C4479" w:rsidRPr="00952127" w:rsidRDefault="004C4479" w:rsidP="004C4479">
      <w:pPr>
        <w:numPr>
          <w:ilvl w:val="3"/>
          <w:numId w:val="7"/>
        </w:numPr>
        <w:tabs>
          <w:tab w:val="left" w:pos="1800"/>
        </w:tabs>
        <w:suppressAutoHyphens/>
        <w:spacing w:after="240" w:line="240" w:lineRule="auto"/>
        <w:ind w:left="1800" w:hanging="1080"/>
        <w:jc w:val="both"/>
        <w:rPr>
          <w:rFonts w:ascii="Arial" w:hAnsi="Arial" w:cs="Arial"/>
          <w:spacing w:val="-3"/>
          <w:sz w:val="20"/>
        </w:rPr>
      </w:pPr>
      <w:r w:rsidRPr="00952127">
        <w:rPr>
          <w:rFonts w:ascii="Arial" w:hAnsi="Arial" w:cs="Arial"/>
          <w:spacing w:val="-3"/>
          <w:sz w:val="20"/>
        </w:rPr>
        <w:t>Level or Transit:</w:t>
      </w:r>
      <w:r>
        <w:rPr>
          <w:rFonts w:ascii="Arial" w:hAnsi="Arial" w:cs="Arial"/>
          <w:spacing w:val="-3"/>
          <w:sz w:val="20"/>
        </w:rPr>
        <w:t xml:space="preserve"> </w:t>
      </w:r>
      <w:r w:rsidRPr="00952127">
        <w:rPr>
          <w:rFonts w:ascii="Arial" w:hAnsi="Arial" w:cs="Arial"/>
          <w:spacing w:val="-3"/>
          <w:sz w:val="20"/>
        </w:rPr>
        <w:t>The Contractor shall maintain an accurate level or transit at the site at all times.</w:t>
      </w:r>
      <w:r>
        <w:rPr>
          <w:rFonts w:ascii="Arial" w:hAnsi="Arial" w:cs="Arial"/>
          <w:spacing w:val="-3"/>
          <w:sz w:val="20"/>
        </w:rPr>
        <w:t xml:space="preserve"> </w:t>
      </w:r>
      <w:r w:rsidRPr="00952127">
        <w:rPr>
          <w:rFonts w:ascii="Arial" w:hAnsi="Arial" w:cs="Arial"/>
          <w:spacing w:val="-3"/>
          <w:sz w:val="20"/>
        </w:rPr>
        <w:t>This instrument shall be used to verify lines, grades, etc., and shall be available at all times for use by the Architect/Engineer and the Owner.</w:t>
      </w:r>
      <w:r>
        <w:rPr>
          <w:rFonts w:ascii="Arial" w:hAnsi="Arial" w:cs="Arial"/>
          <w:spacing w:val="-3"/>
          <w:sz w:val="20"/>
        </w:rPr>
        <w:t xml:space="preserve"> </w:t>
      </w:r>
      <w:r w:rsidRPr="00952127">
        <w:rPr>
          <w:rFonts w:ascii="Arial" w:hAnsi="Arial" w:cs="Arial"/>
          <w:spacing w:val="-3"/>
          <w:sz w:val="20"/>
        </w:rPr>
        <w:t>A level shall be used to layout all work and shall be used by operators skilled in its use.</w:t>
      </w:r>
    </w:p>
    <w:p w14:paraId="6479B931" w14:textId="3604085D" w:rsidR="004C4479" w:rsidRPr="00952127" w:rsidRDefault="004C4479" w:rsidP="004C4479">
      <w:pPr>
        <w:numPr>
          <w:ilvl w:val="3"/>
          <w:numId w:val="7"/>
        </w:numPr>
        <w:tabs>
          <w:tab w:val="left" w:pos="1800"/>
        </w:tabs>
        <w:suppressAutoHyphens/>
        <w:spacing w:after="240" w:line="240" w:lineRule="auto"/>
        <w:ind w:left="1800" w:hanging="1080"/>
        <w:jc w:val="both"/>
        <w:rPr>
          <w:rFonts w:ascii="Arial" w:hAnsi="Arial" w:cs="Arial"/>
          <w:spacing w:val="-3"/>
          <w:sz w:val="20"/>
        </w:rPr>
      </w:pPr>
      <w:r w:rsidRPr="00952127">
        <w:rPr>
          <w:rFonts w:ascii="Arial" w:hAnsi="Arial" w:cs="Arial"/>
          <w:spacing w:val="-3"/>
          <w:sz w:val="20"/>
        </w:rPr>
        <w:t>The Contractor shall erect and maintain substantial and braced batter boards at all corners of structures, set their location to provide proper working clearance and verify that they are level and at the proper grade.</w:t>
      </w:r>
    </w:p>
    <w:p w14:paraId="2CC27C38" w14:textId="3C4A2954" w:rsidR="004C4479" w:rsidRPr="00952127" w:rsidRDefault="004C4479" w:rsidP="004C4479">
      <w:pPr>
        <w:numPr>
          <w:ilvl w:val="3"/>
          <w:numId w:val="7"/>
        </w:numPr>
        <w:tabs>
          <w:tab w:val="left" w:pos="1800"/>
        </w:tabs>
        <w:suppressAutoHyphens/>
        <w:spacing w:after="240" w:line="240" w:lineRule="auto"/>
        <w:ind w:left="1800" w:hanging="1080"/>
        <w:jc w:val="both"/>
        <w:rPr>
          <w:rFonts w:ascii="Arial" w:hAnsi="Arial" w:cs="Arial"/>
          <w:spacing w:val="-3"/>
          <w:sz w:val="20"/>
        </w:rPr>
      </w:pPr>
      <w:r w:rsidRPr="00952127">
        <w:rPr>
          <w:rFonts w:ascii="Arial" w:hAnsi="Arial" w:cs="Arial"/>
          <w:spacing w:val="-3"/>
          <w:sz w:val="20"/>
        </w:rPr>
        <w:t>As the Work progresses, the Contractor shall lay out partitions on the floor in exact locations as a guide to all contractors and trades.</w:t>
      </w:r>
    </w:p>
    <w:p w14:paraId="3C244E01" w14:textId="1679FA49" w:rsidR="004C4479" w:rsidRPr="00952127" w:rsidRDefault="004C4479" w:rsidP="004C4479">
      <w:pPr>
        <w:numPr>
          <w:ilvl w:val="3"/>
          <w:numId w:val="7"/>
        </w:numPr>
        <w:tabs>
          <w:tab w:val="left" w:pos="1800"/>
        </w:tabs>
        <w:suppressAutoHyphens/>
        <w:spacing w:after="240" w:line="240" w:lineRule="auto"/>
        <w:ind w:left="1800" w:hanging="1080"/>
        <w:jc w:val="both"/>
        <w:rPr>
          <w:rFonts w:ascii="Arial" w:hAnsi="Arial" w:cs="Arial"/>
          <w:spacing w:val="-3"/>
          <w:sz w:val="20"/>
        </w:rPr>
      </w:pPr>
      <w:r w:rsidRPr="00952127">
        <w:rPr>
          <w:rFonts w:ascii="Arial" w:hAnsi="Arial" w:cs="Arial"/>
          <w:spacing w:val="-3"/>
          <w:sz w:val="20"/>
        </w:rPr>
        <w:t>Before ordering any materials or doing any work, the Contractor shall verify and be responsible for the correctness of all measurements.</w:t>
      </w:r>
      <w:r>
        <w:rPr>
          <w:rFonts w:ascii="Arial" w:hAnsi="Arial" w:cs="Arial"/>
          <w:spacing w:val="-3"/>
          <w:sz w:val="20"/>
        </w:rPr>
        <w:t xml:space="preserve"> </w:t>
      </w:r>
      <w:r w:rsidRPr="00952127">
        <w:rPr>
          <w:rFonts w:ascii="Arial" w:hAnsi="Arial" w:cs="Arial"/>
          <w:spacing w:val="-3"/>
          <w:sz w:val="20"/>
        </w:rPr>
        <w:t xml:space="preserve">No extra charge or compensation shall be allowed on account of difference between actual dimensions and the measurements indicated on the </w:t>
      </w:r>
      <w:r>
        <w:rPr>
          <w:rFonts w:ascii="Arial" w:hAnsi="Arial" w:cs="Arial"/>
          <w:spacing w:val="-3"/>
          <w:sz w:val="20"/>
        </w:rPr>
        <w:t>D</w:t>
      </w:r>
      <w:r w:rsidRPr="00952127">
        <w:rPr>
          <w:rFonts w:ascii="Arial" w:hAnsi="Arial" w:cs="Arial"/>
          <w:spacing w:val="-3"/>
          <w:sz w:val="20"/>
        </w:rPr>
        <w:t>rawings.</w:t>
      </w:r>
      <w:r>
        <w:rPr>
          <w:rFonts w:ascii="Arial" w:hAnsi="Arial" w:cs="Arial"/>
          <w:spacing w:val="-3"/>
          <w:sz w:val="20"/>
        </w:rPr>
        <w:t xml:space="preserve"> </w:t>
      </w:r>
      <w:r w:rsidRPr="00952127">
        <w:rPr>
          <w:rFonts w:ascii="Arial" w:hAnsi="Arial" w:cs="Arial"/>
          <w:spacing w:val="-3"/>
          <w:sz w:val="20"/>
        </w:rPr>
        <w:t>Any differences, which may be found, shall be submitted to the Architect/Engineer for consideration before proceeding with the Work.</w:t>
      </w:r>
    </w:p>
    <w:p w14:paraId="57D15826" w14:textId="10EBC5FF" w:rsidR="00551ABC" w:rsidRPr="00952127" w:rsidRDefault="00551ABC" w:rsidP="00551ABC">
      <w:pPr>
        <w:numPr>
          <w:ilvl w:val="1"/>
          <w:numId w:val="7"/>
        </w:numPr>
        <w:tabs>
          <w:tab w:val="left" w:pos="720"/>
        </w:tabs>
        <w:suppressAutoHyphens/>
        <w:spacing w:after="240" w:line="240" w:lineRule="auto"/>
        <w:ind w:left="720" w:hanging="720"/>
        <w:jc w:val="both"/>
        <w:rPr>
          <w:rFonts w:ascii="Arial" w:hAnsi="Arial" w:cs="Arial"/>
          <w:spacing w:val="-3"/>
          <w:sz w:val="20"/>
        </w:rPr>
      </w:pPr>
      <w:r w:rsidRPr="00952127">
        <w:rPr>
          <w:rFonts w:ascii="Arial" w:hAnsi="Arial" w:cs="Arial"/>
          <w:spacing w:val="-3"/>
          <w:sz w:val="20"/>
        </w:rPr>
        <w:t>TEMPORARY SHORING</w:t>
      </w:r>
    </w:p>
    <w:p w14:paraId="152F9734" w14:textId="7AFB11EF" w:rsidR="00551ABC" w:rsidRPr="00952127" w:rsidRDefault="00551ABC" w:rsidP="00551ABC">
      <w:pPr>
        <w:numPr>
          <w:ilvl w:val="2"/>
          <w:numId w:val="7"/>
        </w:numPr>
        <w:tabs>
          <w:tab w:val="left" w:pos="1080"/>
        </w:tabs>
        <w:suppressAutoHyphens/>
        <w:spacing w:after="240" w:line="240" w:lineRule="auto"/>
        <w:ind w:left="1080" w:hanging="720"/>
        <w:jc w:val="both"/>
        <w:rPr>
          <w:rFonts w:ascii="Arial" w:hAnsi="Arial" w:cs="Arial"/>
          <w:spacing w:val="-3"/>
          <w:sz w:val="20"/>
        </w:rPr>
      </w:pPr>
      <w:r w:rsidRPr="00952127">
        <w:rPr>
          <w:rFonts w:ascii="Arial" w:hAnsi="Arial" w:cs="Arial"/>
          <w:sz w:val="20"/>
        </w:rPr>
        <w:t>All temporary shoring required for the installation of work shall be included in this Contract and the Contractor shall assume all responsibility for this work and make good any damage caused by improper supports or failure of shoring in any respect.</w:t>
      </w:r>
      <w:r>
        <w:rPr>
          <w:rFonts w:ascii="Arial" w:hAnsi="Arial" w:cs="Arial"/>
          <w:sz w:val="20"/>
        </w:rPr>
        <w:t xml:space="preserve"> </w:t>
      </w:r>
      <w:r w:rsidRPr="00952127">
        <w:rPr>
          <w:rFonts w:ascii="Arial" w:hAnsi="Arial" w:cs="Arial"/>
          <w:sz w:val="20"/>
        </w:rPr>
        <w:t>Any provisions that are installed to assure the stability of adjacent structures, trees, roadways, or infrastructure, shall be in accordance with engineered plans (provided by the Contractor).</w:t>
      </w:r>
    </w:p>
    <w:p w14:paraId="5DC860DC" w14:textId="01C1C67B" w:rsidR="00551ABC" w:rsidRPr="00952127" w:rsidRDefault="00551ABC" w:rsidP="00551ABC">
      <w:pPr>
        <w:numPr>
          <w:ilvl w:val="1"/>
          <w:numId w:val="7"/>
        </w:numPr>
        <w:tabs>
          <w:tab w:val="left" w:pos="720"/>
        </w:tabs>
        <w:suppressAutoHyphens/>
        <w:spacing w:after="240" w:line="240" w:lineRule="auto"/>
        <w:ind w:left="720" w:hanging="720"/>
        <w:jc w:val="both"/>
        <w:rPr>
          <w:rFonts w:ascii="Arial" w:hAnsi="Arial" w:cs="Arial"/>
          <w:spacing w:val="-3"/>
          <w:sz w:val="20"/>
        </w:rPr>
      </w:pPr>
      <w:r w:rsidRPr="00952127">
        <w:rPr>
          <w:rFonts w:ascii="Arial" w:hAnsi="Arial" w:cs="Arial"/>
          <w:spacing w:val="-3"/>
          <w:sz w:val="20"/>
        </w:rPr>
        <w:t>CUTTING AND PATCHING OF SLEEVES</w:t>
      </w:r>
    </w:p>
    <w:p w14:paraId="6B38AFE3" w14:textId="33CFBE8A" w:rsidR="00551ABC" w:rsidRPr="00952127" w:rsidRDefault="00551ABC" w:rsidP="00551ABC">
      <w:pPr>
        <w:numPr>
          <w:ilvl w:val="2"/>
          <w:numId w:val="7"/>
        </w:numPr>
        <w:tabs>
          <w:tab w:val="left" w:pos="1080"/>
        </w:tabs>
        <w:suppressAutoHyphens/>
        <w:spacing w:after="240" w:line="240" w:lineRule="auto"/>
        <w:ind w:left="1080" w:hanging="720"/>
        <w:jc w:val="both"/>
        <w:rPr>
          <w:rFonts w:ascii="Arial" w:hAnsi="Arial" w:cs="Arial"/>
          <w:color w:val="000000"/>
          <w:spacing w:val="-3"/>
          <w:sz w:val="20"/>
        </w:rPr>
      </w:pPr>
      <w:r w:rsidRPr="00952127">
        <w:rPr>
          <w:rFonts w:ascii="Arial" w:hAnsi="Arial" w:cs="Arial"/>
          <w:color w:val="000000"/>
          <w:sz w:val="20"/>
        </w:rPr>
        <w:t xml:space="preserve">The Contractor shall consult with the Project </w:t>
      </w:r>
      <w:r w:rsidRPr="00952127">
        <w:rPr>
          <w:rFonts w:ascii="Arial" w:hAnsi="Arial" w:cs="Arial"/>
          <w:color w:val="000000"/>
          <w:spacing w:val="-3"/>
          <w:sz w:val="20"/>
        </w:rPr>
        <w:t>Architect/Engineer</w:t>
      </w:r>
      <w:r w:rsidRPr="00952127">
        <w:rPr>
          <w:rFonts w:ascii="Arial" w:hAnsi="Arial" w:cs="Arial"/>
          <w:color w:val="000000"/>
          <w:sz w:val="20"/>
        </w:rPr>
        <w:t xml:space="preserve"> prior to the commencement of any cutting and/or patching of sleeves, holes</w:t>
      </w:r>
      <w:r>
        <w:rPr>
          <w:rFonts w:ascii="Arial" w:hAnsi="Arial" w:cs="Arial"/>
          <w:color w:val="000000"/>
          <w:sz w:val="20"/>
        </w:rPr>
        <w:t>,</w:t>
      </w:r>
      <w:r w:rsidRPr="00952127">
        <w:rPr>
          <w:rFonts w:ascii="Arial" w:hAnsi="Arial" w:cs="Arial"/>
          <w:color w:val="000000"/>
          <w:sz w:val="20"/>
        </w:rPr>
        <w:t xml:space="preserve"> or openings in the execution of the work.</w:t>
      </w:r>
    </w:p>
    <w:p w14:paraId="78C07ABE" w14:textId="60C09D8F" w:rsidR="00551ABC" w:rsidRPr="00952127" w:rsidRDefault="00551ABC" w:rsidP="00551ABC">
      <w:pPr>
        <w:numPr>
          <w:ilvl w:val="3"/>
          <w:numId w:val="7"/>
        </w:numPr>
        <w:tabs>
          <w:tab w:val="left" w:pos="1800"/>
        </w:tabs>
        <w:suppressAutoHyphens/>
        <w:spacing w:after="240" w:line="240" w:lineRule="auto"/>
        <w:ind w:left="1800" w:hanging="1080"/>
        <w:jc w:val="both"/>
        <w:rPr>
          <w:rFonts w:ascii="Arial" w:hAnsi="Arial" w:cs="Arial"/>
          <w:spacing w:val="-3"/>
          <w:sz w:val="20"/>
        </w:rPr>
      </w:pPr>
      <w:r>
        <w:rPr>
          <w:rFonts w:ascii="Arial" w:hAnsi="Arial" w:cs="Arial"/>
          <w:color w:val="000000"/>
          <w:spacing w:val="-3"/>
          <w:sz w:val="20"/>
        </w:rPr>
        <w:lastRenderedPageBreak/>
        <w:t>E</w:t>
      </w:r>
      <w:r w:rsidRPr="00952127">
        <w:rPr>
          <w:rFonts w:ascii="Arial" w:hAnsi="Arial" w:cs="Arial"/>
          <w:color w:val="000000"/>
          <w:spacing w:val="-3"/>
          <w:sz w:val="20"/>
        </w:rPr>
        <w:t xml:space="preserve">xcessive cutting of the structure </w:t>
      </w:r>
      <w:r>
        <w:rPr>
          <w:rFonts w:ascii="Arial" w:hAnsi="Arial" w:cs="Arial"/>
          <w:color w:val="000000"/>
          <w:spacing w:val="-3"/>
          <w:sz w:val="20"/>
        </w:rPr>
        <w:t>that is not shown in the contract documents shall not be permitted</w:t>
      </w:r>
      <w:r w:rsidRPr="00952127">
        <w:rPr>
          <w:rFonts w:ascii="Arial" w:hAnsi="Arial" w:cs="Arial"/>
          <w:color w:val="000000"/>
          <w:spacing w:val="-3"/>
          <w:sz w:val="20"/>
        </w:rPr>
        <w:t>, nor shall any piers or other structural members be cut without the written approval of the Project Architect/Engineer.</w:t>
      </w:r>
      <w:r>
        <w:rPr>
          <w:rFonts w:ascii="Arial" w:hAnsi="Arial" w:cs="Arial"/>
          <w:color w:val="000000"/>
          <w:spacing w:val="-3"/>
          <w:sz w:val="20"/>
        </w:rPr>
        <w:t xml:space="preserve"> </w:t>
      </w:r>
      <w:r w:rsidRPr="00952127">
        <w:rPr>
          <w:rFonts w:ascii="Arial" w:hAnsi="Arial" w:cs="Arial"/>
          <w:color w:val="000000"/>
          <w:spacing w:val="-3"/>
          <w:sz w:val="20"/>
        </w:rPr>
        <w:t>After such work has been installed, the Contractor shall carefully fit around, close up, repair, patch</w:t>
      </w:r>
      <w:r>
        <w:rPr>
          <w:rFonts w:ascii="Arial" w:hAnsi="Arial" w:cs="Arial"/>
          <w:color w:val="000000"/>
          <w:spacing w:val="-3"/>
          <w:sz w:val="20"/>
        </w:rPr>
        <w:t>,</w:t>
      </w:r>
      <w:r w:rsidRPr="00952127">
        <w:rPr>
          <w:rFonts w:ascii="Arial" w:hAnsi="Arial" w:cs="Arial"/>
          <w:color w:val="000000"/>
          <w:spacing w:val="-3"/>
          <w:sz w:val="20"/>
        </w:rPr>
        <w:t xml:space="preserve"> and point-up as directed by </w:t>
      </w:r>
      <w:r w:rsidRPr="00952127">
        <w:rPr>
          <w:rFonts w:ascii="Arial" w:hAnsi="Arial" w:cs="Arial"/>
          <w:spacing w:val="-3"/>
          <w:sz w:val="20"/>
        </w:rPr>
        <w:t>the Project Architect/Engineer.</w:t>
      </w:r>
    </w:p>
    <w:p w14:paraId="0B31BECB" w14:textId="4329BB56" w:rsidR="00551ABC" w:rsidRPr="00952127" w:rsidRDefault="00551ABC" w:rsidP="00551ABC">
      <w:pPr>
        <w:numPr>
          <w:ilvl w:val="3"/>
          <w:numId w:val="7"/>
        </w:numPr>
        <w:tabs>
          <w:tab w:val="left" w:pos="1800"/>
        </w:tabs>
        <w:suppressAutoHyphens/>
        <w:spacing w:after="240" w:line="240" w:lineRule="auto"/>
        <w:ind w:left="1800" w:hanging="1080"/>
        <w:jc w:val="both"/>
        <w:rPr>
          <w:rFonts w:ascii="Arial" w:hAnsi="Arial" w:cs="Arial"/>
          <w:spacing w:val="-3"/>
          <w:sz w:val="20"/>
        </w:rPr>
      </w:pPr>
      <w:r w:rsidRPr="00952127">
        <w:rPr>
          <w:rFonts w:ascii="Arial" w:hAnsi="Arial" w:cs="Arial"/>
          <w:spacing w:val="-3"/>
          <w:sz w:val="20"/>
        </w:rPr>
        <w:t xml:space="preserve">All cutting and patching of sleeves shall be done carefully, with proper tools by qualified workers, </w:t>
      </w:r>
      <w:r>
        <w:rPr>
          <w:rFonts w:ascii="Arial" w:hAnsi="Arial" w:cs="Arial"/>
          <w:spacing w:val="-3"/>
          <w:sz w:val="20"/>
        </w:rPr>
        <w:t>at</w:t>
      </w:r>
      <w:r w:rsidRPr="00952127">
        <w:rPr>
          <w:rFonts w:ascii="Arial" w:hAnsi="Arial" w:cs="Arial"/>
          <w:spacing w:val="-3"/>
          <w:sz w:val="20"/>
        </w:rPr>
        <w:t xml:space="preserve"> </w:t>
      </w:r>
      <w:r>
        <w:rPr>
          <w:rFonts w:ascii="Arial" w:hAnsi="Arial" w:cs="Arial"/>
          <w:spacing w:val="-3"/>
          <w:sz w:val="20"/>
        </w:rPr>
        <w:t xml:space="preserve">no </w:t>
      </w:r>
      <w:r w:rsidRPr="00952127">
        <w:rPr>
          <w:rFonts w:ascii="Arial" w:hAnsi="Arial" w:cs="Arial"/>
          <w:spacing w:val="-3"/>
          <w:sz w:val="20"/>
        </w:rPr>
        <w:t>additional cost to the Owner.</w:t>
      </w:r>
      <w:r>
        <w:rPr>
          <w:rFonts w:ascii="Arial" w:hAnsi="Arial" w:cs="Arial"/>
          <w:spacing w:val="-3"/>
          <w:sz w:val="20"/>
        </w:rPr>
        <w:t xml:space="preserve"> </w:t>
      </w:r>
      <w:r w:rsidRPr="00952127">
        <w:rPr>
          <w:rFonts w:ascii="Arial" w:hAnsi="Arial" w:cs="Arial"/>
          <w:spacing w:val="-3"/>
          <w:sz w:val="20"/>
        </w:rPr>
        <w:t>The Contractor or Subcontractor shall build into the work, as indicated on the plans and/or specifications, any and all items furnished by others.</w:t>
      </w:r>
      <w:r>
        <w:rPr>
          <w:rFonts w:ascii="Arial" w:hAnsi="Arial" w:cs="Arial"/>
          <w:spacing w:val="-3"/>
          <w:sz w:val="20"/>
        </w:rPr>
        <w:t xml:space="preserve"> </w:t>
      </w:r>
      <w:r w:rsidRPr="00952127">
        <w:rPr>
          <w:rFonts w:ascii="Arial" w:hAnsi="Arial" w:cs="Arial"/>
          <w:spacing w:val="-3"/>
          <w:sz w:val="20"/>
        </w:rPr>
        <w:t>Cutting and repairing of work in place, as a result of negligence by the Contractor, shall be completed at no cost to the Owner.</w:t>
      </w:r>
    </w:p>
    <w:p w14:paraId="0E71174A" w14:textId="0D78F1EB" w:rsidR="00551ABC" w:rsidRPr="00952127" w:rsidRDefault="00551ABC" w:rsidP="00551ABC">
      <w:pPr>
        <w:numPr>
          <w:ilvl w:val="3"/>
          <w:numId w:val="7"/>
        </w:numPr>
        <w:tabs>
          <w:tab w:val="left" w:pos="1800"/>
        </w:tabs>
        <w:suppressAutoHyphens/>
        <w:spacing w:after="240" w:line="240" w:lineRule="auto"/>
        <w:ind w:left="1800" w:hanging="1080"/>
        <w:jc w:val="both"/>
        <w:rPr>
          <w:rFonts w:ascii="Arial" w:hAnsi="Arial" w:cs="Arial"/>
          <w:spacing w:val="-3"/>
          <w:sz w:val="20"/>
        </w:rPr>
      </w:pPr>
      <w:r w:rsidRPr="00952127">
        <w:rPr>
          <w:rFonts w:ascii="Arial" w:hAnsi="Arial" w:cs="Arial"/>
          <w:spacing w:val="-3"/>
          <w:sz w:val="20"/>
        </w:rPr>
        <w:t>The work performed within each section of the Specifications, unless otherwise indicated in the plans and/or specifications, includes all cutting, patching</w:t>
      </w:r>
      <w:r>
        <w:rPr>
          <w:rFonts w:ascii="Arial" w:hAnsi="Arial" w:cs="Arial"/>
          <w:spacing w:val="-3"/>
          <w:sz w:val="20"/>
        </w:rPr>
        <w:t>,</w:t>
      </w:r>
      <w:r w:rsidRPr="00952127">
        <w:rPr>
          <w:rFonts w:ascii="Arial" w:hAnsi="Arial" w:cs="Arial"/>
          <w:spacing w:val="-3"/>
          <w:sz w:val="20"/>
        </w:rPr>
        <w:t xml:space="preserve"> and digging for work in that trade section required for proper accommodations of work of other trades.</w:t>
      </w:r>
      <w:r>
        <w:rPr>
          <w:rFonts w:ascii="Arial" w:hAnsi="Arial" w:cs="Arial"/>
          <w:spacing w:val="-3"/>
          <w:sz w:val="20"/>
        </w:rPr>
        <w:t xml:space="preserve"> </w:t>
      </w:r>
      <w:r w:rsidRPr="00952127">
        <w:rPr>
          <w:rFonts w:ascii="Arial" w:hAnsi="Arial" w:cs="Arial"/>
          <w:spacing w:val="-3"/>
          <w:sz w:val="20"/>
        </w:rPr>
        <w:t>Execute such work with competent workers skilled in trade required for restoration.</w:t>
      </w:r>
      <w:r>
        <w:rPr>
          <w:rFonts w:ascii="Arial" w:hAnsi="Arial" w:cs="Arial"/>
          <w:spacing w:val="-3"/>
          <w:sz w:val="20"/>
        </w:rPr>
        <w:t xml:space="preserve"> </w:t>
      </w:r>
    </w:p>
    <w:p w14:paraId="2397256F" w14:textId="69CF5FA6" w:rsidR="00551ABC" w:rsidRPr="00952127" w:rsidRDefault="00551ABC" w:rsidP="00551ABC">
      <w:pPr>
        <w:numPr>
          <w:ilvl w:val="3"/>
          <w:numId w:val="7"/>
        </w:numPr>
        <w:tabs>
          <w:tab w:val="left" w:pos="1800"/>
        </w:tabs>
        <w:suppressAutoHyphens/>
        <w:spacing w:after="240" w:line="240" w:lineRule="auto"/>
        <w:ind w:left="1800" w:hanging="1080"/>
        <w:jc w:val="both"/>
        <w:rPr>
          <w:rFonts w:ascii="Arial" w:hAnsi="Arial" w:cs="Arial"/>
          <w:spacing w:val="-3"/>
          <w:sz w:val="20"/>
        </w:rPr>
      </w:pPr>
      <w:r>
        <w:rPr>
          <w:rFonts w:ascii="Arial" w:hAnsi="Arial" w:cs="Arial"/>
          <w:spacing w:val="-3"/>
          <w:sz w:val="20"/>
        </w:rPr>
        <w:t>The C</w:t>
      </w:r>
      <w:r w:rsidRPr="00952127">
        <w:rPr>
          <w:rFonts w:ascii="Arial" w:hAnsi="Arial" w:cs="Arial"/>
          <w:spacing w:val="-3"/>
          <w:sz w:val="20"/>
        </w:rPr>
        <w:t>ontractor shall provide sleeves for all service lines, including piping, ductwork</w:t>
      </w:r>
      <w:r>
        <w:rPr>
          <w:rFonts w:ascii="Arial" w:hAnsi="Arial" w:cs="Arial"/>
          <w:spacing w:val="-3"/>
          <w:sz w:val="20"/>
        </w:rPr>
        <w:t>,</w:t>
      </w:r>
      <w:r w:rsidRPr="00952127">
        <w:rPr>
          <w:rFonts w:ascii="Arial" w:hAnsi="Arial" w:cs="Arial"/>
          <w:spacing w:val="-3"/>
          <w:sz w:val="20"/>
        </w:rPr>
        <w:t xml:space="preserve"> and conduit covered in their scope of work, which may pass through walls, roof</w:t>
      </w:r>
      <w:r>
        <w:rPr>
          <w:rFonts w:ascii="Arial" w:hAnsi="Arial" w:cs="Arial"/>
          <w:spacing w:val="-3"/>
          <w:sz w:val="20"/>
        </w:rPr>
        <w:t>,</w:t>
      </w:r>
      <w:r w:rsidRPr="00952127">
        <w:rPr>
          <w:rFonts w:ascii="Arial" w:hAnsi="Arial" w:cs="Arial"/>
          <w:spacing w:val="-3"/>
          <w:sz w:val="20"/>
        </w:rPr>
        <w:t xml:space="preserve"> or floors.</w:t>
      </w:r>
    </w:p>
    <w:p w14:paraId="7883EBF6" w14:textId="77777777" w:rsidR="0051541C" w:rsidRPr="00255C3F" w:rsidRDefault="0051541C" w:rsidP="0051541C">
      <w:pPr>
        <w:numPr>
          <w:ilvl w:val="1"/>
          <w:numId w:val="7"/>
        </w:numPr>
        <w:tabs>
          <w:tab w:val="left" w:pos="720"/>
        </w:tabs>
        <w:suppressAutoHyphens/>
        <w:spacing w:after="240" w:line="240" w:lineRule="auto"/>
        <w:ind w:left="720" w:hanging="720"/>
        <w:jc w:val="both"/>
        <w:rPr>
          <w:rFonts w:ascii="Arial" w:hAnsi="Arial" w:cs="Arial"/>
          <w:spacing w:val="-3"/>
          <w:sz w:val="20"/>
        </w:rPr>
      </w:pPr>
      <w:r w:rsidRPr="00255C3F">
        <w:rPr>
          <w:rFonts w:ascii="Arial" w:hAnsi="Arial" w:cs="Arial"/>
          <w:spacing w:val="-3"/>
          <w:sz w:val="20"/>
        </w:rPr>
        <w:t>HAZARDOUS MATERIAL ABATEMENT</w:t>
      </w:r>
    </w:p>
    <w:p w14:paraId="780037FF" w14:textId="77777777" w:rsidR="0051541C" w:rsidRDefault="0051541C" w:rsidP="0051541C">
      <w:pPr>
        <w:numPr>
          <w:ilvl w:val="2"/>
          <w:numId w:val="7"/>
        </w:numPr>
        <w:tabs>
          <w:tab w:val="left" w:pos="1080"/>
        </w:tabs>
        <w:suppressAutoHyphens/>
        <w:spacing w:after="240" w:line="240" w:lineRule="auto"/>
        <w:ind w:left="1080" w:hanging="720"/>
        <w:jc w:val="both"/>
        <w:rPr>
          <w:rFonts w:ascii="Arial" w:hAnsi="Arial" w:cs="Arial"/>
          <w:bCs/>
          <w:sz w:val="20"/>
        </w:rPr>
      </w:pPr>
      <w:r>
        <w:rPr>
          <w:rFonts w:ascii="Arial" w:hAnsi="Arial" w:cs="Arial"/>
          <w:bCs/>
          <w:sz w:val="20"/>
        </w:rPr>
        <w:t>The Contractor shall abate hazardous materials located within the limits of construction as identified in the Drawings and Specifications.</w:t>
      </w:r>
    </w:p>
    <w:p w14:paraId="3B7126C0" w14:textId="77777777" w:rsidR="0051541C" w:rsidRDefault="0051541C" w:rsidP="0051541C">
      <w:pPr>
        <w:numPr>
          <w:ilvl w:val="2"/>
          <w:numId w:val="7"/>
        </w:numPr>
        <w:tabs>
          <w:tab w:val="left" w:pos="1080"/>
        </w:tabs>
        <w:suppressAutoHyphens/>
        <w:spacing w:after="240" w:line="240" w:lineRule="auto"/>
        <w:ind w:left="1080" w:hanging="720"/>
        <w:jc w:val="both"/>
        <w:rPr>
          <w:rFonts w:ascii="Arial" w:hAnsi="Arial" w:cs="Arial"/>
          <w:bCs/>
          <w:sz w:val="20"/>
        </w:rPr>
      </w:pPr>
      <w:r>
        <w:rPr>
          <w:rFonts w:ascii="Arial" w:hAnsi="Arial" w:cs="Arial"/>
          <w:bCs/>
          <w:sz w:val="20"/>
        </w:rPr>
        <w:t>Should the Contractor discover unforeseen hazardous materials (e.g., asbestos, lead, mold), the Contractor shall stop work, properly seal off the affected area, and immediately inform the ODR and the campus’ Environmental Health &amp; Safety office. The Contractor shall make provisions to abate the hazardous materials (i.e., the Owner will not abate the hazardous materials).</w:t>
      </w:r>
      <w:r w:rsidRPr="00D0343F">
        <w:rPr>
          <w:rFonts w:ascii="Arial" w:hAnsi="Arial" w:cs="Arial"/>
          <w:sz w:val="20"/>
        </w:rPr>
        <w:t xml:space="preserve"> </w:t>
      </w:r>
      <w:r>
        <w:rPr>
          <w:rFonts w:ascii="Arial" w:hAnsi="Arial" w:cs="Arial"/>
          <w:sz w:val="20"/>
        </w:rPr>
        <w:t xml:space="preserve">The Contractor shall ensure that the mandatory Texas </w:t>
      </w:r>
      <w:r w:rsidRPr="00952127">
        <w:rPr>
          <w:rFonts w:ascii="Arial" w:hAnsi="Arial" w:cs="Arial"/>
          <w:color w:val="000000"/>
          <w:sz w:val="20"/>
        </w:rPr>
        <w:t xml:space="preserve">Department of </w:t>
      </w:r>
      <w:r>
        <w:rPr>
          <w:rFonts w:ascii="Arial" w:hAnsi="Arial" w:cs="Arial"/>
          <w:color w:val="000000"/>
          <w:sz w:val="20"/>
        </w:rPr>
        <w:t xml:space="preserve">State </w:t>
      </w:r>
      <w:r w:rsidRPr="00952127">
        <w:rPr>
          <w:rFonts w:ascii="Arial" w:hAnsi="Arial" w:cs="Arial"/>
          <w:color w:val="000000"/>
          <w:sz w:val="20"/>
        </w:rPr>
        <w:t xml:space="preserve">Health </w:t>
      </w:r>
      <w:r>
        <w:rPr>
          <w:rFonts w:ascii="Arial" w:hAnsi="Arial" w:cs="Arial"/>
          <w:color w:val="000000"/>
          <w:sz w:val="20"/>
        </w:rPr>
        <w:t>Services</w:t>
      </w:r>
      <w:r>
        <w:rPr>
          <w:rFonts w:ascii="Arial" w:hAnsi="Arial" w:cs="Arial"/>
          <w:sz w:val="20"/>
        </w:rPr>
        <w:t xml:space="preserve"> notification is promptly initiated or amended as appropriate. </w:t>
      </w:r>
      <w:r w:rsidRPr="00952127">
        <w:rPr>
          <w:rFonts w:ascii="Arial" w:hAnsi="Arial" w:cs="Arial"/>
          <w:sz w:val="20"/>
        </w:rPr>
        <w:t xml:space="preserve">If </w:t>
      </w:r>
      <w:r>
        <w:rPr>
          <w:rFonts w:ascii="Arial" w:hAnsi="Arial" w:cs="Arial"/>
          <w:sz w:val="20"/>
        </w:rPr>
        <w:t>lab tests confirm the presence of hazardous materials</w:t>
      </w:r>
      <w:r w:rsidRPr="00952127">
        <w:rPr>
          <w:rFonts w:ascii="Arial" w:hAnsi="Arial" w:cs="Arial"/>
          <w:sz w:val="20"/>
        </w:rPr>
        <w:t>, the Contractor shall not resume the non-</w:t>
      </w:r>
      <w:r>
        <w:rPr>
          <w:rFonts w:ascii="Arial" w:hAnsi="Arial" w:cs="Arial"/>
          <w:sz w:val="20"/>
        </w:rPr>
        <w:t>hazardous material</w:t>
      </w:r>
      <w:r w:rsidRPr="00952127">
        <w:rPr>
          <w:rFonts w:ascii="Arial" w:hAnsi="Arial" w:cs="Arial"/>
          <w:sz w:val="20"/>
        </w:rPr>
        <w:t xml:space="preserve">-related work in the affected area until the </w:t>
      </w:r>
      <w:r>
        <w:rPr>
          <w:rFonts w:ascii="Arial" w:hAnsi="Arial" w:cs="Arial"/>
          <w:sz w:val="20"/>
        </w:rPr>
        <w:t>hazardous material</w:t>
      </w:r>
      <w:r w:rsidRPr="00952127">
        <w:rPr>
          <w:rFonts w:ascii="Arial" w:hAnsi="Arial" w:cs="Arial"/>
          <w:sz w:val="20"/>
        </w:rPr>
        <w:t xml:space="preserve"> has been </w:t>
      </w:r>
      <w:r>
        <w:rPr>
          <w:rFonts w:ascii="Arial" w:hAnsi="Arial" w:cs="Arial"/>
          <w:sz w:val="20"/>
        </w:rPr>
        <w:t>removed by a licensed abatement subcontractor, and the licensed hazardous materials consultant confirms that the abatement is complete</w:t>
      </w:r>
      <w:r w:rsidRPr="00952127">
        <w:rPr>
          <w:rFonts w:ascii="Arial" w:hAnsi="Arial" w:cs="Arial"/>
          <w:sz w:val="20"/>
        </w:rPr>
        <w:t>.</w:t>
      </w:r>
    </w:p>
    <w:p w14:paraId="7EE869FD" w14:textId="77777777" w:rsidR="0051541C" w:rsidRPr="00D4633D" w:rsidRDefault="0051541C" w:rsidP="0051541C">
      <w:pPr>
        <w:numPr>
          <w:ilvl w:val="2"/>
          <w:numId w:val="7"/>
        </w:numPr>
        <w:tabs>
          <w:tab w:val="left" w:pos="1080"/>
        </w:tabs>
        <w:suppressAutoHyphens/>
        <w:spacing w:after="240" w:line="240" w:lineRule="auto"/>
        <w:ind w:left="1080" w:hanging="720"/>
        <w:jc w:val="both"/>
        <w:rPr>
          <w:rFonts w:ascii="Arial" w:hAnsi="Arial" w:cs="Arial"/>
          <w:bCs/>
          <w:color w:val="000000"/>
          <w:sz w:val="20"/>
        </w:rPr>
      </w:pPr>
      <w:r w:rsidRPr="00952127">
        <w:rPr>
          <w:rFonts w:ascii="Arial" w:hAnsi="Arial" w:cs="Arial"/>
          <w:color w:val="000000"/>
          <w:sz w:val="20"/>
        </w:rPr>
        <w:t xml:space="preserve">The </w:t>
      </w:r>
      <w:r w:rsidRPr="00952127">
        <w:rPr>
          <w:rFonts w:ascii="Arial" w:hAnsi="Arial" w:cs="Arial"/>
          <w:sz w:val="20"/>
        </w:rPr>
        <w:t xml:space="preserve">Contractor </w:t>
      </w:r>
      <w:r w:rsidRPr="00952127">
        <w:rPr>
          <w:rFonts w:ascii="Arial" w:hAnsi="Arial" w:cs="Arial"/>
          <w:color w:val="000000"/>
          <w:sz w:val="20"/>
        </w:rPr>
        <w:t xml:space="preserve">shall ensure that Texas Department of </w:t>
      </w:r>
      <w:r>
        <w:rPr>
          <w:rFonts w:ascii="Arial" w:hAnsi="Arial" w:cs="Arial"/>
          <w:color w:val="000000"/>
          <w:sz w:val="20"/>
        </w:rPr>
        <w:t xml:space="preserve">State </w:t>
      </w:r>
      <w:r w:rsidRPr="00952127">
        <w:rPr>
          <w:rFonts w:ascii="Arial" w:hAnsi="Arial" w:cs="Arial"/>
          <w:color w:val="000000"/>
          <w:sz w:val="20"/>
        </w:rPr>
        <w:t xml:space="preserve">Health </w:t>
      </w:r>
      <w:r>
        <w:rPr>
          <w:rFonts w:ascii="Arial" w:hAnsi="Arial" w:cs="Arial"/>
          <w:color w:val="000000"/>
          <w:sz w:val="20"/>
        </w:rPr>
        <w:t xml:space="preserve">Services </w:t>
      </w:r>
      <w:r w:rsidRPr="00952127">
        <w:rPr>
          <w:rFonts w:ascii="Arial" w:hAnsi="Arial" w:cs="Arial"/>
          <w:color w:val="000000"/>
          <w:sz w:val="20"/>
        </w:rPr>
        <w:t>licensed individuals, consultants</w:t>
      </w:r>
      <w:r>
        <w:rPr>
          <w:rFonts w:ascii="Arial" w:hAnsi="Arial" w:cs="Arial"/>
          <w:color w:val="000000"/>
          <w:sz w:val="20"/>
        </w:rPr>
        <w:t>,</w:t>
      </w:r>
      <w:r w:rsidRPr="00952127">
        <w:rPr>
          <w:rFonts w:ascii="Arial" w:hAnsi="Arial" w:cs="Arial"/>
          <w:color w:val="000000"/>
          <w:sz w:val="20"/>
        </w:rPr>
        <w:t xml:space="preserve"> or companies are used for any required </w:t>
      </w:r>
      <w:r>
        <w:rPr>
          <w:rFonts w:ascii="Arial" w:hAnsi="Arial" w:cs="Arial"/>
          <w:color w:val="000000"/>
          <w:sz w:val="20"/>
        </w:rPr>
        <w:t>hazardous materials</w:t>
      </w:r>
      <w:r w:rsidRPr="00952127">
        <w:rPr>
          <w:rFonts w:ascii="Arial" w:hAnsi="Arial" w:cs="Arial"/>
          <w:color w:val="000000"/>
          <w:sz w:val="20"/>
        </w:rPr>
        <w:t xml:space="preserve"> work including inspection, abatement plans/specifications, abatement, project management</w:t>
      </w:r>
      <w:r>
        <w:rPr>
          <w:rFonts w:ascii="Arial" w:hAnsi="Arial" w:cs="Arial"/>
          <w:color w:val="000000"/>
          <w:sz w:val="20"/>
        </w:rPr>
        <w:t>,</w:t>
      </w:r>
      <w:r w:rsidRPr="00952127">
        <w:rPr>
          <w:rFonts w:ascii="Arial" w:hAnsi="Arial" w:cs="Arial"/>
          <w:color w:val="000000"/>
          <w:sz w:val="20"/>
        </w:rPr>
        <w:t xml:space="preserve"> and third-party monitoring.</w:t>
      </w:r>
    </w:p>
    <w:p w14:paraId="353711BC" w14:textId="77777777" w:rsidR="004D38E3" w:rsidRPr="00255C3F" w:rsidRDefault="004D38E3" w:rsidP="004D38E3">
      <w:pPr>
        <w:numPr>
          <w:ilvl w:val="1"/>
          <w:numId w:val="7"/>
        </w:numPr>
        <w:tabs>
          <w:tab w:val="left" w:pos="720"/>
        </w:tabs>
        <w:suppressAutoHyphens/>
        <w:spacing w:after="240" w:line="240" w:lineRule="auto"/>
        <w:ind w:left="720" w:hanging="720"/>
        <w:jc w:val="both"/>
        <w:rPr>
          <w:rFonts w:ascii="Arial" w:hAnsi="Arial" w:cs="Arial"/>
          <w:sz w:val="20"/>
        </w:rPr>
      </w:pPr>
      <w:bookmarkStart w:id="2" w:name="_Hlk118365728"/>
      <w:r w:rsidRPr="00255C3F">
        <w:rPr>
          <w:rFonts w:ascii="Arial" w:hAnsi="Arial" w:cs="Arial"/>
          <w:color w:val="000000"/>
          <w:sz w:val="20"/>
        </w:rPr>
        <w:t>CERTIFICATION OF NO ASBESTOS CONTAINING MATERIALS OR WORK</w:t>
      </w:r>
      <w:r w:rsidRPr="00255C3F">
        <w:rPr>
          <w:rFonts w:ascii="Arial" w:hAnsi="Arial" w:cs="Arial"/>
          <w:b/>
          <w:bCs/>
          <w:i/>
          <w:color w:val="0000FF"/>
          <w:sz w:val="20"/>
        </w:rPr>
        <w:t xml:space="preserve"> </w:t>
      </w:r>
    </w:p>
    <w:bookmarkEnd w:id="2"/>
    <w:p w14:paraId="1CB038D5" w14:textId="77777777" w:rsidR="004D38E3" w:rsidRPr="00952127" w:rsidRDefault="004D38E3" w:rsidP="004D38E3">
      <w:pPr>
        <w:numPr>
          <w:ilvl w:val="2"/>
          <w:numId w:val="7"/>
        </w:numPr>
        <w:tabs>
          <w:tab w:val="left" w:pos="1080"/>
        </w:tabs>
        <w:suppressAutoHyphens/>
        <w:spacing w:after="240" w:line="240" w:lineRule="auto"/>
        <w:ind w:left="1080" w:hanging="720"/>
        <w:jc w:val="both"/>
        <w:rPr>
          <w:rFonts w:ascii="Arial" w:hAnsi="Arial" w:cs="Arial"/>
          <w:color w:val="000000"/>
          <w:sz w:val="20"/>
        </w:rPr>
      </w:pPr>
      <w:r w:rsidRPr="00952127">
        <w:rPr>
          <w:rFonts w:ascii="Arial" w:hAnsi="Arial" w:cs="Arial"/>
          <w:color w:val="000000"/>
          <w:sz w:val="20"/>
        </w:rPr>
        <w:t xml:space="preserve">The </w:t>
      </w:r>
      <w:r w:rsidRPr="00952127">
        <w:rPr>
          <w:rFonts w:ascii="Arial" w:hAnsi="Arial" w:cs="Arial"/>
          <w:sz w:val="20"/>
        </w:rPr>
        <w:t xml:space="preserve">Contractor </w:t>
      </w:r>
      <w:r w:rsidRPr="00952127">
        <w:rPr>
          <w:rFonts w:ascii="Arial" w:hAnsi="Arial" w:cs="Arial"/>
          <w:color w:val="000000"/>
          <w:sz w:val="20"/>
        </w:rPr>
        <w:t>shall provide a certification statement, included with each materials submittal, stating that no asbestos containing materials or work is included within the scope of the proposed submittal.</w:t>
      </w:r>
    </w:p>
    <w:p w14:paraId="2F810D8F" w14:textId="77777777" w:rsidR="004D38E3" w:rsidRPr="00952127" w:rsidRDefault="004D38E3" w:rsidP="004D38E3">
      <w:pPr>
        <w:numPr>
          <w:ilvl w:val="2"/>
          <w:numId w:val="7"/>
        </w:numPr>
        <w:tabs>
          <w:tab w:val="left" w:pos="1080"/>
        </w:tabs>
        <w:suppressAutoHyphens/>
        <w:spacing w:after="240" w:line="240" w:lineRule="auto"/>
        <w:ind w:left="1080" w:hanging="720"/>
        <w:jc w:val="both"/>
        <w:rPr>
          <w:rFonts w:ascii="Arial" w:hAnsi="Arial" w:cs="Arial"/>
          <w:bCs/>
          <w:color w:val="000000"/>
          <w:sz w:val="20"/>
        </w:rPr>
      </w:pPr>
      <w:r w:rsidRPr="00952127">
        <w:rPr>
          <w:rFonts w:ascii="Arial" w:hAnsi="Arial" w:cs="Arial"/>
          <w:color w:val="000000"/>
          <w:sz w:val="20"/>
        </w:rPr>
        <w:t xml:space="preserve">The </w:t>
      </w:r>
      <w:r w:rsidRPr="00952127">
        <w:rPr>
          <w:rFonts w:ascii="Arial" w:hAnsi="Arial" w:cs="Arial"/>
          <w:sz w:val="20"/>
        </w:rPr>
        <w:t xml:space="preserve">Contractor </w:t>
      </w:r>
      <w:r w:rsidRPr="00952127">
        <w:rPr>
          <w:rFonts w:ascii="Arial" w:hAnsi="Arial" w:cs="Arial"/>
          <w:color w:val="000000"/>
          <w:sz w:val="20"/>
        </w:rPr>
        <w:t>shall provide at Substantial Completion, a notarized affidavit to the Owner and the Architect stating that no asbestos containing materials or work was provided, installed, furnished</w:t>
      </w:r>
      <w:r>
        <w:rPr>
          <w:rFonts w:ascii="Arial" w:hAnsi="Arial" w:cs="Arial"/>
          <w:color w:val="000000"/>
          <w:sz w:val="20"/>
        </w:rPr>
        <w:t>,</w:t>
      </w:r>
      <w:r w:rsidRPr="00952127">
        <w:rPr>
          <w:rFonts w:ascii="Arial" w:hAnsi="Arial" w:cs="Arial"/>
          <w:color w:val="000000"/>
          <w:sz w:val="20"/>
        </w:rPr>
        <w:t xml:space="preserve"> or added to the Project.</w:t>
      </w:r>
    </w:p>
    <w:p w14:paraId="04F1FA0C" w14:textId="77777777" w:rsidR="004D38E3" w:rsidRPr="00952127" w:rsidRDefault="004D38E3" w:rsidP="004D38E3">
      <w:pPr>
        <w:numPr>
          <w:ilvl w:val="2"/>
          <w:numId w:val="7"/>
        </w:numPr>
        <w:tabs>
          <w:tab w:val="left" w:pos="1080"/>
        </w:tabs>
        <w:suppressAutoHyphens/>
        <w:spacing w:after="240" w:line="240" w:lineRule="auto"/>
        <w:ind w:left="1080" w:hanging="720"/>
        <w:jc w:val="both"/>
        <w:rPr>
          <w:rFonts w:ascii="Arial" w:hAnsi="Arial" w:cs="Arial"/>
          <w:bCs/>
          <w:color w:val="000000"/>
          <w:sz w:val="20"/>
        </w:rPr>
      </w:pPr>
      <w:r w:rsidRPr="00952127">
        <w:rPr>
          <w:rFonts w:ascii="Arial" w:hAnsi="Arial" w:cs="Arial"/>
          <w:color w:val="000000"/>
          <w:sz w:val="20"/>
        </w:rPr>
        <w:t xml:space="preserve">The </w:t>
      </w:r>
      <w:r w:rsidRPr="00952127">
        <w:rPr>
          <w:rFonts w:ascii="Arial" w:hAnsi="Arial" w:cs="Arial"/>
          <w:sz w:val="20"/>
        </w:rPr>
        <w:t xml:space="preserve">Contractor </w:t>
      </w:r>
      <w:r w:rsidRPr="00952127">
        <w:rPr>
          <w:rFonts w:ascii="Arial" w:hAnsi="Arial" w:cs="Arial"/>
          <w:color w:val="000000"/>
          <w:sz w:val="20"/>
        </w:rPr>
        <w:t xml:space="preserve">shall take whatever measures </w:t>
      </w:r>
      <w:r>
        <w:rPr>
          <w:rFonts w:ascii="Arial" w:hAnsi="Arial" w:cs="Arial"/>
          <w:color w:val="000000"/>
          <w:sz w:val="20"/>
        </w:rPr>
        <w:t>n</w:t>
      </w:r>
      <w:r w:rsidRPr="00952127">
        <w:rPr>
          <w:rFonts w:ascii="Arial" w:hAnsi="Arial" w:cs="Arial"/>
          <w:color w:val="000000"/>
          <w:sz w:val="20"/>
        </w:rPr>
        <w:t xml:space="preserve">ecessary to </w:t>
      </w:r>
      <w:r>
        <w:rPr>
          <w:rFonts w:ascii="Arial" w:hAnsi="Arial" w:cs="Arial"/>
          <w:color w:val="000000"/>
          <w:sz w:val="20"/>
        </w:rPr>
        <w:t>e</w:t>
      </w:r>
      <w:r w:rsidRPr="00952127">
        <w:rPr>
          <w:rFonts w:ascii="Arial" w:hAnsi="Arial" w:cs="Arial"/>
          <w:color w:val="000000"/>
          <w:sz w:val="20"/>
        </w:rPr>
        <w:t>nsure that all employees, suppliers, fabricators, material handlers, subcontractors, or their assigns, comply with this requirement.</w:t>
      </w:r>
    </w:p>
    <w:p w14:paraId="521262B1" w14:textId="77777777" w:rsidR="004D38E3" w:rsidRPr="00422BB4" w:rsidRDefault="004D38E3" w:rsidP="004D38E3">
      <w:pPr>
        <w:numPr>
          <w:ilvl w:val="2"/>
          <w:numId w:val="7"/>
        </w:numPr>
        <w:tabs>
          <w:tab w:val="left" w:pos="1080"/>
        </w:tabs>
        <w:suppressAutoHyphens/>
        <w:spacing w:after="240" w:line="240" w:lineRule="auto"/>
        <w:ind w:left="1080" w:hanging="720"/>
        <w:jc w:val="both"/>
        <w:rPr>
          <w:rFonts w:ascii="Arial" w:hAnsi="Arial" w:cs="Arial"/>
          <w:bCs/>
          <w:color w:val="000000"/>
          <w:sz w:val="20"/>
        </w:rPr>
      </w:pPr>
      <w:r w:rsidRPr="00952127">
        <w:rPr>
          <w:rFonts w:ascii="Arial" w:hAnsi="Arial" w:cs="Arial"/>
          <w:color w:val="000000"/>
          <w:sz w:val="20"/>
        </w:rPr>
        <w:lastRenderedPageBreak/>
        <w:t>All materials used on this Project shall be certified as non</w:t>
      </w:r>
      <w:r>
        <w:rPr>
          <w:rFonts w:ascii="Arial" w:hAnsi="Arial" w:cs="Arial"/>
          <w:color w:val="000000"/>
          <w:sz w:val="20"/>
        </w:rPr>
        <w:t>-</w:t>
      </w:r>
      <w:r w:rsidRPr="00952127">
        <w:rPr>
          <w:rFonts w:ascii="Arial" w:hAnsi="Arial" w:cs="Arial"/>
          <w:color w:val="000000"/>
          <w:sz w:val="20"/>
        </w:rPr>
        <w:t>Asbestos Containing Building Materials (ACBM).</w:t>
      </w:r>
      <w:r>
        <w:rPr>
          <w:rFonts w:ascii="Arial" w:hAnsi="Arial" w:cs="Arial"/>
          <w:color w:val="000000"/>
          <w:sz w:val="20"/>
        </w:rPr>
        <w:t xml:space="preserve"> </w:t>
      </w:r>
      <w:r w:rsidRPr="00952127">
        <w:rPr>
          <w:rFonts w:ascii="Arial" w:hAnsi="Arial" w:cs="Arial"/>
          <w:color w:val="000000"/>
          <w:sz w:val="20"/>
        </w:rPr>
        <w:t>The Contractor shall ensure compliance with the following acts from all Subcontractors:</w:t>
      </w:r>
      <w:r>
        <w:rPr>
          <w:rFonts w:ascii="Arial" w:hAnsi="Arial" w:cs="Arial"/>
          <w:color w:val="000000"/>
          <w:sz w:val="20"/>
        </w:rPr>
        <w:t xml:space="preserve"> </w:t>
      </w:r>
    </w:p>
    <w:p w14:paraId="26611351" w14:textId="77777777" w:rsidR="004D38E3" w:rsidRPr="00952127" w:rsidRDefault="004D38E3" w:rsidP="004D38E3">
      <w:pPr>
        <w:numPr>
          <w:ilvl w:val="3"/>
          <w:numId w:val="7"/>
        </w:numPr>
        <w:tabs>
          <w:tab w:val="left" w:pos="1800"/>
        </w:tabs>
        <w:suppressAutoHyphens/>
        <w:spacing w:after="240" w:line="240" w:lineRule="auto"/>
        <w:ind w:left="1800" w:hanging="1080"/>
        <w:jc w:val="both"/>
        <w:rPr>
          <w:rFonts w:ascii="Arial" w:hAnsi="Arial" w:cs="Arial"/>
          <w:color w:val="000000"/>
          <w:sz w:val="20"/>
        </w:rPr>
      </w:pPr>
      <w:r w:rsidRPr="00952127">
        <w:rPr>
          <w:rFonts w:ascii="Arial" w:hAnsi="Arial" w:cs="Arial"/>
          <w:color w:val="000000"/>
          <w:sz w:val="20"/>
        </w:rPr>
        <w:t>Asbestos Hazard Emergency Response Act (AHERA—40 CFR 763-99 (7))</w:t>
      </w:r>
    </w:p>
    <w:p w14:paraId="752EDD4B" w14:textId="77777777" w:rsidR="004D38E3" w:rsidRPr="00952127" w:rsidRDefault="004D38E3" w:rsidP="004D38E3">
      <w:pPr>
        <w:numPr>
          <w:ilvl w:val="3"/>
          <w:numId w:val="7"/>
        </w:numPr>
        <w:tabs>
          <w:tab w:val="left" w:pos="1800"/>
        </w:tabs>
        <w:suppressAutoHyphens/>
        <w:spacing w:after="240" w:line="240" w:lineRule="auto"/>
        <w:ind w:left="1800" w:hanging="1080"/>
        <w:jc w:val="both"/>
        <w:rPr>
          <w:rFonts w:ascii="Arial" w:hAnsi="Arial" w:cs="Arial"/>
          <w:bCs/>
          <w:color w:val="000000"/>
          <w:sz w:val="20"/>
        </w:rPr>
      </w:pPr>
      <w:r w:rsidRPr="00952127">
        <w:rPr>
          <w:rFonts w:ascii="Arial" w:hAnsi="Arial" w:cs="Arial"/>
          <w:color w:val="000000"/>
          <w:sz w:val="20"/>
        </w:rPr>
        <w:t>National Emission Standards for Hazardous Air Pollutants (NESHAP—EPA 40 CFR 61, National Emission Standard for Asbestos</w:t>
      </w:r>
    </w:p>
    <w:p w14:paraId="21EC8268" w14:textId="77777777" w:rsidR="004D38E3" w:rsidRPr="000D6681" w:rsidRDefault="004D38E3" w:rsidP="004D38E3">
      <w:pPr>
        <w:numPr>
          <w:ilvl w:val="3"/>
          <w:numId w:val="7"/>
        </w:numPr>
        <w:tabs>
          <w:tab w:val="left" w:pos="1800"/>
        </w:tabs>
        <w:suppressAutoHyphens/>
        <w:spacing w:after="240" w:line="240" w:lineRule="auto"/>
        <w:ind w:left="1800" w:hanging="1080"/>
        <w:jc w:val="both"/>
        <w:rPr>
          <w:rFonts w:ascii="Arial" w:hAnsi="Arial" w:cs="Arial"/>
          <w:color w:val="000000"/>
          <w:sz w:val="20"/>
        </w:rPr>
      </w:pPr>
      <w:r w:rsidRPr="00952127">
        <w:rPr>
          <w:rFonts w:ascii="Arial" w:hAnsi="Arial" w:cs="Arial"/>
          <w:color w:val="000000"/>
          <w:sz w:val="20"/>
        </w:rPr>
        <w:t xml:space="preserve">Texas </w:t>
      </w:r>
      <w:r w:rsidRPr="000D6681">
        <w:rPr>
          <w:rFonts w:ascii="Arial" w:hAnsi="Arial" w:cs="Arial"/>
          <w:color w:val="000000"/>
          <w:sz w:val="20"/>
        </w:rPr>
        <w:t>Asbestos Health Protection Rules (TAHRP—Tex. Admin. Code Title 25, Part 1, Ch. 295C, Asbestos Health Protection</w:t>
      </w:r>
      <w:r>
        <w:rPr>
          <w:rFonts w:ascii="Arial" w:hAnsi="Arial" w:cs="Arial"/>
          <w:color w:val="000000"/>
          <w:sz w:val="20"/>
        </w:rPr>
        <w:t>)</w:t>
      </w:r>
    </w:p>
    <w:p w14:paraId="09538283" w14:textId="77777777" w:rsidR="004D38E3" w:rsidRDefault="004D38E3" w:rsidP="004D38E3">
      <w:pPr>
        <w:numPr>
          <w:ilvl w:val="2"/>
          <w:numId w:val="7"/>
        </w:numPr>
        <w:tabs>
          <w:tab w:val="left" w:pos="1080"/>
        </w:tabs>
        <w:suppressAutoHyphens/>
        <w:spacing w:after="240" w:line="240" w:lineRule="auto"/>
        <w:ind w:left="1080" w:hanging="720"/>
        <w:jc w:val="both"/>
        <w:rPr>
          <w:rFonts w:ascii="Arial" w:hAnsi="Arial" w:cs="Arial"/>
          <w:color w:val="000000"/>
          <w:sz w:val="20"/>
        </w:rPr>
      </w:pPr>
      <w:r>
        <w:rPr>
          <w:rFonts w:ascii="Arial" w:hAnsi="Arial" w:cs="Arial"/>
          <w:color w:val="000000"/>
          <w:sz w:val="20"/>
        </w:rPr>
        <w:t xml:space="preserve">The Contractor </w:t>
      </w:r>
      <w:r w:rsidRPr="000D6681">
        <w:rPr>
          <w:rFonts w:ascii="Arial" w:hAnsi="Arial" w:cs="Arial"/>
          <w:color w:val="000000"/>
          <w:sz w:val="20"/>
        </w:rPr>
        <w:t xml:space="preserve">shall provide a notarized statement </w:t>
      </w:r>
      <w:r>
        <w:rPr>
          <w:rFonts w:ascii="Arial" w:hAnsi="Arial" w:cs="Arial"/>
          <w:color w:val="000000"/>
          <w:sz w:val="20"/>
        </w:rPr>
        <w:t xml:space="preserve">from all subcontractors </w:t>
      </w:r>
      <w:r w:rsidRPr="000D6681">
        <w:rPr>
          <w:rFonts w:ascii="Arial" w:hAnsi="Arial" w:cs="Arial"/>
          <w:color w:val="000000"/>
          <w:sz w:val="20"/>
        </w:rPr>
        <w:t xml:space="preserve">that no ACBM has been used, provided, </w:t>
      </w:r>
      <w:r>
        <w:rPr>
          <w:rFonts w:ascii="Arial" w:hAnsi="Arial" w:cs="Arial"/>
          <w:color w:val="000000"/>
          <w:sz w:val="20"/>
        </w:rPr>
        <w:t xml:space="preserve">installed, furnished, added to, </w:t>
      </w:r>
      <w:r w:rsidRPr="000D6681">
        <w:rPr>
          <w:rFonts w:ascii="Arial" w:hAnsi="Arial" w:cs="Arial"/>
          <w:color w:val="000000"/>
          <w:sz w:val="20"/>
        </w:rPr>
        <w:t>or left on th</w:t>
      </w:r>
      <w:r>
        <w:rPr>
          <w:rFonts w:ascii="Arial" w:hAnsi="Arial" w:cs="Arial"/>
          <w:color w:val="000000"/>
          <w:sz w:val="20"/>
        </w:rPr>
        <w:t>e</w:t>
      </w:r>
      <w:r w:rsidRPr="000D6681">
        <w:rPr>
          <w:rFonts w:ascii="Arial" w:hAnsi="Arial" w:cs="Arial"/>
          <w:color w:val="000000"/>
          <w:sz w:val="20"/>
        </w:rPr>
        <w:t xml:space="preserve"> Project</w:t>
      </w:r>
      <w:r>
        <w:rPr>
          <w:rFonts w:ascii="Arial" w:hAnsi="Arial" w:cs="Arial"/>
          <w:color w:val="000000"/>
          <w:sz w:val="20"/>
        </w:rPr>
        <w:t>.</w:t>
      </w:r>
    </w:p>
    <w:p w14:paraId="63C28DF1" w14:textId="3C3A09B5" w:rsidR="004D38E3" w:rsidRPr="00952127" w:rsidRDefault="004D38E3" w:rsidP="004D38E3">
      <w:pPr>
        <w:numPr>
          <w:ilvl w:val="2"/>
          <w:numId w:val="7"/>
        </w:numPr>
        <w:tabs>
          <w:tab w:val="left" w:pos="1080"/>
        </w:tabs>
        <w:suppressAutoHyphens/>
        <w:spacing w:after="240" w:line="240" w:lineRule="auto"/>
        <w:ind w:left="1080" w:hanging="720"/>
        <w:jc w:val="both"/>
        <w:rPr>
          <w:rFonts w:ascii="Arial" w:hAnsi="Arial" w:cs="Arial"/>
          <w:color w:val="000000"/>
          <w:sz w:val="20"/>
        </w:rPr>
      </w:pPr>
      <w:r w:rsidRPr="00952127">
        <w:rPr>
          <w:rFonts w:ascii="Arial" w:hAnsi="Arial" w:cs="Arial"/>
          <w:color w:val="000000"/>
          <w:sz w:val="20"/>
        </w:rPr>
        <w:t xml:space="preserve">The </w:t>
      </w:r>
      <w:r w:rsidRPr="00952127">
        <w:rPr>
          <w:rFonts w:ascii="Arial" w:hAnsi="Arial" w:cs="Arial"/>
          <w:sz w:val="20"/>
        </w:rPr>
        <w:t xml:space="preserve">Contractor </w:t>
      </w:r>
      <w:r w:rsidRPr="00952127">
        <w:rPr>
          <w:rFonts w:ascii="Arial" w:hAnsi="Arial" w:cs="Arial"/>
          <w:color w:val="000000"/>
          <w:sz w:val="20"/>
        </w:rPr>
        <w:t xml:space="preserve">shall provide, in hard copy and electronic form, all necessary material safety data sheets (MSDS) of all products used in the construction of the Project to the Texas Department of </w:t>
      </w:r>
      <w:r>
        <w:rPr>
          <w:rFonts w:ascii="Arial" w:hAnsi="Arial" w:cs="Arial"/>
          <w:color w:val="000000"/>
          <w:sz w:val="20"/>
        </w:rPr>
        <w:t xml:space="preserve">State </w:t>
      </w:r>
      <w:r w:rsidRPr="00952127">
        <w:rPr>
          <w:rFonts w:ascii="Arial" w:hAnsi="Arial" w:cs="Arial"/>
          <w:color w:val="000000"/>
          <w:sz w:val="20"/>
        </w:rPr>
        <w:t xml:space="preserve">Health </w:t>
      </w:r>
      <w:r>
        <w:rPr>
          <w:rFonts w:ascii="Arial" w:hAnsi="Arial" w:cs="Arial"/>
          <w:color w:val="000000"/>
          <w:sz w:val="20"/>
        </w:rPr>
        <w:t xml:space="preserve">Services </w:t>
      </w:r>
      <w:r w:rsidRPr="00952127">
        <w:rPr>
          <w:rFonts w:ascii="Arial" w:hAnsi="Arial" w:cs="Arial"/>
          <w:color w:val="000000"/>
          <w:sz w:val="20"/>
        </w:rPr>
        <w:t>licensed inspector</w:t>
      </w:r>
      <w:r w:rsidR="00EA686A">
        <w:rPr>
          <w:rFonts w:ascii="Arial" w:hAnsi="Arial" w:cs="Arial"/>
          <w:color w:val="000000"/>
          <w:sz w:val="20"/>
        </w:rPr>
        <w:t>.</w:t>
      </w:r>
      <w:r w:rsidRPr="00952127">
        <w:rPr>
          <w:rFonts w:ascii="Arial" w:hAnsi="Arial" w:cs="Arial"/>
          <w:color w:val="000000"/>
          <w:sz w:val="20"/>
        </w:rPr>
        <w:t xml:space="preserve"> </w:t>
      </w:r>
      <w:r w:rsidR="00EA686A">
        <w:rPr>
          <w:rFonts w:ascii="Arial" w:hAnsi="Arial" w:cs="Arial"/>
          <w:color w:val="000000"/>
          <w:sz w:val="20"/>
        </w:rPr>
        <w:t>The contractor shall provide a person appropriately licensed in accordance with the provisions of the Texas Administration Code, Title 25, Part 1, Ch. 295C, and compile the information from the material safety data sheets of all products used in the construction or renovation, and finding no asbestos in any of those products, prepare a signed written certification that he has reviewed the MSDSs for all products used in the construction and that none of those products contain ACBM and; therefore, the building materials do not contain asbestos.</w:t>
      </w:r>
    </w:p>
    <w:p w14:paraId="39CC32CA" w14:textId="0CA4D68A" w:rsidR="004D38E3" w:rsidRPr="00E03180" w:rsidRDefault="004D38E3" w:rsidP="004D38E3">
      <w:pPr>
        <w:numPr>
          <w:ilvl w:val="2"/>
          <w:numId w:val="7"/>
        </w:numPr>
        <w:tabs>
          <w:tab w:val="left" w:pos="1080"/>
        </w:tabs>
        <w:suppressAutoHyphens/>
        <w:spacing w:after="240" w:line="240" w:lineRule="auto"/>
        <w:ind w:left="1080" w:hanging="720"/>
        <w:jc w:val="both"/>
        <w:rPr>
          <w:rFonts w:ascii="Arial" w:hAnsi="Arial" w:cs="Arial"/>
          <w:color w:val="000000"/>
          <w:spacing w:val="-3"/>
          <w:sz w:val="20"/>
        </w:rPr>
      </w:pPr>
      <w:r w:rsidRPr="00952127">
        <w:rPr>
          <w:rFonts w:ascii="Arial" w:hAnsi="Arial" w:cs="Arial"/>
          <w:color w:val="000000"/>
          <w:sz w:val="20"/>
        </w:rPr>
        <w:t>At Final Completion the Contractor shall provide a notarized certification statement per TAC Title 25 Part 1, Ch. 295.34, par. c.1 that no ACBM was used during construction of the Project.</w:t>
      </w:r>
    </w:p>
    <w:p w14:paraId="2AC72B99" w14:textId="43000BB8" w:rsidR="00E03180" w:rsidRPr="00E03180" w:rsidRDefault="00E03180" w:rsidP="004D38E3">
      <w:pPr>
        <w:numPr>
          <w:ilvl w:val="2"/>
          <w:numId w:val="7"/>
        </w:numPr>
        <w:tabs>
          <w:tab w:val="left" w:pos="1080"/>
        </w:tabs>
        <w:suppressAutoHyphens/>
        <w:spacing w:after="240" w:line="240" w:lineRule="auto"/>
        <w:ind w:left="1080" w:hanging="720"/>
        <w:jc w:val="both"/>
        <w:rPr>
          <w:rFonts w:ascii="Arial" w:hAnsi="Arial" w:cs="Arial"/>
          <w:color w:val="000000"/>
          <w:spacing w:val="-3"/>
          <w:sz w:val="20"/>
        </w:rPr>
      </w:pPr>
      <w:r>
        <w:rPr>
          <w:rFonts w:ascii="Arial" w:hAnsi="Arial" w:cs="Arial"/>
          <w:color w:val="000000"/>
          <w:sz w:val="20"/>
        </w:rPr>
        <w:t xml:space="preserve">The </w:t>
      </w:r>
      <w:r w:rsidRPr="00E03180">
        <w:rPr>
          <w:rFonts w:ascii="Arial" w:hAnsi="Arial" w:cs="Arial"/>
          <w:color w:val="000000"/>
          <w:sz w:val="20"/>
          <w:szCs w:val="20"/>
        </w:rPr>
        <w:t>Contractor shall retain an asbestos consultant licensed by the Texas Department of State Health Services, Texas-registered architect, or Texas-licensed engineer to evaluate SDS of permanently installed building materials and provide a signed, written certification that the Work does not contain asbestos</w:t>
      </w:r>
    </w:p>
    <w:p w14:paraId="6E888AFF" w14:textId="3DC6A364" w:rsidR="00E03180" w:rsidRPr="00E03180" w:rsidRDefault="00E03180" w:rsidP="004D38E3">
      <w:pPr>
        <w:numPr>
          <w:ilvl w:val="2"/>
          <w:numId w:val="7"/>
        </w:numPr>
        <w:tabs>
          <w:tab w:val="left" w:pos="1080"/>
        </w:tabs>
        <w:suppressAutoHyphens/>
        <w:spacing w:after="240" w:line="240" w:lineRule="auto"/>
        <w:ind w:left="1080" w:hanging="720"/>
        <w:jc w:val="both"/>
        <w:rPr>
          <w:rFonts w:ascii="Arial" w:hAnsi="Arial" w:cs="Arial"/>
          <w:color w:val="000000"/>
          <w:spacing w:val="-3"/>
          <w:sz w:val="20"/>
        </w:rPr>
      </w:pPr>
      <w:r>
        <w:rPr>
          <w:rFonts w:ascii="Arial" w:hAnsi="Arial" w:cs="Arial"/>
          <w:color w:val="000000"/>
          <w:spacing w:val="-3"/>
          <w:sz w:val="20"/>
        </w:rPr>
        <w:t xml:space="preserve">The </w:t>
      </w:r>
      <w:r w:rsidRPr="00E03180">
        <w:rPr>
          <w:rFonts w:ascii="Arial" w:hAnsi="Arial" w:cs="Arial"/>
          <w:color w:val="000000"/>
          <w:sz w:val="20"/>
          <w:szCs w:val="20"/>
        </w:rPr>
        <w:t>certification letter should be substantially the same form as the following for renovation and new construction:</w:t>
      </w:r>
    </w:p>
    <w:p w14:paraId="0877133D" w14:textId="5175A49D" w:rsidR="00E03180" w:rsidRPr="00AC3162" w:rsidRDefault="00E03180" w:rsidP="00AC3162">
      <w:pPr>
        <w:numPr>
          <w:ilvl w:val="3"/>
          <w:numId w:val="7"/>
        </w:numPr>
        <w:tabs>
          <w:tab w:val="left" w:pos="1800"/>
        </w:tabs>
        <w:suppressAutoHyphens/>
        <w:spacing w:after="240" w:line="240" w:lineRule="auto"/>
        <w:ind w:left="1800" w:hanging="990"/>
        <w:jc w:val="both"/>
        <w:rPr>
          <w:rFonts w:ascii="Arial" w:hAnsi="Arial" w:cs="Arial"/>
          <w:color w:val="000000"/>
          <w:spacing w:val="-3"/>
          <w:sz w:val="20"/>
        </w:rPr>
      </w:pPr>
      <w:r w:rsidRPr="00E03180">
        <w:rPr>
          <w:rFonts w:ascii="Arial" w:hAnsi="Arial" w:cs="Arial"/>
          <w:b/>
          <w:color w:val="000000"/>
          <w:spacing w:val="-3"/>
          <w:sz w:val="20"/>
        </w:rPr>
        <w:t>For</w:t>
      </w:r>
      <w:r>
        <w:rPr>
          <w:rFonts w:ascii="Arial" w:hAnsi="Arial" w:cs="Arial"/>
          <w:color w:val="000000"/>
          <w:spacing w:val="-3"/>
          <w:sz w:val="20"/>
        </w:rPr>
        <w:t xml:space="preserve"> </w:t>
      </w:r>
      <w:r w:rsidRPr="00E03180">
        <w:rPr>
          <w:rFonts w:ascii="Arial" w:hAnsi="Arial" w:cs="Arial"/>
          <w:b/>
          <w:bCs/>
          <w:sz w:val="20"/>
          <w:szCs w:val="20"/>
        </w:rPr>
        <w:t>renovation:</w:t>
      </w:r>
      <w:r w:rsidRPr="00E03180">
        <w:rPr>
          <w:rFonts w:ascii="Arial" w:hAnsi="Arial" w:cs="Arial"/>
          <w:sz w:val="20"/>
          <w:szCs w:val="20"/>
        </w:rPr>
        <w:t xml:space="preserve"> I, [Name], Asbestos Consultant, Texas-registered architect or Texas-licensed professional engineer) (license #*****TX), was involved in the design and construction of the new renovation of the [</w:t>
      </w:r>
      <w:r w:rsidRPr="00E03180">
        <w:rPr>
          <w:rFonts w:ascii="Arial" w:hAnsi="Arial" w:cs="Arial"/>
          <w:i/>
          <w:iCs/>
          <w:sz w:val="20"/>
          <w:szCs w:val="20"/>
        </w:rPr>
        <w:t>Project</w:t>
      </w:r>
      <w:r w:rsidRPr="00E03180">
        <w:rPr>
          <w:rFonts w:ascii="Arial" w:hAnsi="Arial" w:cs="Arial"/>
          <w:sz w:val="20"/>
          <w:szCs w:val="20"/>
        </w:rPr>
        <w:t>].  I have reviewed all of the Material Safety Data Sheets (MSDSs) (or Safety Data Sheets (SDS)) of all the products permanently installed in the current renovation and none of the products indicate that they include Asbestos-Containing Materials (ACBM) and therefore in my professional opinion, the building materials used in this renovation do not contain asbestos.  This certification, together with copies of the MSDSs (or SDSs), may be used as an asbestos survey as described in the Texas Asbestos Health Protection Rules §295.34(c)(1). </w:t>
      </w:r>
    </w:p>
    <w:p w14:paraId="3E3EB6AD" w14:textId="75E617F3" w:rsidR="00AC3162" w:rsidRPr="00DD2FDE" w:rsidRDefault="00AC3162" w:rsidP="00AC3162">
      <w:pPr>
        <w:numPr>
          <w:ilvl w:val="3"/>
          <w:numId w:val="7"/>
        </w:numPr>
        <w:tabs>
          <w:tab w:val="left" w:pos="1800"/>
        </w:tabs>
        <w:suppressAutoHyphens/>
        <w:spacing w:after="240" w:line="240" w:lineRule="auto"/>
        <w:ind w:left="1800" w:hanging="990"/>
        <w:jc w:val="both"/>
        <w:rPr>
          <w:rFonts w:ascii="Arial" w:hAnsi="Arial" w:cs="Arial"/>
          <w:color w:val="000000"/>
          <w:spacing w:val="-3"/>
          <w:sz w:val="20"/>
        </w:rPr>
      </w:pPr>
      <w:r w:rsidRPr="00D1102F">
        <w:rPr>
          <w:rFonts w:ascii="Arial" w:hAnsi="Arial" w:cs="Arial"/>
          <w:b/>
          <w:color w:val="000000"/>
          <w:spacing w:val="-3"/>
          <w:sz w:val="20"/>
        </w:rPr>
        <w:t>For new</w:t>
      </w:r>
      <w:r>
        <w:rPr>
          <w:rFonts w:ascii="Arial" w:hAnsi="Arial" w:cs="Arial"/>
          <w:color w:val="000000"/>
          <w:spacing w:val="-3"/>
          <w:sz w:val="20"/>
        </w:rPr>
        <w:t xml:space="preserve"> </w:t>
      </w:r>
      <w:r w:rsidRPr="00AC3162">
        <w:rPr>
          <w:rFonts w:ascii="Arial" w:hAnsi="Arial" w:cs="Arial"/>
          <w:b/>
          <w:bCs/>
          <w:sz w:val="20"/>
          <w:szCs w:val="20"/>
        </w:rPr>
        <w:t>construction:</w:t>
      </w:r>
      <w:r w:rsidRPr="00AC3162">
        <w:rPr>
          <w:rFonts w:ascii="Arial" w:hAnsi="Arial" w:cs="Arial"/>
          <w:sz w:val="20"/>
          <w:szCs w:val="20"/>
        </w:rPr>
        <w:t xml:space="preserve"> I, [Name], Asbestos Consultant, Texas-registered architect or Texas-licensed professional engineer) (license #*****TX), was involved in the design and new construction of the [</w:t>
      </w:r>
      <w:r w:rsidRPr="00AC3162">
        <w:rPr>
          <w:rFonts w:ascii="Arial" w:hAnsi="Arial" w:cs="Arial"/>
          <w:i/>
          <w:iCs/>
          <w:sz w:val="20"/>
          <w:szCs w:val="20"/>
        </w:rPr>
        <w:t>Project</w:t>
      </w:r>
      <w:r w:rsidRPr="00AC3162">
        <w:rPr>
          <w:rFonts w:ascii="Arial" w:hAnsi="Arial" w:cs="Arial"/>
          <w:sz w:val="20"/>
          <w:szCs w:val="20"/>
        </w:rPr>
        <w:t>].  I have reviewed the Material Safety Data Sheets (MSDSs) (or Safety Data Sheets SDS) of all the products permanently installed in the construction project and none of the products included in the construction indicate that they include Asbestos-Containing Materials (ACBM) and therefore in my professional opinion all parts of the building do not contain asbestos.  This certification, together with copies of the MSDSs (or SDSs), may be used as an asbestos survey as described in the Texas Asbestos Health Protection Rules §295.34(c)(1). </w:t>
      </w:r>
    </w:p>
    <w:p w14:paraId="78018C22" w14:textId="0BD7398E" w:rsidR="00653384" w:rsidRPr="00255C3F" w:rsidRDefault="00653384" w:rsidP="00653384">
      <w:pPr>
        <w:numPr>
          <w:ilvl w:val="1"/>
          <w:numId w:val="7"/>
        </w:numPr>
        <w:tabs>
          <w:tab w:val="left" w:pos="720"/>
        </w:tabs>
        <w:suppressAutoHyphens/>
        <w:spacing w:after="240" w:line="240" w:lineRule="auto"/>
        <w:ind w:left="720" w:hanging="720"/>
        <w:jc w:val="both"/>
        <w:rPr>
          <w:rFonts w:ascii="Arial" w:hAnsi="Arial" w:cs="Arial"/>
          <w:sz w:val="20"/>
        </w:rPr>
      </w:pPr>
      <w:bookmarkStart w:id="3" w:name="_Hlk118366980"/>
      <w:r>
        <w:rPr>
          <w:rFonts w:ascii="Arial" w:hAnsi="Arial" w:cs="Arial"/>
          <w:color w:val="000000"/>
          <w:sz w:val="20"/>
        </w:rPr>
        <w:lastRenderedPageBreak/>
        <w:t>OWNER’S CONSTRUCTION PROJECT MANAGEMENT PLATFOR</w:t>
      </w:r>
      <w:r w:rsidR="00060B36">
        <w:rPr>
          <w:rFonts w:ascii="Arial" w:hAnsi="Arial" w:cs="Arial"/>
          <w:color w:val="000000"/>
          <w:sz w:val="20"/>
        </w:rPr>
        <w:t>M SOFTWARE</w:t>
      </w:r>
    </w:p>
    <w:p w14:paraId="3E05E9CD" w14:textId="05729F3C" w:rsidR="005A353A" w:rsidRDefault="00653384" w:rsidP="00AC3162">
      <w:pPr>
        <w:numPr>
          <w:ilvl w:val="3"/>
          <w:numId w:val="7"/>
        </w:numPr>
        <w:tabs>
          <w:tab w:val="left" w:pos="1800"/>
        </w:tabs>
        <w:suppressAutoHyphens/>
        <w:spacing w:after="240" w:line="240" w:lineRule="auto"/>
        <w:ind w:left="1800" w:hanging="990"/>
        <w:jc w:val="both"/>
        <w:rPr>
          <w:rFonts w:ascii="Arial" w:hAnsi="Arial" w:cs="Arial"/>
          <w:color w:val="000000"/>
          <w:spacing w:val="-3"/>
          <w:sz w:val="20"/>
        </w:rPr>
      </w:pPr>
      <w:r>
        <w:rPr>
          <w:rFonts w:ascii="Arial" w:hAnsi="Arial" w:cs="Arial"/>
          <w:color w:val="000000"/>
          <w:spacing w:val="-3"/>
          <w:sz w:val="20"/>
        </w:rPr>
        <w:t xml:space="preserve">For project archival purposes, the Owner utilizes </w:t>
      </w:r>
      <w:r w:rsidR="005A353A">
        <w:rPr>
          <w:rFonts w:ascii="Arial" w:hAnsi="Arial" w:cs="Arial"/>
          <w:color w:val="000000"/>
          <w:spacing w:val="-3"/>
          <w:sz w:val="20"/>
        </w:rPr>
        <w:t>3</w:t>
      </w:r>
      <w:r w:rsidR="005A353A" w:rsidRPr="005A353A">
        <w:rPr>
          <w:rFonts w:ascii="Arial" w:hAnsi="Arial" w:cs="Arial"/>
          <w:color w:val="000000"/>
          <w:spacing w:val="-3"/>
          <w:sz w:val="20"/>
          <w:vertAlign w:val="superscript"/>
        </w:rPr>
        <w:t>rd</w:t>
      </w:r>
      <w:r>
        <w:rPr>
          <w:rFonts w:ascii="Arial" w:hAnsi="Arial" w:cs="Arial"/>
          <w:color w:val="000000"/>
          <w:spacing w:val="-3"/>
          <w:sz w:val="20"/>
        </w:rPr>
        <w:t xml:space="preserve">-party </w:t>
      </w:r>
      <w:r w:rsidR="005A353A">
        <w:rPr>
          <w:rFonts w:ascii="Arial" w:hAnsi="Arial" w:cs="Arial"/>
          <w:color w:val="000000"/>
          <w:spacing w:val="-3"/>
          <w:sz w:val="20"/>
        </w:rPr>
        <w:t>C</w:t>
      </w:r>
      <w:r>
        <w:rPr>
          <w:rFonts w:ascii="Arial" w:hAnsi="Arial" w:cs="Arial"/>
          <w:color w:val="000000"/>
          <w:spacing w:val="-3"/>
          <w:sz w:val="20"/>
        </w:rPr>
        <w:t xml:space="preserve">onstruction </w:t>
      </w:r>
      <w:r w:rsidR="005A353A">
        <w:rPr>
          <w:rFonts w:ascii="Arial" w:hAnsi="Arial" w:cs="Arial"/>
          <w:color w:val="000000"/>
          <w:spacing w:val="-3"/>
          <w:sz w:val="20"/>
        </w:rPr>
        <w:t>P</w:t>
      </w:r>
      <w:r>
        <w:rPr>
          <w:rFonts w:ascii="Arial" w:hAnsi="Arial" w:cs="Arial"/>
          <w:color w:val="000000"/>
          <w:spacing w:val="-3"/>
          <w:sz w:val="20"/>
        </w:rPr>
        <w:t xml:space="preserve">roject </w:t>
      </w:r>
      <w:r w:rsidR="005A353A">
        <w:rPr>
          <w:rFonts w:ascii="Arial" w:hAnsi="Arial" w:cs="Arial"/>
          <w:color w:val="000000"/>
          <w:spacing w:val="-3"/>
          <w:sz w:val="20"/>
        </w:rPr>
        <w:t>M</w:t>
      </w:r>
      <w:r>
        <w:rPr>
          <w:rFonts w:ascii="Arial" w:hAnsi="Arial" w:cs="Arial"/>
          <w:color w:val="000000"/>
          <w:spacing w:val="-3"/>
          <w:sz w:val="20"/>
        </w:rPr>
        <w:t xml:space="preserve">anagement </w:t>
      </w:r>
      <w:r w:rsidR="005A353A">
        <w:rPr>
          <w:rFonts w:ascii="Arial" w:hAnsi="Arial" w:cs="Arial"/>
          <w:color w:val="000000"/>
          <w:spacing w:val="-3"/>
          <w:sz w:val="20"/>
        </w:rPr>
        <w:t>P</w:t>
      </w:r>
      <w:r>
        <w:rPr>
          <w:rFonts w:ascii="Arial" w:hAnsi="Arial" w:cs="Arial"/>
          <w:color w:val="000000"/>
          <w:spacing w:val="-3"/>
          <w:sz w:val="20"/>
        </w:rPr>
        <w:t>latform</w:t>
      </w:r>
      <w:r w:rsidR="00146B34">
        <w:rPr>
          <w:rFonts w:ascii="Arial" w:hAnsi="Arial" w:cs="Arial"/>
          <w:color w:val="000000"/>
          <w:spacing w:val="-3"/>
          <w:sz w:val="20"/>
        </w:rPr>
        <w:t xml:space="preserve"> software</w:t>
      </w:r>
      <w:r>
        <w:rPr>
          <w:rFonts w:ascii="Arial" w:hAnsi="Arial" w:cs="Arial"/>
          <w:color w:val="000000"/>
          <w:spacing w:val="-3"/>
          <w:sz w:val="20"/>
        </w:rPr>
        <w:t xml:space="preserve">.  The </w:t>
      </w:r>
      <w:r w:rsidR="005A353A">
        <w:rPr>
          <w:rFonts w:ascii="Arial" w:hAnsi="Arial" w:cs="Arial"/>
          <w:color w:val="000000"/>
          <w:spacing w:val="-3"/>
          <w:sz w:val="20"/>
        </w:rPr>
        <w:t>P</w:t>
      </w:r>
      <w:r>
        <w:rPr>
          <w:rFonts w:ascii="Arial" w:hAnsi="Arial" w:cs="Arial"/>
          <w:color w:val="000000"/>
          <w:spacing w:val="-3"/>
          <w:sz w:val="20"/>
        </w:rPr>
        <w:t>latform is used to manage design document packages, construction documents (change orders, ASIs, RFIs, RFPs, field orders, field reports/observations, consultant reports/observations, etc.), project financials, invoice management, quality/safety reports, close-out documents, and other project-related documents</w:t>
      </w:r>
      <w:r w:rsidR="005A353A">
        <w:rPr>
          <w:rFonts w:ascii="Arial" w:hAnsi="Arial" w:cs="Arial"/>
          <w:color w:val="000000"/>
          <w:spacing w:val="-3"/>
          <w:sz w:val="20"/>
        </w:rPr>
        <w:t xml:space="preserve"> for records retention purposes.  </w:t>
      </w:r>
    </w:p>
    <w:p w14:paraId="1731BF0A" w14:textId="609FFF4C" w:rsidR="00DD2FDE" w:rsidRPr="000D6681" w:rsidRDefault="005A353A" w:rsidP="00AC3162">
      <w:pPr>
        <w:numPr>
          <w:ilvl w:val="3"/>
          <w:numId w:val="7"/>
        </w:numPr>
        <w:tabs>
          <w:tab w:val="left" w:pos="1800"/>
        </w:tabs>
        <w:suppressAutoHyphens/>
        <w:spacing w:after="240" w:line="240" w:lineRule="auto"/>
        <w:ind w:left="1800" w:hanging="990"/>
        <w:jc w:val="both"/>
        <w:rPr>
          <w:rFonts w:ascii="Arial" w:hAnsi="Arial" w:cs="Arial"/>
          <w:color w:val="000000"/>
          <w:spacing w:val="-3"/>
          <w:sz w:val="20"/>
        </w:rPr>
      </w:pPr>
      <w:r>
        <w:rPr>
          <w:rFonts w:ascii="Arial" w:hAnsi="Arial" w:cs="Arial"/>
          <w:color w:val="000000"/>
          <w:spacing w:val="-3"/>
          <w:sz w:val="20"/>
        </w:rPr>
        <w:t>The Contractor is expected to use the Platform and will be provided access and training to accomplish document posting, distribution, and archiving for the purposes of review, comments, approval, periodic billings, and other project processes involving multiple parties (e.g. A/E team, Owner stakeholders and departments, 3</w:t>
      </w:r>
      <w:r w:rsidRPr="005A353A">
        <w:rPr>
          <w:rFonts w:ascii="Arial" w:hAnsi="Arial" w:cs="Arial"/>
          <w:color w:val="000000"/>
          <w:spacing w:val="-3"/>
          <w:sz w:val="20"/>
          <w:vertAlign w:val="superscript"/>
        </w:rPr>
        <w:t>rd</w:t>
      </w:r>
      <w:r>
        <w:rPr>
          <w:rFonts w:ascii="Arial" w:hAnsi="Arial" w:cs="Arial"/>
          <w:color w:val="000000"/>
          <w:spacing w:val="-3"/>
          <w:sz w:val="20"/>
        </w:rPr>
        <w:t xml:space="preserve"> party consultants, etc.).  </w:t>
      </w:r>
    </w:p>
    <w:bookmarkEnd w:id="3"/>
    <w:p w14:paraId="69C539DC" w14:textId="77777777" w:rsidR="00803E89" w:rsidRDefault="004159ED" w:rsidP="00803E89">
      <w:pPr>
        <w:keepNext/>
        <w:tabs>
          <w:tab w:val="left" w:pos="0"/>
        </w:tabs>
        <w:suppressAutoHyphens/>
        <w:spacing w:after="240"/>
        <w:jc w:val="both"/>
        <w:rPr>
          <w:rFonts w:ascii="Arial" w:hAnsi="Arial" w:cs="Arial"/>
          <w:color w:val="000000"/>
          <w:spacing w:val="-3"/>
          <w:sz w:val="20"/>
        </w:rPr>
      </w:pPr>
      <w:r w:rsidRPr="00C47968">
        <w:rPr>
          <w:rFonts w:ascii="Arial" w:hAnsi="Arial" w:cs="Arial"/>
          <w:b/>
          <w:sz w:val="20"/>
        </w:rPr>
        <w:t>PART 4 – SUBSTANTIAL COMPLETION</w:t>
      </w:r>
    </w:p>
    <w:p w14:paraId="4E499BE4" w14:textId="077F8B18" w:rsidR="00803E89" w:rsidRPr="00255C3F" w:rsidRDefault="004159ED" w:rsidP="00803E89">
      <w:pPr>
        <w:pStyle w:val="ListParagraph"/>
        <w:keepNext/>
        <w:numPr>
          <w:ilvl w:val="1"/>
          <w:numId w:val="9"/>
        </w:numPr>
        <w:ind w:left="0" w:firstLine="0"/>
        <w:jc w:val="both"/>
        <w:rPr>
          <w:rFonts w:ascii="Arial" w:hAnsi="Arial" w:cs="Arial"/>
          <w:sz w:val="20"/>
        </w:rPr>
      </w:pPr>
      <w:r w:rsidRPr="00255C3F">
        <w:rPr>
          <w:rFonts w:ascii="Arial" w:hAnsi="Arial" w:cs="Arial"/>
          <w:sz w:val="20"/>
        </w:rPr>
        <w:t xml:space="preserve"> ELECTRONIC </w:t>
      </w:r>
      <w:r w:rsidR="00D21637">
        <w:rPr>
          <w:rFonts w:ascii="Arial" w:hAnsi="Arial" w:cs="Arial"/>
          <w:sz w:val="20"/>
        </w:rPr>
        <w:t xml:space="preserve"> </w:t>
      </w:r>
      <w:r w:rsidRPr="00255C3F">
        <w:rPr>
          <w:rFonts w:ascii="Arial" w:hAnsi="Arial" w:cs="Arial"/>
          <w:sz w:val="20"/>
        </w:rPr>
        <w:t>O&amp;M  MANUALS  &amp;  RECORD  DOCUMENTS</w:t>
      </w:r>
    </w:p>
    <w:p w14:paraId="78EE540A" w14:textId="77777777" w:rsidR="00803E89" w:rsidRPr="00255C3F" w:rsidRDefault="00803E89" w:rsidP="00803E89">
      <w:pPr>
        <w:pStyle w:val="ListParagraph"/>
        <w:keepNext/>
        <w:numPr>
          <w:ilvl w:val="0"/>
          <w:numId w:val="10"/>
        </w:numPr>
        <w:jc w:val="both"/>
        <w:rPr>
          <w:rFonts w:ascii="Arial" w:hAnsi="Arial" w:cs="Arial"/>
          <w:sz w:val="20"/>
        </w:rPr>
      </w:pPr>
    </w:p>
    <w:p w14:paraId="6A1AF825" w14:textId="49B193CD" w:rsidR="00FC264A" w:rsidRPr="00255C3F" w:rsidRDefault="004159ED" w:rsidP="00FC264A">
      <w:pPr>
        <w:spacing w:after="240"/>
        <w:ind w:left="1080" w:hanging="720"/>
        <w:jc w:val="both"/>
        <w:rPr>
          <w:rFonts w:ascii="Arial" w:hAnsi="Arial" w:cs="Arial"/>
          <w:sz w:val="20"/>
          <w:szCs w:val="20"/>
        </w:rPr>
      </w:pPr>
      <w:r w:rsidRPr="00255C3F">
        <w:t>4.1.1</w:t>
      </w:r>
      <w:r w:rsidRPr="00255C3F">
        <w:tab/>
      </w:r>
      <w:r w:rsidR="00FC264A" w:rsidRPr="00255C3F">
        <w:rPr>
          <w:rFonts w:ascii="Arial" w:hAnsi="Arial" w:cs="Arial"/>
          <w:sz w:val="20"/>
          <w:szCs w:val="20"/>
        </w:rPr>
        <w:t xml:space="preserve">Prior to Requesting Substantial Completion, and as a prerequisite thereto, and prior to submitting </w:t>
      </w:r>
      <w:r w:rsidR="00635BC9" w:rsidRPr="00255C3F">
        <w:rPr>
          <w:rFonts w:ascii="Arial" w:hAnsi="Arial" w:cs="Arial"/>
          <w:sz w:val="20"/>
          <w:szCs w:val="20"/>
        </w:rPr>
        <w:t>A</w:t>
      </w:r>
      <w:r w:rsidR="00FC264A" w:rsidRPr="00255C3F">
        <w:rPr>
          <w:rFonts w:ascii="Arial" w:hAnsi="Arial" w:cs="Arial"/>
          <w:sz w:val="20"/>
          <w:szCs w:val="20"/>
        </w:rPr>
        <w:t>pplication for Payment including release of any sums held as retainage, and in lieu of the following requirement in UGC 6.2.</w:t>
      </w:r>
      <w:r w:rsidR="00D76784" w:rsidRPr="00255C3F">
        <w:rPr>
          <w:rFonts w:ascii="Arial" w:hAnsi="Arial" w:cs="Arial"/>
          <w:sz w:val="20"/>
          <w:szCs w:val="20"/>
        </w:rPr>
        <w:t>5</w:t>
      </w:r>
      <w:r w:rsidR="00FC264A" w:rsidRPr="00255C3F">
        <w:rPr>
          <w:rFonts w:ascii="Arial" w:hAnsi="Arial" w:cs="Arial"/>
          <w:sz w:val="20"/>
          <w:szCs w:val="20"/>
        </w:rPr>
        <w:t xml:space="preserve"> to:</w:t>
      </w:r>
    </w:p>
    <w:p w14:paraId="27AE8EAA" w14:textId="7822F1C3" w:rsidR="00FC264A" w:rsidRPr="00255C3F" w:rsidRDefault="00FC264A" w:rsidP="00FC264A">
      <w:pPr>
        <w:spacing w:after="240"/>
        <w:ind w:left="1800" w:hanging="1080"/>
        <w:jc w:val="both"/>
        <w:rPr>
          <w:rFonts w:ascii="Arial" w:hAnsi="Arial" w:cs="Arial"/>
          <w:sz w:val="20"/>
          <w:szCs w:val="20"/>
        </w:rPr>
      </w:pPr>
      <w:r w:rsidRPr="00255C3F">
        <w:rPr>
          <w:rFonts w:ascii="Arial" w:hAnsi="Arial" w:cs="Arial"/>
          <w:sz w:val="20"/>
          <w:szCs w:val="20"/>
        </w:rPr>
        <w:t>4.1.1.1</w:t>
      </w:r>
      <w:r w:rsidRPr="00255C3F">
        <w:rPr>
          <w:rFonts w:ascii="Arial" w:hAnsi="Arial" w:cs="Arial"/>
          <w:sz w:val="20"/>
          <w:szCs w:val="20"/>
        </w:rPr>
        <w:tab/>
      </w:r>
      <w:r w:rsidRPr="00255C3F">
        <w:rPr>
          <w:rFonts w:ascii="Arial" w:hAnsi="Arial" w:cs="Arial"/>
          <w:i/>
          <w:sz w:val="20"/>
          <w:szCs w:val="20"/>
        </w:rPr>
        <w:t xml:space="preserve">“…provide </w:t>
      </w:r>
      <w:r w:rsidR="00D76784" w:rsidRPr="00255C3F">
        <w:rPr>
          <w:rFonts w:ascii="Arial" w:hAnsi="Arial" w:cs="Arial"/>
          <w:i/>
          <w:sz w:val="20"/>
          <w:szCs w:val="20"/>
        </w:rPr>
        <w:t>one (1) reproducible copy and one (1) electronic media copy in a format acceptable to the ODR of all Record Documents, unless otherwise required by the Owner’s Special Conditions</w:t>
      </w:r>
      <w:r w:rsidRPr="00255C3F">
        <w:rPr>
          <w:rFonts w:ascii="Arial" w:hAnsi="Arial" w:cs="Arial"/>
          <w:i/>
          <w:sz w:val="20"/>
          <w:szCs w:val="20"/>
        </w:rPr>
        <w:t>”</w:t>
      </w:r>
    </w:p>
    <w:p w14:paraId="6EA3E6D2" w14:textId="77777777" w:rsidR="004159ED" w:rsidRPr="00255C3F" w:rsidRDefault="00FC264A" w:rsidP="00FC264A">
      <w:pPr>
        <w:spacing w:after="240"/>
        <w:ind w:left="1800" w:hanging="1080"/>
        <w:jc w:val="both"/>
        <w:rPr>
          <w:rFonts w:ascii="Arial" w:hAnsi="Arial" w:cs="Arial"/>
          <w:sz w:val="20"/>
          <w:szCs w:val="20"/>
        </w:rPr>
      </w:pPr>
      <w:r w:rsidRPr="00255C3F">
        <w:rPr>
          <w:rFonts w:ascii="Arial" w:hAnsi="Arial" w:cs="Arial"/>
          <w:sz w:val="20"/>
          <w:szCs w:val="20"/>
        </w:rPr>
        <w:t>4.1.1.2</w:t>
      </w:r>
      <w:r w:rsidRPr="00255C3F">
        <w:rPr>
          <w:rFonts w:ascii="Arial" w:hAnsi="Arial" w:cs="Arial"/>
          <w:sz w:val="20"/>
          <w:szCs w:val="20"/>
        </w:rPr>
        <w:tab/>
        <w:t>Contractor shall provide instead, in electronic format as specified herein, all Operating and Maintenance manuals, approved submittals, shop drawings, warranties, certificates, test reports, record documents, commissioning documentation and other items as required by the contract.   This requirement is in addition to hardcopies of these documents and all other submittals required elsewhere in the contract, except as specifically stipulated herein.</w:t>
      </w:r>
    </w:p>
    <w:p w14:paraId="20DB090B" w14:textId="77777777" w:rsidR="004159ED" w:rsidRPr="00255C3F" w:rsidRDefault="004159ED" w:rsidP="00FC264A">
      <w:pPr>
        <w:spacing w:after="240"/>
        <w:ind w:left="1080" w:hanging="720"/>
        <w:jc w:val="both"/>
        <w:rPr>
          <w:rFonts w:ascii="Arial" w:hAnsi="Arial" w:cs="Arial"/>
          <w:sz w:val="20"/>
          <w:szCs w:val="20"/>
        </w:rPr>
      </w:pPr>
      <w:r w:rsidRPr="00255C3F">
        <w:rPr>
          <w:rFonts w:ascii="Arial" w:hAnsi="Arial" w:cs="Arial"/>
          <w:sz w:val="20"/>
          <w:szCs w:val="20"/>
        </w:rPr>
        <w:t>4.1.2</w:t>
      </w:r>
      <w:r w:rsidRPr="00255C3F">
        <w:rPr>
          <w:rFonts w:ascii="Arial" w:hAnsi="Arial" w:cs="Arial"/>
          <w:sz w:val="20"/>
          <w:szCs w:val="20"/>
        </w:rPr>
        <w:tab/>
      </w:r>
      <w:r w:rsidR="00FC264A" w:rsidRPr="00255C3F">
        <w:rPr>
          <w:rFonts w:ascii="Arial" w:hAnsi="Arial" w:cs="Arial"/>
          <w:sz w:val="20"/>
          <w:szCs w:val="20"/>
        </w:rPr>
        <w:t>All small format (11” x 17”) or smaller photographs, cut sheets, sketches, instructions, diagrams &amp; graphical literature shall be scanned at a resolution of at least 300 DPI to produce sufficient quality to allow zoom features and readable prints.   Color charts or other documents where color is required to convey full information shall be scanned in color.  Color line drawings shall be scanned at 200 DPI to avoid excessive file size.</w:t>
      </w:r>
    </w:p>
    <w:p w14:paraId="0DF69D20" w14:textId="77777777" w:rsidR="00FC264A" w:rsidRPr="00255C3F" w:rsidRDefault="004159ED" w:rsidP="00FC264A">
      <w:pPr>
        <w:spacing w:after="240"/>
        <w:ind w:left="1080" w:hanging="720"/>
        <w:jc w:val="both"/>
        <w:rPr>
          <w:rFonts w:ascii="Arial" w:hAnsi="Arial" w:cs="Arial"/>
          <w:sz w:val="20"/>
          <w:szCs w:val="20"/>
        </w:rPr>
      </w:pPr>
      <w:r w:rsidRPr="00255C3F">
        <w:rPr>
          <w:rFonts w:ascii="Arial" w:hAnsi="Arial" w:cs="Arial"/>
          <w:sz w:val="20"/>
          <w:szCs w:val="20"/>
        </w:rPr>
        <w:t>4.1.3</w:t>
      </w:r>
      <w:r w:rsidRPr="00255C3F">
        <w:rPr>
          <w:rFonts w:ascii="Arial" w:hAnsi="Arial" w:cs="Arial"/>
          <w:sz w:val="20"/>
          <w:szCs w:val="20"/>
        </w:rPr>
        <w:tab/>
      </w:r>
      <w:r w:rsidR="00FC264A" w:rsidRPr="00255C3F">
        <w:rPr>
          <w:rFonts w:ascii="Arial" w:hAnsi="Arial" w:cs="Arial"/>
          <w:sz w:val="20"/>
          <w:szCs w:val="20"/>
        </w:rPr>
        <w:t xml:space="preserve">All documents shall be scanned into a single file in current version of Adobe PDF format with expandable indexed file structure organized according to current CSI format and shall conform to AIA standards, bookmarked to at least Division and Section level and searchable by keyword.  Verify that all pages on every document have been scanned.   Review each page to ensure scan captures original detail.   If images appear too dark or too light, or smudged, rescan to ensure proper image quality &amp; legibility.   </w:t>
      </w:r>
    </w:p>
    <w:p w14:paraId="48F69BF5" w14:textId="5603AC2A" w:rsidR="004159ED" w:rsidRPr="00255C3F" w:rsidRDefault="004159ED" w:rsidP="00FC264A">
      <w:pPr>
        <w:spacing w:after="240"/>
        <w:ind w:left="1080" w:hanging="720"/>
        <w:jc w:val="both"/>
        <w:rPr>
          <w:rFonts w:ascii="Arial" w:hAnsi="Arial" w:cs="Arial"/>
          <w:sz w:val="20"/>
          <w:szCs w:val="20"/>
        </w:rPr>
      </w:pPr>
      <w:r w:rsidRPr="00255C3F">
        <w:rPr>
          <w:rFonts w:ascii="Arial" w:hAnsi="Arial" w:cs="Arial"/>
          <w:sz w:val="20"/>
          <w:szCs w:val="20"/>
        </w:rPr>
        <w:t>4.1.4</w:t>
      </w:r>
      <w:r w:rsidRPr="00255C3F">
        <w:rPr>
          <w:rFonts w:ascii="Arial" w:hAnsi="Arial" w:cs="Arial"/>
          <w:sz w:val="20"/>
          <w:szCs w:val="20"/>
        </w:rPr>
        <w:tab/>
      </w:r>
      <w:r w:rsidR="00FC264A" w:rsidRPr="00255C3F">
        <w:rPr>
          <w:rFonts w:ascii="Arial" w:hAnsi="Arial" w:cs="Arial"/>
          <w:sz w:val="20"/>
          <w:szCs w:val="20"/>
        </w:rPr>
        <w:t>Proper labeling must appear on the disk and jewel case to include the Owner's Name (</w:t>
      </w:r>
      <w:r w:rsidR="00136486" w:rsidRPr="00255C3F">
        <w:rPr>
          <w:rFonts w:ascii="Arial" w:hAnsi="Arial" w:cs="Arial"/>
          <w:sz w:val="20"/>
          <w:szCs w:val="20"/>
        </w:rPr>
        <w:t>Institution</w:t>
      </w:r>
      <w:r w:rsidR="00FC264A" w:rsidRPr="00255C3F">
        <w:rPr>
          <w:rFonts w:ascii="Arial" w:hAnsi="Arial" w:cs="Arial"/>
          <w:sz w:val="20"/>
          <w:szCs w:val="20"/>
        </w:rPr>
        <w:t>), Project No &amp; Title, Contents of CD / DVD (O&amp;M Record Documents DIV 1- 33), the Sequence Number of the disk if part of a multi-disk set (i.e. DVD 1 of 3) and the Archive Date.  CD/DVD must be inkjet printable not using adhesive labels which can delaminate and gum up reader mechanism.</w:t>
      </w:r>
    </w:p>
    <w:p w14:paraId="37C9DCD9" w14:textId="6E6C1A48" w:rsidR="004159ED" w:rsidRPr="00255C3F" w:rsidRDefault="004159ED" w:rsidP="00FC264A">
      <w:pPr>
        <w:spacing w:after="240"/>
        <w:ind w:left="1080" w:hanging="720"/>
        <w:jc w:val="both"/>
        <w:rPr>
          <w:rFonts w:ascii="Arial" w:hAnsi="Arial" w:cs="Arial"/>
          <w:sz w:val="20"/>
          <w:szCs w:val="20"/>
        </w:rPr>
      </w:pPr>
      <w:r w:rsidRPr="00255C3F">
        <w:rPr>
          <w:rFonts w:ascii="Arial" w:hAnsi="Arial" w:cs="Arial"/>
          <w:sz w:val="20"/>
          <w:szCs w:val="20"/>
        </w:rPr>
        <w:lastRenderedPageBreak/>
        <w:t>4.1.5</w:t>
      </w:r>
      <w:r w:rsidRPr="00255C3F">
        <w:rPr>
          <w:rFonts w:ascii="Arial" w:hAnsi="Arial" w:cs="Arial"/>
          <w:sz w:val="20"/>
          <w:szCs w:val="20"/>
        </w:rPr>
        <w:tab/>
      </w:r>
      <w:r w:rsidR="00FC264A" w:rsidRPr="00255C3F">
        <w:rPr>
          <w:rFonts w:ascii="Arial" w:hAnsi="Arial" w:cs="Arial"/>
          <w:sz w:val="20"/>
          <w:szCs w:val="20"/>
        </w:rPr>
        <w:t xml:space="preserve">Prior to final submission, (2) two preliminary sets shall be provided for review and approval: One set for  Project Architect/Engineer (AE) to review for completeness and accuracy, and one for Facilities Management (FM) to review for conformance to format and file structure as stated herein.  Upon acceptance by Project AE and FM, provide </w:t>
      </w:r>
      <w:r w:rsidR="00FC264A" w:rsidRPr="00255C3F">
        <w:rPr>
          <w:rFonts w:ascii="Arial" w:hAnsi="Arial" w:cs="Arial"/>
          <w:b/>
          <w:sz w:val="20"/>
          <w:szCs w:val="20"/>
        </w:rPr>
        <w:t>(7) seven</w:t>
      </w:r>
      <w:r w:rsidR="00FC264A" w:rsidRPr="00255C3F">
        <w:rPr>
          <w:rFonts w:ascii="Arial" w:hAnsi="Arial" w:cs="Arial"/>
          <w:sz w:val="20"/>
          <w:szCs w:val="20"/>
        </w:rPr>
        <w:t xml:space="preserve"> sets of CD-ROM’s or DVD’s.  </w:t>
      </w:r>
    </w:p>
    <w:p w14:paraId="2CBF39D8" w14:textId="19984621" w:rsidR="004159ED" w:rsidRPr="00FC264A" w:rsidRDefault="004159ED" w:rsidP="00FC264A">
      <w:pPr>
        <w:spacing w:after="240"/>
        <w:ind w:left="1080" w:hanging="720"/>
        <w:jc w:val="both"/>
        <w:rPr>
          <w:rFonts w:ascii="Arial" w:hAnsi="Arial" w:cs="Arial"/>
          <w:color w:val="000000"/>
          <w:spacing w:val="-3"/>
          <w:sz w:val="20"/>
          <w:szCs w:val="20"/>
        </w:rPr>
      </w:pPr>
      <w:r w:rsidRPr="00255C3F">
        <w:rPr>
          <w:rFonts w:ascii="Arial" w:hAnsi="Arial" w:cs="Arial"/>
          <w:sz w:val="20"/>
          <w:szCs w:val="20"/>
        </w:rPr>
        <w:t>4.1.6</w:t>
      </w:r>
      <w:r w:rsidRPr="00255C3F">
        <w:rPr>
          <w:rFonts w:ascii="Arial" w:hAnsi="Arial" w:cs="Arial"/>
          <w:sz w:val="20"/>
          <w:szCs w:val="20"/>
        </w:rPr>
        <w:tab/>
      </w:r>
      <w:r w:rsidR="00FC264A" w:rsidRPr="00255C3F">
        <w:rPr>
          <w:rFonts w:ascii="Arial" w:hAnsi="Arial" w:cs="Arial"/>
          <w:sz w:val="20"/>
          <w:szCs w:val="20"/>
        </w:rPr>
        <w:t>This requirement in no way modifies or alters other requirements of UGC 6.2</w:t>
      </w:r>
      <w:r w:rsidR="0059565D" w:rsidRPr="00255C3F">
        <w:rPr>
          <w:rFonts w:ascii="Arial" w:hAnsi="Arial" w:cs="Arial"/>
          <w:sz w:val="20"/>
          <w:szCs w:val="20"/>
        </w:rPr>
        <w:t>.1</w:t>
      </w:r>
      <w:r w:rsidR="00FC264A" w:rsidRPr="00255C3F">
        <w:rPr>
          <w:rFonts w:ascii="Arial" w:hAnsi="Arial" w:cs="Arial"/>
          <w:sz w:val="20"/>
          <w:szCs w:val="20"/>
        </w:rPr>
        <w:t xml:space="preserve"> through 6.2.4 or in any way diminishes contractor’s responsibility therein defined regarding the requirement</w:t>
      </w:r>
      <w:r w:rsidR="00136486" w:rsidRPr="00255C3F">
        <w:rPr>
          <w:rFonts w:ascii="Arial" w:hAnsi="Arial" w:cs="Arial"/>
          <w:sz w:val="20"/>
          <w:szCs w:val="20"/>
        </w:rPr>
        <w:t>s</w:t>
      </w:r>
      <w:r w:rsidR="00FC264A" w:rsidRPr="00255C3F">
        <w:rPr>
          <w:rFonts w:ascii="Arial" w:hAnsi="Arial" w:cs="Arial"/>
          <w:sz w:val="20"/>
          <w:szCs w:val="20"/>
        </w:rPr>
        <w:t xml:space="preserve"> prior to requesting Substantial Completion</w:t>
      </w:r>
      <w:r w:rsidR="00136486" w:rsidRPr="00255C3F">
        <w:rPr>
          <w:rFonts w:ascii="Arial" w:hAnsi="Arial" w:cs="Arial"/>
          <w:sz w:val="20"/>
          <w:szCs w:val="20"/>
        </w:rPr>
        <w:t>.</w:t>
      </w:r>
      <w:r w:rsidR="00FC264A" w:rsidRPr="00255C3F">
        <w:rPr>
          <w:rFonts w:ascii="Arial" w:hAnsi="Arial" w:cs="Arial"/>
          <w:sz w:val="20"/>
          <w:szCs w:val="20"/>
        </w:rPr>
        <w:t xml:space="preserve">  </w:t>
      </w:r>
      <w:r w:rsidRPr="00255C3F">
        <w:rPr>
          <w:rFonts w:ascii="Arial" w:hAnsi="Arial" w:cs="Arial"/>
          <w:sz w:val="20"/>
          <w:szCs w:val="20"/>
        </w:rPr>
        <w:tab/>
      </w:r>
      <w:r w:rsidR="00FC264A" w:rsidRPr="00FC264A">
        <w:rPr>
          <w:rFonts w:ascii="Arial" w:hAnsi="Arial" w:cs="Arial"/>
          <w:sz w:val="20"/>
          <w:szCs w:val="20"/>
        </w:rPr>
        <w:t xml:space="preserve"> </w:t>
      </w:r>
    </w:p>
    <w:p w14:paraId="3F1AD2B5" w14:textId="77777777" w:rsidR="004159ED" w:rsidRDefault="004159ED" w:rsidP="004159ED">
      <w:pPr>
        <w:tabs>
          <w:tab w:val="left" w:pos="720"/>
        </w:tabs>
        <w:suppressAutoHyphens/>
        <w:spacing w:after="240"/>
        <w:jc w:val="center"/>
        <w:rPr>
          <w:rFonts w:ascii="Arial" w:hAnsi="Arial" w:cs="Arial"/>
          <w:caps/>
          <w:color w:val="000000"/>
          <w:sz w:val="20"/>
        </w:rPr>
      </w:pPr>
      <w:r w:rsidRPr="00952127">
        <w:rPr>
          <w:rFonts w:ascii="Arial" w:hAnsi="Arial" w:cs="Arial"/>
          <w:caps/>
          <w:color w:val="000000"/>
          <w:sz w:val="20"/>
        </w:rPr>
        <w:t>End of OWNER’S Special Conditions</w:t>
      </w:r>
    </w:p>
    <w:p w14:paraId="03124F49" w14:textId="77777777" w:rsidR="004159ED" w:rsidRDefault="004159ED">
      <w:pPr>
        <w:rPr>
          <w:rFonts w:ascii="Arial" w:hAnsi="Arial" w:cs="Arial"/>
          <w:b/>
          <w:szCs w:val="24"/>
        </w:rPr>
      </w:pPr>
      <w:r>
        <w:rPr>
          <w:rFonts w:ascii="Arial" w:hAnsi="Arial" w:cs="Arial"/>
          <w:b/>
          <w:szCs w:val="24"/>
        </w:rPr>
        <w:br w:type="page"/>
      </w:r>
    </w:p>
    <w:p w14:paraId="70785BB7" w14:textId="77777777" w:rsidR="004159ED" w:rsidRPr="00F07616" w:rsidRDefault="004159ED" w:rsidP="004159ED">
      <w:pPr>
        <w:jc w:val="center"/>
        <w:rPr>
          <w:rFonts w:ascii="Arial" w:hAnsi="Arial" w:cs="Arial"/>
          <w:b/>
          <w:szCs w:val="24"/>
        </w:rPr>
      </w:pPr>
      <w:r w:rsidRPr="00F07616">
        <w:rPr>
          <w:rFonts w:ascii="Arial" w:hAnsi="Arial" w:cs="Arial"/>
          <w:b/>
          <w:szCs w:val="24"/>
        </w:rPr>
        <w:lastRenderedPageBreak/>
        <w:t>ATTACHMENT “A”</w:t>
      </w:r>
    </w:p>
    <w:p w14:paraId="54635E2A" w14:textId="77777777" w:rsidR="004159ED" w:rsidRPr="00F07616" w:rsidRDefault="004159ED" w:rsidP="004159ED">
      <w:pPr>
        <w:jc w:val="center"/>
        <w:rPr>
          <w:rFonts w:ascii="Arial" w:hAnsi="Arial" w:cs="Arial"/>
          <w:b/>
          <w:szCs w:val="24"/>
        </w:rPr>
      </w:pPr>
      <w:r w:rsidRPr="00F07616">
        <w:rPr>
          <w:rFonts w:ascii="Arial" w:hAnsi="Arial" w:cs="Arial"/>
          <w:b/>
          <w:szCs w:val="24"/>
        </w:rPr>
        <w:t>(</w:t>
      </w:r>
      <w:r>
        <w:rPr>
          <w:rFonts w:ascii="Arial" w:hAnsi="Arial" w:cs="Arial"/>
          <w:b/>
          <w:szCs w:val="24"/>
        </w:rPr>
        <w:t>t</w:t>
      </w:r>
      <w:r w:rsidRPr="00F07616">
        <w:rPr>
          <w:rFonts w:ascii="Arial" w:hAnsi="Arial" w:cs="Arial"/>
          <w:b/>
          <w:szCs w:val="24"/>
        </w:rPr>
        <w:t xml:space="preserve">o </w:t>
      </w:r>
      <w:r>
        <w:rPr>
          <w:rFonts w:ascii="Arial" w:hAnsi="Arial" w:cs="Arial"/>
          <w:b/>
          <w:szCs w:val="24"/>
        </w:rPr>
        <w:t xml:space="preserve">Owner’s </w:t>
      </w:r>
      <w:r w:rsidRPr="00F07616">
        <w:rPr>
          <w:rFonts w:ascii="Arial" w:hAnsi="Arial" w:cs="Arial"/>
          <w:b/>
          <w:szCs w:val="24"/>
        </w:rPr>
        <w:t>Special Conditions)</w:t>
      </w:r>
    </w:p>
    <w:p w14:paraId="03204435" w14:textId="01C72B5F" w:rsidR="004159ED" w:rsidRPr="00F07616" w:rsidRDefault="00021D52" w:rsidP="004159ED">
      <w:pPr>
        <w:jc w:val="center"/>
        <w:rPr>
          <w:rFonts w:ascii="Arial" w:hAnsi="Arial" w:cs="Arial"/>
          <w:b/>
          <w:szCs w:val="24"/>
        </w:rPr>
      </w:pPr>
      <w:r>
        <w:rPr>
          <w:rFonts w:ascii="Arial" w:hAnsi="Arial" w:cs="Arial"/>
          <w:b/>
          <w:szCs w:val="24"/>
        </w:rPr>
        <w:t>PREVAILING</w:t>
      </w:r>
      <w:r w:rsidRPr="00F07616">
        <w:rPr>
          <w:rFonts w:ascii="Arial" w:hAnsi="Arial" w:cs="Arial"/>
          <w:b/>
          <w:szCs w:val="24"/>
        </w:rPr>
        <w:t xml:space="preserve"> </w:t>
      </w:r>
      <w:r w:rsidR="004159ED" w:rsidRPr="00F07616">
        <w:rPr>
          <w:rFonts w:ascii="Arial" w:hAnsi="Arial" w:cs="Arial"/>
          <w:b/>
          <w:szCs w:val="24"/>
        </w:rPr>
        <w:t>WAGE RATE DETERMINATION</w:t>
      </w:r>
    </w:p>
    <w:p w14:paraId="07E55BA8" w14:textId="77777777" w:rsidR="004159ED" w:rsidRPr="00952127" w:rsidRDefault="004159ED" w:rsidP="004159ED">
      <w:pPr>
        <w:rPr>
          <w:rFonts w:ascii="Arial" w:hAnsi="Arial" w:cs="Arial"/>
        </w:rPr>
      </w:pPr>
    </w:p>
    <w:p w14:paraId="04F9EA91" w14:textId="77777777" w:rsidR="004159ED" w:rsidRPr="00952127" w:rsidRDefault="004159ED" w:rsidP="004159ED">
      <w:pPr>
        <w:spacing w:after="0"/>
        <w:jc w:val="both"/>
        <w:rPr>
          <w:rFonts w:ascii="Arial" w:hAnsi="Arial" w:cs="Arial"/>
          <w:sz w:val="20"/>
        </w:rPr>
      </w:pPr>
      <w:r w:rsidRPr="00952127">
        <w:rPr>
          <w:rFonts w:ascii="Arial" w:hAnsi="Arial" w:cs="Arial"/>
          <w:sz w:val="20"/>
        </w:rPr>
        <w:t>The University of Texas System is the contracting agency for this construction project.</w:t>
      </w:r>
      <w:r>
        <w:rPr>
          <w:rFonts w:ascii="Arial" w:hAnsi="Arial" w:cs="Arial"/>
          <w:sz w:val="20"/>
        </w:rPr>
        <w:t xml:space="preserve"> </w:t>
      </w:r>
      <w:r w:rsidRPr="00952127">
        <w:rPr>
          <w:rFonts w:ascii="Arial" w:hAnsi="Arial" w:cs="Arial"/>
          <w:sz w:val="20"/>
        </w:rPr>
        <w:t>The following statute requires the contracting agency to specify the generally minimum rates of wages in contracts that are bid.</w:t>
      </w:r>
    </w:p>
    <w:p w14:paraId="02A87F6E" w14:textId="77777777" w:rsidR="004159ED" w:rsidRPr="00952127" w:rsidRDefault="004159ED" w:rsidP="004159ED">
      <w:pPr>
        <w:spacing w:after="0"/>
        <w:rPr>
          <w:rFonts w:ascii="Arial" w:hAnsi="Arial" w:cs="Arial"/>
          <w:sz w:val="20"/>
        </w:rPr>
      </w:pPr>
    </w:p>
    <w:p w14:paraId="152D637A" w14:textId="77777777" w:rsidR="004159ED" w:rsidRPr="00952127" w:rsidRDefault="004159ED" w:rsidP="004159ED">
      <w:pPr>
        <w:spacing w:after="0"/>
        <w:jc w:val="center"/>
        <w:rPr>
          <w:rFonts w:ascii="Arial" w:hAnsi="Arial" w:cs="Arial"/>
          <w:sz w:val="20"/>
        </w:rPr>
      </w:pPr>
      <w:r w:rsidRPr="00952127">
        <w:rPr>
          <w:rFonts w:ascii="Arial" w:hAnsi="Arial" w:cs="Arial"/>
          <w:sz w:val="20"/>
        </w:rPr>
        <w:t>Government Code 2258</w:t>
      </w:r>
    </w:p>
    <w:p w14:paraId="094DFAF6" w14:textId="77777777" w:rsidR="004159ED" w:rsidRPr="00952127" w:rsidRDefault="004159ED" w:rsidP="004159ED">
      <w:pPr>
        <w:spacing w:after="0"/>
        <w:jc w:val="center"/>
        <w:rPr>
          <w:rFonts w:ascii="Arial" w:hAnsi="Arial" w:cs="Arial"/>
          <w:sz w:val="20"/>
        </w:rPr>
      </w:pPr>
      <w:r w:rsidRPr="00952127">
        <w:rPr>
          <w:rFonts w:ascii="Arial" w:hAnsi="Arial" w:cs="Arial"/>
          <w:sz w:val="20"/>
        </w:rPr>
        <w:t>“Construction of Public Works in State and</w:t>
      </w:r>
    </w:p>
    <w:p w14:paraId="0FA15AB3" w14:textId="77777777" w:rsidR="004159ED" w:rsidRPr="00952127" w:rsidRDefault="004159ED" w:rsidP="004159ED">
      <w:pPr>
        <w:spacing w:after="0"/>
        <w:jc w:val="center"/>
        <w:rPr>
          <w:rFonts w:ascii="Arial" w:hAnsi="Arial" w:cs="Arial"/>
          <w:sz w:val="20"/>
        </w:rPr>
      </w:pPr>
      <w:r w:rsidRPr="00952127">
        <w:rPr>
          <w:rFonts w:ascii="Arial" w:hAnsi="Arial" w:cs="Arial"/>
          <w:sz w:val="20"/>
        </w:rPr>
        <w:t>Municipal or Political Subdivisions; Prevailing</w:t>
      </w:r>
    </w:p>
    <w:p w14:paraId="3C213035" w14:textId="77777777" w:rsidR="004159ED" w:rsidRPr="00952127" w:rsidRDefault="004159ED" w:rsidP="004159ED">
      <w:pPr>
        <w:spacing w:after="0"/>
        <w:jc w:val="center"/>
        <w:rPr>
          <w:rFonts w:ascii="Arial" w:hAnsi="Arial" w:cs="Arial"/>
          <w:sz w:val="20"/>
        </w:rPr>
      </w:pPr>
      <w:r w:rsidRPr="00952127">
        <w:rPr>
          <w:rFonts w:ascii="Arial" w:hAnsi="Arial" w:cs="Arial"/>
          <w:sz w:val="20"/>
        </w:rPr>
        <w:t>Wage Rates to be maintained”</w:t>
      </w:r>
    </w:p>
    <w:p w14:paraId="604324DB" w14:textId="77777777" w:rsidR="004159ED" w:rsidRPr="00952127" w:rsidRDefault="004159ED" w:rsidP="004159ED">
      <w:pPr>
        <w:spacing w:after="0"/>
        <w:jc w:val="center"/>
        <w:rPr>
          <w:rFonts w:ascii="Arial" w:hAnsi="Arial" w:cs="Arial"/>
          <w:sz w:val="20"/>
        </w:rPr>
      </w:pPr>
      <w:r w:rsidRPr="00952127">
        <w:rPr>
          <w:rFonts w:ascii="Arial" w:hAnsi="Arial" w:cs="Arial"/>
          <w:sz w:val="20"/>
        </w:rPr>
        <w:t>and</w:t>
      </w:r>
    </w:p>
    <w:p w14:paraId="0AE9D7C1" w14:textId="50D784A6" w:rsidR="004159ED" w:rsidRPr="00952127" w:rsidRDefault="004159ED" w:rsidP="004159ED">
      <w:pPr>
        <w:spacing w:after="0"/>
        <w:jc w:val="center"/>
        <w:rPr>
          <w:rFonts w:ascii="Arial" w:hAnsi="Arial" w:cs="Arial"/>
          <w:sz w:val="20"/>
        </w:rPr>
      </w:pPr>
      <w:r w:rsidRPr="00952127">
        <w:rPr>
          <w:rFonts w:ascii="Arial" w:hAnsi="Arial" w:cs="Arial"/>
          <w:sz w:val="20"/>
        </w:rPr>
        <w:t xml:space="preserve">The Uniform General Conditions </w:t>
      </w:r>
    </w:p>
    <w:p w14:paraId="4806B3B2" w14:textId="77777777" w:rsidR="004159ED" w:rsidRPr="00952127" w:rsidRDefault="004159ED" w:rsidP="004159ED">
      <w:pPr>
        <w:spacing w:after="0"/>
        <w:jc w:val="center"/>
        <w:rPr>
          <w:rFonts w:ascii="Arial" w:hAnsi="Arial" w:cs="Arial"/>
          <w:sz w:val="20"/>
        </w:rPr>
      </w:pPr>
      <w:r w:rsidRPr="00952127">
        <w:rPr>
          <w:rFonts w:ascii="Arial" w:hAnsi="Arial" w:cs="Arial"/>
          <w:sz w:val="20"/>
        </w:rPr>
        <w:t>for University of Texas System Building Construction Contracts</w:t>
      </w:r>
    </w:p>
    <w:p w14:paraId="4428906D" w14:textId="77777777" w:rsidR="004159ED" w:rsidRPr="00952127" w:rsidRDefault="004159ED" w:rsidP="004159ED">
      <w:pPr>
        <w:spacing w:after="0"/>
        <w:jc w:val="center"/>
        <w:rPr>
          <w:rFonts w:ascii="Arial" w:hAnsi="Arial" w:cs="Arial"/>
          <w:sz w:val="20"/>
        </w:rPr>
      </w:pPr>
    </w:p>
    <w:p w14:paraId="63397A7D" w14:textId="77777777" w:rsidR="004159ED" w:rsidRPr="00952127" w:rsidRDefault="004159ED" w:rsidP="004159ED">
      <w:pPr>
        <w:spacing w:after="0"/>
        <w:jc w:val="both"/>
        <w:rPr>
          <w:rFonts w:ascii="Arial" w:hAnsi="Arial" w:cs="Arial"/>
          <w:sz w:val="20"/>
        </w:rPr>
      </w:pPr>
      <w:r w:rsidRPr="00952127">
        <w:rPr>
          <w:rFonts w:ascii="Arial" w:hAnsi="Arial" w:cs="Arial"/>
          <w:sz w:val="20"/>
        </w:rPr>
        <w:t>Pursuant to the requirements of this statute, we have determined that the following rates of wages are paid to various classifications of workers in the locality of this project.</w:t>
      </w:r>
    </w:p>
    <w:p w14:paraId="2F1D05E5" w14:textId="77777777" w:rsidR="004159ED" w:rsidRPr="00952127" w:rsidRDefault="004159ED" w:rsidP="004159ED">
      <w:pPr>
        <w:spacing w:after="0"/>
        <w:jc w:val="both"/>
        <w:rPr>
          <w:rFonts w:ascii="Arial" w:hAnsi="Arial" w:cs="Arial"/>
          <w:sz w:val="20"/>
        </w:rPr>
      </w:pPr>
    </w:p>
    <w:p w14:paraId="0777FF08" w14:textId="77777777" w:rsidR="004159ED" w:rsidRPr="00952127" w:rsidRDefault="004159ED" w:rsidP="004159ED">
      <w:pPr>
        <w:spacing w:after="0"/>
        <w:jc w:val="both"/>
        <w:rPr>
          <w:rFonts w:ascii="Arial" w:hAnsi="Arial" w:cs="Arial"/>
          <w:sz w:val="20"/>
        </w:rPr>
      </w:pPr>
      <w:r w:rsidRPr="00952127">
        <w:rPr>
          <w:rFonts w:ascii="Arial" w:hAnsi="Arial" w:cs="Arial"/>
          <w:sz w:val="20"/>
        </w:rPr>
        <w:t>Total hourly compensations to each worker must equal or exceed the minimum wage rates stated in the following attachment.</w:t>
      </w:r>
      <w:r>
        <w:rPr>
          <w:rFonts w:ascii="Arial" w:hAnsi="Arial" w:cs="Arial"/>
          <w:sz w:val="20"/>
        </w:rPr>
        <w:t xml:space="preserve"> </w:t>
      </w:r>
      <w:r w:rsidRPr="00952127">
        <w:rPr>
          <w:rFonts w:ascii="Arial" w:hAnsi="Arial" w:cs="Arial"/>
          <w:sz w:val="20"/>
        </w:rPr>
        <w:t>Contributions by a worker toward health, pension, vacation, and the like are part of the worker’s pay; contributions by the employer are not.</w:t>
      </w:r>
      <w:r>
        <w:rPr>
          <w:rFonts w:ascii="Arial" w:hAnsi="Arial" w:cs="Arial"/>
          <w:sz w:val="20"/>
        </w:rPr>
        <w:t xml:space="preserve"> </w:t>
      </w:r>
      <w:r w:rsidRPr="00952127">
        <w:rPr>
          <w:rFonts w:ascii="Arial" w:hAnsi="Arial" w:cs="Arial"/>
          <w:sz w:val="20"/>
        </w:rPr>
        <w:t>Any dollar amounts shown in columns for health, pension, and vacation may be paid either in cash or in kind.</w:t>
      </w:r>
      <w:r>
        <w:rPr>
          <w:rFonts w:ascii="Arial" w:hAnsi="Arial" w:cs="Arial"/>
          <w:sz w:val="20"/>
        </w:rPr>
        <w:t xml:space="preserve"> </w:t>
      </w:r>
      <w:r w:rsidRPr="00952127">
        <w:rPr>
          <w:rFonts w:ascii="Arial" w:hAnsi="Arial" w:cs="Arial"/>
          <w:sz w:val="20"/>
        </w:rPr>
        <w:t>Workers in classifications where rates are not identified shall be paid not less than the general minimum rate of “laborer” for the various classifications of work therein listed.</w:t>
      </w:r>
    </w:p>
    <w:p w14:paraId="217F8B68" w14:textId="77777777" w:rsidR="004159ED" w:rsidRPr="00952127" w:rsidRDefault="004159ED" w:rsidP="004159ED">
      <w:pPr>
        <w:spacing w:after="0"/>
        <w:jc w:val="both"/>
        <w:rPr>
          <w:rFonts w:ascii="Arial" w:hAnsi="Arial" w:cs="Arial"/>
          <w:sz w:val="20"/>
        </w:rPr>
      </w:pPr>
    </w:p>
    <w:p w14:paraId="3513E2C8" w14:textId="77777777" w:rsidR="004159ED" w:rsidRPr="00952127" w:rsidRDefault="004159ED" w:rsidP="004159ED">
      <w:pPr>
        <w:spacing w:after="0"/>
        <w:jc w:val="both"/>
        <w:rPr>
          <w:rFonts w:ascii="Arial" w:hAnsi="Arial" w:cs="Arial"/>
          <w:sz w:val="20"/>
        </w:rPr>
      </w:pPr>
      <w:r w:rsidRPr="00952127">
        <w:rPr>
          <w:rFonts w:ascii="Arial" w:hAnsi="Arial" w:cs="Arial"/>
          <w:sz w:val="20"/>
        </w:rPr>
        <w:t>All hours of work over 40 hours per week are overtime and will be compensated at the rate of 1 and ½ times the regular wage.</w:t>
      </w:r>
    </w:p>
    <w:p w14:paraId="56EFEFDE" w14:textId="77777777" w:rsidR="004159ED" w:rsidRPr="00952127" w:rsidRDefault="004159ED" w:rsidP="004159ED">
      <w:pPr>
        <w:spacing w:after="0"/>
        <w:jc w:val="both"/>
        <w:rPr>
          <w:rFonts w:ascii="Arial" w:hAnsi="Arial" w:cs="Arial"/>
          <w:sz w:val="20"/>
        </w:rPr>
      </w:pPr>
    </w:p>
    <w:p w14:paraId="4DD1EFFD" w14:textId="77777777" w:rsidR="004159ED" w:rsidRPr="00952127" w:rsidRDefault="004159ED" w:rsidP="004159ED">
      <w:pPr>
        <w:spacing w:after="0"/>
        <w:jc w:val="both"/>
        <w:rPr>
          <w:rFonts w:ascii="Arial" w:hAnsi="Arial" w:cs="Arial"/>
          <w:sz w:val="20"/>
        </w:rPr>
      </w:pPr>
      <w:r w:rsidRPr="00952127">
        <w:rPr>
          <w:rFonts w:ascii="Arial" w:hAnsi="Arial" w:cs="Arial"/>
          <w:sz w:val="20"/>
        </w:rPr>
        <w:t>Trainees/helpers, where not otherwise specified above, may be compensated at a rate determined mutually by the worker and employer, commensurate with the experience and skill of the worker but a rate not less than 60% of the journeyman’s wage or less than the Laborers (General) rate.</w:t>
      </w:r>
      <w:r>
        <w:rPr>
          <w:rFonts w:ascii="Arial" w:hAnsi="Arial" w:cs="Arial"/>
          <w:sz w:val="20"/>
        </w:rPr>
        <w:t xml:space="preserve"> </w:t>
      </w:r>
      <w:r w:rsidRPr="00952127">
        <w:rPr>
          <w:rFonts w:ascii="Arial" w:hAnsi="Arial" w:cs="Arial"/>
          <w:sz w:val="20"/>
        </w:rPr>
        <w:t>At no time shall a journeyman su</w:t>
      </w:r>
      <w:r>
        <w:rPr>
          <w:rFonts w:ascii="Arial" w:hAnsi="Arial" w:cs="Arial"/>
          <w:sz w:val="20"/>
        </w:rPr>
        <w:t>pervise more than two of apprentices</w:t>
      </w:r>
      <w:r w:rsidRPr="00952127">
        <w:rPr>
          <w:rFonts w:ascii="Arial" w:hAnsi="Arial" w:cs="Arial"/>
          <w:sz w:val="20"/>
        </w:rPr>
        <w:t>, trainees or helpers.</w:t>
      </w:r>
      <w:r>
        <w:rPr>
          <w:rFonts w:ascii="Arial" w:hAnsi="Arial" w:cs="Arial"/>
          <w:sz w:val="20"/>
        </w:rPr>
        <w:t xml:space="preserve"> </w:t>
      </w:r>
      <w:r w:rsidRPr="00952127">
        <w:rPr>
          <w:rFonts w:ascii="Arial" w:hAnsi="Arial" w:cs="Arial"/>
          <w:sz w:val="20"/>
        </w:rPr>
        <w:t xml:space="preserve"> All apprentices/trainees/helpers shall be under the direct supervision of a journeyman working as a crew.</w:t>
      </w:r>
    </w:p>
    <w:p w14:paraId="4DDB2A5D" w14:textId="3CB1F7EA" w:rsidR="004349BD" w:rsidRPr="00952127" w:rsidRDefault="004159ED" w:rsidP="001F3DE0">
      <w:pPr>
        <w:pStyle w:val="BodyText2"/>
        <w:spacing w:after="240"/>
        <w:ind w:left="360" w:firstLine="0"/>
        <w:rPr>
          <w:rFonts w:ascii="Arial" w:hAnsi="Arial" w:cs="Arial"/>
          <w:b/>
          <w:bCs/>
          <w:i/>
          <w:color w:val="0000FF"/>
          <w:sz w:val="20"/>
        </w:rPr>
      </w:pPr>
      <w:r>
        <w:rPr>
          <w:rFonts w:ascii="Arial" w:hAnsi="Arial" w:cs="Arial"/>
          <w:szCs w:val="24"/>
        </w:rPr>
        <w:br w:type="page"/>
      </w:r>
      <w:r w:rsidR="001F3DE0" w:rsidRPr="001F3DE0">
        <w:rPr>
          <w:rFonts w:ascii="Arial" w:hAnsi="Arial" w:cs="Arial"/>
          <w:noProof/>
          <w:szCs w:val="24"/>
        </w:rPr>
        <w:lastRenderedPageBreak/>
        <w:drawing>
          <wp:inline distT="0" distB="0" distL="0" distR="0" wp14:anchorId="47C4DF69" wp14:editId="2019FF6F">
            <wp:extent cx="5699760" cy="7508082"/>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
                      <a:extLst>
                        <a:ext uri="{28A0092B-C50C-407E-A947-70E740481C1C}">
                          <a14:useLocalDpi xmlns:a14="http://schemas.microsoft.com/office/drawing/2010/main" val="0"/>
                        </a:ext>
                      </a:extLst>
                    </a:blip>
                    <a:srcRect l="5107" t="4138" r="4363" b="3835"/>
                    <a:stretch/>
                  </pic:blipFill>
                  <pic:spPr bwMode="auto">
                    <a:xfrm>
                      <a:off x="0" y="0"/>
                      <a:ext cx="5715730" cy="7529119"/>
                    </a:xfrm>
                    <a:prstGeom prst="rect">
                      <a:avLst/>
                    </a:prstGeom>
                    <a:noFill/>
                    <a:ln>
                      <a:noFill/>
                    </a:ln>
                    <a:extLst>
                      <a:ext uri="{53640926-AAD7-44D8-BBD7-CCE9431645EC}">
                        <a14:shadowObscured xmlns:a14="http://schemas.microsoft.com/office/drawing/2010/main"/>
                      </a:ext>
                    </a:extLst>
                  </pic:spPr>
                </pic:pic>
              </a:graphicData>
            </a:graphic>
          </wp:inline>
        </w:drawing>
      </w:r>
      <w:r w:rsidR="00E84911" w:rsidRPr="00BF1FE1" w:rsidDel="00F94268">
        <w:rPr>
          <w:rFonts w:ascii="Arial" w:hAnsi="Arial" w:cs="Arial"/>
          <w:b/>
          <w:bCs/>
          <w:i/>
          <w:color w:val="0000FF"/>
          <w:sz w:val="20"/>
        </w:rPr>
        <w:t xml:space="preserve"> </w:t>
      </w:r>
    </w:p>
    <w:p w14:paraId="6BF50D32" w14:textId="77777777" w:rsidR="004159ED" w:rsidRDefault="004159ED" w:rsidP="004159ED">
      <w:pPr>
        <w:rPr>
          <w:rFonts w:ascii="Arial" w:hAnsi="Arial" w:cs="Arial"/>
          <w:szCs w:val="24"/>
        </w:rPr>
        <w:sectPr w:rsidR="004159ED" w:rsidSect="004159ED">
          <w:headerReference w:type="default" r:id="rId12"/>
          <w:footerReference w:type="default" r:id="rId13"/>
          <w:pgSz w:w="12240" w:h="15840" w:code="1"/>
          <w:pgMar w:top="1440" w:right="1440" w:bottom="1008" w:left="1440" w:header="720" w:footer="504" w:gutter="0"/>
          <w:paperSrc w:first="15" w:other="15"/>
          <w:cols w:space="720"/>
          <w:docGrid w:linePitch="360"/>
        </w:sectPr>
      </w:pPr>
    </w:p>
    <w:p w14:paraId="33082815" w14:textId="44914E10" w:rsidR="004159ED" w:rsidRPr="00F07616" w:rsidRDefault="004159ED" w:rsidP="004159ED">
      <w:pPr>
        <w:tabs>
          <w:tab w:val="right" w:pos="9360"/>
        </w:tabs>
        <w:suppressAutoHyphens/>
        <w:jc w:val="center"/>
        <w:rPr>
          <w:rFonts w:ascii="Arial" w:hAnsi="Arial" w:cs="Arial"/>
          <w:b/>
          <w:spacing w:val="-3"/>
          <w:szCs w:val="24"/>
        </w:rPr>
      </w:pPr>
      <w:r w:rsidRPr="00F07616">
        <w:rPr>
          <w:rFonts w:ascii="Arial" w:hAnsi="Arial" w:cs="Arial"/>
          <w:b/>
          <w:spacing w:val="-3"/>
          <w:szCs w:val="24"/>
        </w:rPr>
        <w:lastRenderedPageBreak/>
        <w:t>ATTACHMENT "B"</w:t>
      </w:r>
    </w:p>
    <w:p w14:paraId="5AF67D47" w14:textId="04D4B7E2" w:rsidR="004159ED" w:rsidRPr="00635BC9" w:rsidRDefault="004159ED" w:rsidP="004159ED">
      <w:pPr>
        <w:suppressAutoHyphens/>
        <w:jc w:val="center"/>
        <w:rPr>
          <w:rFonts w:ascii="Arial Rounded MT Bold" w:hAnsi="Arial Rounded MT Bold" w:cs="Arial"/>
          <w:b/>
          <w:spacing w:val="-3"/>
          <w:szCs w:val="24"/>
        </w:rPr>
      </w:pPr>
      <w:r w:rsidRPr="00F07616">
        <w:rPr>
          <w:rFonts w:ascii="Arial" w:hAnsi="Arial" w:cs="Arial"/>
          <w:b/>
          <w:spacing w:val="-3"/>
          <w:szCs w:val="24"/>
        </w:rPr>
        <w:t>(</w:t>
      </w:r>
      <w:r>
        <w:rPr>
          <w:rFonts w:ascii="Arial" w:hAnsi="Arial" w:cs="Arial"/>
          <w:b/>
          <w:spacing w:val="-3"/>
          <w:szCs w:val="24"/>
        </w:rPr>
        <w:t>t</w:t>
      </w:r>
      <w:r w:rsidRPr="00F07616">
        <w:rPr>
          <w:rFonts w:ascii="Arial" w:hAnsi="Arial" w:cs="Arial"/>
          <w:b/>
          <w:spacing w:val="-3"/>
          <w:szCs w:val="24"/>
        </w:rPr>
        <w:t xml:space="preserve">o </w:t>
      </w:r>
      <w:r>
        <w:rPr>
          <w:rFonts w:ascii="Arial" w:hAnsi="Arial" w:cs="Arial"/>
          <w:b/>
          <w:spacing w:val="-3"/>
          <w:szCs w:val="24"/>
        </w:rPr>
        <w:t xml:space="preserve">Owner’s </w:t>
      </w:r>
      <w:r w:rsidRPr="00F07616">
        <w:rPr>
          <w:rFonts w:ascii="Arial" w:hAnsi="Arial" w:cs="Arial"/>
          <w:b/>
          <w:spacing w:val="-3"/>
          <w:szCs w:val="24"/>
        </w:rPr>
        <w:t>Special Conditions)</w:t>
      </w:r>
    </w:p>
    <w:p w14:paraId="3D30E9DB" w14:textId="4077341E" w:rsidR="004159ED" w:rsidRPr="00F07616" w:rsidRDefault="004159ED" w:rsidP="004159ED">
      <w:pPr>
        <w:pStyle w:val="Header"/>
        <w:jc w:val="center"/>
        <w:rPr>
          <w:rFonts w:ascii="Arial" w:hAnsi="Arial" w:cs="Arial"/>
          <w:b/>
          <w:spacing w:val="-3"/>
          <w:szCs w:val="24"/>
        </w:rPr>
      </w:pPr>
      <w:r w:rsidRPr="00F07616">
        <w:rPr>
          <w:rFonts w:ascii="Arial" w:hAnsi="Arial" w:cs="Arial"/>
          <w:b/>
          <w:spacing w:val="-3"/>
          <w:szCs w:val="24"/>
        </w:rPr>
        <w:t>PROJECT SIGN</w:t>
      </w:r>
    </w:p>
    <w:p w14:paraId="188840F7" w14:textId="3F751987" w:rsidR="004159ED" w:rsidRDefault="00590560" w:rsidP="00635BC9">
      <w:pPr>
        <w:ind w:firstLine="720"/>
      </w:pPr>
      <w:r>
        <w:rPr>
          <w:noProof/>
        </w:rPr>
        <mc:AlternateContent>
          <mc:Choice Requires="wps">
            <w:drawing>
              <wp:anchor distT="45720" distB="45720" distL="114300" distR="114300" simplePos="0" relativeHeight="251671040" behindDoc="0" locked="0" layoutInCell="1" allowOverlap="1" wp14:anchorId="599F5C9A" wp14:editId="7FDDED14">
                <wp:simplePos x="0" y="0"/>
                <wp:positionH relativeFrom="column">
                  <wp:posOffset>1882140</wp:posOffset>
                </wp:positionH>
                <wp:positionV relativeFrom="paragraph">
                  <wp:posOffset>3174365</wp:posOffset>
                </wp:positionV>
                <wp:extent cx="2964180" cy="167640"/>
                <wp:effectExtent l="0" t="0" r="7620" b="381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67640"/>
                        </a:xfrm>
                        <a:prstGeom prst="rect">
                          <a:avLst/>
                        </a:prstGeom>
                        <a:solidFill>
                          <a:srgbClr val="FFFFFF"/>
                        </a:solidFill>
                        <a:ln w="9525">
                          <a:noFill/>
                          <a:miter lim="800000"/>
                          <a:headEnd/>
                          <a:tailEnd/>
                        </a:ln>
                      </wps:spPr>
                      <wps:txbx>
                        <w:txbxContent>
                          <w:p w14:paraId="4DBF4044" w14:textId="236D2A32" w:rsidR="00653384" w:rsidRPr="00590560" w:rsidRDefault="00653384">
                            <w:pPr>
                              <w:rPr>
                                <w:rFonts w:ascii="Times New Roman" w:hAnsi="Times New Roman"/>
                                <w:b/>
                                <w:spacing w:val="-10"/>
                              </w:rPr>
                            </w:pPr>
                            <w:r w:rsidRPr="00590560">
                              <w:rPr>
                                <w:rFonts w:ascii="Times New Roman" w:hAnsi="Times New Roman"/>
                                <w:b/>
                                <w:spacing w:val="-10"/>
                              </w:rPr>
                              <w:t>THE UNIVERSITY OF TEXAS AT SAN ANTONIO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9F5C9A" id="_x0000_t202" coordsize="21600,21600" o:spt="202" path="m,l,21600r21600,l21600,xe">
                <v:stroke joinstyle="miter"/>
                <v:path gradientshapeok="t" o:connecttype="rect"/>
              </v:shapetype>
              <v:shape id="Text Box 2" o:spid="_x0000_s1026" type="#_x0000_t202" style="position:absolute;left:0;text-align:left;margin-left:148.2pt;margin-top:249.95pt;width:233.4pt;height:13.2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" stroked="f">
                <v:textbox inset="0,0,0,0">
                  <w:txbxContent>
                    <w:p w14:paraId="4DBF4044" w14:textId="236D2A32" w:rsidR="00653384" w:rsidRPr="00590560" w:rsidRDefault="00653384">
                      <w:pPr>
                        <w:rPr>
                          <w:rFonts w:ascii="Times New Roman" w:hAnsi="Times New Roman"/>
                          <w:b/>
                          <w:spacing w:val="-10"/>
                        </w:rPr>
                      </w:pPr>
                      <w:r w:rsidRPr="00590560">
                        <w:rPr>
                          <w:rFonts w:ascii="Times New Roman" w:hAnsi="Times New Roman"/>
                          <w:b/>
                          <w:spacing w:val="-10"/>
                        </w:rPr>
                        <w:t>THE UNIVERSITY OF TEXAS AT SAN ANTONIO</w:t>
                      </w:r>
                    </w:p>
                  </w:txbxContent>
                </v:textbox>
                <w10:wrap type="square"/>
              </v:shape>
            </w:pict>
          </mc:Fallback>
        </mc:AlternateContent>
      </w:r>
      <w:r w:rsidR="000E5E6C" w:rsidRPr="00834C63">
        <w:rPr>
          <w:noProof/>
        </w:rPr>
        <mc:AlternateContent>
          <mc:Choice Requires="wps">
            <w:drawing>
              <wp:anchor distT="45720" distB="45720" distL="114300" distR="114300" simplePos="0" relativeHeight="251665920" behindDoc="0" locked="0" layoutInCell="1" allowOverlap="1" wp14:anchorId="68B7EACE" wp14:editId="736C93D3">
                <wp:simplePos x="0" y="0"/>
                <wp:positionH relativeFrom="column">
                  <wp:posOffset>1247775</wp:posOffset>
                </wp:positionH>
                <wp:positionV relativeFrom="paragraph">
                  <wp:posOffset>1758950</wp:posOffset>
                </wp:positionV>
                <wp:extent cx="1028700" cy="600075"/>
                <wp:effectExtent l="0" t="0" r="19050" b="2857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00075"/>
                        </a:xfrm>
                        <a:prstGeom prst="rect">
                          <a:avLst/>
                        </a:prstGeom>
                        <a:solidFill>
                          <a:srgbClr val="FFFFFF"/>
                        </a:solidFill>
                        <a:ln w="9525">
                          <a:solidFill>
                            <a:srgbClr val="000000"/>
                          </a:solidFill>
                          <a:miter lim="800000"/>
                          <a:headEnd/>
                          <a:tailEnd/>
                        </a:ln>
                      </wps:spPr>
                      <wps:txbx>
                        <w:txbxContent>
                          <w:p w14:paraId="3E48C834" w14:textId="77777777" w:rsidR="00653384" w:rsidRDefault="00653384" w:rsidP="00834C63">
                            <w:pPr>
                              <w:spacing w:after="0" w:line="240" w:lineRule="auto"/>
                              <w:ind w:left="90"/>
                              <w:rPr>
                                <w:rFonts w:ascii="Arial" w:hAnsi="Arial" w:cs="Arial"/>
                                <w:b/>
                                <w:sz w:val="14"/>
                                <w:szCs w:val="14"/>
                              </w:rPr>
                            </w:pPr>
                            <w:r w:rsidRPr="00DD2D73">
                              <w:rPr>
                                <w:rFonts w:ascii="Arial" w:hAnsi="Arial" w:cs="Arial"/>
                                <w:b/>
                                <w:sz w:val="14"/>
                                <w:szCs w:val="14"/>
                              </w:rPr>
                              <w:t xml:space="preserve">OFFICE OF </w:t>
                            </w:r>
                          </w:p>
                          <w:p w14:paraId="62A528DB" w14:textId="27974938" w:rsidR="00653384" w:rsidRPr="00DD2D73" w:rsidRDefault="00653384" w:rsidP="00834C63">
                            <w:pPr>
                              <w:spacing w:after="0" w:line="240" w:lineRule="auto"/>
                              <w:ind w:left="90"/>
                              <w:rPr>
                                <w:rFonts w:ascii="Arial" w:hAnsi="Arial" w:cs="Arial"/>
                                <w:b/>
                                <w:sz w:val="14"/>
                                <w:szCs w:val="14"/>
                              </w:rPr>
                            </w:pPr>
                            <w:r>
                              <w:rPr>
                                <w:rFonts w:ascii="Arial" w:hAnsi="Arial" w:cs="Arial"/>
                                <w:b/>
                                <w:sz w:val="14"/>
                                <w:szCs w:val="14"/>
                              </w:rPr>
                              <w:t>REAL ESTATE,</w:t>
                            </w:r>
                            <w:r w:rsidRPr="00DD2D73">
                              <w:rPr>
                                <w:rFonts w:ascii="Arial" w:hAnsi="Arial" w:cs="Arial"/>
                                <w:b/>
                                <w:sz w:val="14"/>
                                <w:szCs w:val="14"/>
                              </w:rPr>
                              <w:t xml:space="preserve"> </w:t>
                            </w:r>
                            <w:r>
                              <w:rPr>
                                <w:rFonts w:ascii="Arial" w:hAnsi="Arial" w:cs="Arial"/>
                                <w:b/>
                                <w:sz w:val="14"/>
                                <w:szCs w:val="14"/>
                              </w:rPr>
                              <w:t>CONSTRUCTION</w:t>
                            </w:r>
                            <w:r w:rsidRPr="00DD2D73">
                              <w:rPr>
                                <w:rFonts w:ascii="Arial" w:hAnsi="Arial" w:cs="Arial"/>
                                <w:b/>
                                <w:sz w:val="14"/>
                                <w:szCs w:val="14"/>
                              </w:rPr>
                              <w:t xml:space="preserve"> </w:t>
                            </w:r>
                            <w:r>
                              <w:rPr>
                                <w:rFonts w:ascii="Arial" w:hAnsi="Arial" w:cs="Arial"/>
                                <w:b/>
                                <w:sz w:val="14"/>
                                <w:szCs w:val="14"/>
                              </w:rPr>
                              <w:t>AND PLANNING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B7EACE" id="Text Box 26" o:spid="_x0000_s1027" type="#_x0000_t202" style="position:absolute;left:0;text-align:left;margin-left:98.25pt;margin-top:138.5pt;width:81pt;height:47.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">
                <v:textbox>
                  <w:txbxContent>
                    <w:p w14:paraId="3E48C834" w14:textId="77777777" w:rsidR="00653384" w:rsidRDefault="00653384" w:rsidP="00834C63">
                      <w:pPr>
                        <w:spacing w:after="0" w:line="240" w:lineRule="auto"/>
                        <w:ind w:left="90"/>
                        <w:rPr>
                          <w:rFonts w:ascii="Arial" w:hAnsi="Arial" w:cs="Arial"/>
                          <w:b/>
                          <w:sz w:val="14"/>
                          <w:szCs w:val="14"/>
                        </w:rPr>
                      </w:pPr>
                      <w:r w:rsidRPr="00DD2D73">
                        <w:rPr>
                          <w:rFonts w:ascii="Arial" w:hAnsi="Arial" w:cs="Arial"/>
                          <w:b/>
                          <w:sz w:val="14"/>
                          <w:szCs w:val="14"/>
                        </w:rPr>
                        <w:t xml:space="preserve">OFFICE OF </w:t>
                      </w:r>
                    </w:p>
                    <w:p w14:paraId="62A528DB" w14:textId="27974938" w:rsidR="00653384" w:rsidRPr="00DD2D73" w:rsidRDefault="00653384" w:rsidP="00834C63">
                      <w:pPr>
                        <w:spacing w:after="0" w:line="240" w:lineRule="auto"/>
                        <w:ind w:left="90"/>
                        <w:rPr>
                          <w:rFonts w:ascii="Arial" w:hAnsi="Arial" w:cs="Arial"/>
                          <w:b/>
                          <w:sz w:val="14"/>
                          <w:szCs w:val="14"/>
                        </w:rPr>
                      </w:pPr>
                      <w:r>
                        <w:rPr>
                          <w:rFonts w:ascii="Arial" w:hAnsi="Arial" w:cs="Arial"/>
                          <w:b/>
                          <w:sz w:val="14"/>
                          <w:szCs w:val="14"/>
                        </w:rPr>
                        <w:t>REAL ESTATE,</w:t>
                      </w:r>
                      <w:r w:rsidRPr="00DD2D73">
                        <w:rPr>
                          <w:rFonts w:ascii="Arial" w:hAnsi="Arial" w:cs="Arial"/>
                          <w:b/>
                          <w:sz w:val="14"/>
                          <w:szCs w:val="14"/>
                        </w:rPr>
                        <w:t xml:space="preserve"> </w:t>
                      </w:r>
                      <w:r>
                        <w:rPr>
                          <w:rFonts w:ascii="Arial" w:hAnsi="Arial" w:cs="Arial"/>
                          <w:b/>
                          <w:sz w:val="14"/>
                          <w:szCs w:val="14"/>
                        </w:rPr>
                        <w:t>CONSTRUCTION</w:t>
                      </w:r>
                      <w:r w:rsidRPr="00DD2D73">
                        <w:rPr>
                          <w:rFonts w:ascii="Arial" w:hAnsi="Arial" w:cs="Arial"/>
                          <w:b/>
                          <w:sz w:val="14"/>
                          <w:szCs w:val="14"/>
                        </w:rPr>
                        <w:t xml:space="preserve"> </w:t>
                      </w:r>
                      <w:r>
                        <w:rPr>
                          <w:rFonts w:ascii="Arial" w:hAnsi="Arial" w:cs="Arial"/>
                          <w:b/>
                          <w:sz w:val="14"/>
                          <w:szCs w:val="14"/>
                        </w:rPr>
                        <w:t>AND PLANNING</w:t>
                      </w:r>
                    </w:p>
                  </w:txbxContent>
                </v:textbox>
                <w10:wrap type="square"/>
              </v:shape>
            </w:pict>
          </mc:Fallback>
        </mc:AlternateContent>
      </w:r>
      <w:r w:rsidR="000E5E6C" w:rsidRPr="00834C63">
        <w:rPr>
          <w:noProof/>
        </w:rPr>
        <mc:AlternateContent>
          <mc:Choice Requires="wps">
            <w:drawing>
              <wp:anchor distT="45720" distB="45720" distL="114300" distR="114300" simplePos="0" relativeHeight="251663872" behindDoc="0" locked="0" layoutInCell="1" allowOverlap="1" wp14:anchorId="01A17282" wp14:editId="159613A1">
                <wp:simplePos x="0" y="0"/>
                <wp:positionH relativeFrom="column">
                  <wp:posOffset>2276475</wp:posOffset>
                </wp:positionH>
                <wp:positionV relativeFrom="paragraph">
                  <wp:posOffset>463550</wp:posOffset>
                </wp:positionV>
                <wp:extent cx="2857500" cy="189547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895475"/>
                        </a:xfrm>
                        <a:prstGeom prst="rect">
                          <a:avLst/>
                        </a:prstGeom>
                        <a:solidFill>
                          <a:srgbClr val="FFFFFF"/>
                        </a:solidFill>
                        <a:ln w="9525">
                          <a:solidFill>
                            <a:srgbClr val="000000"/>
                          </a:solidFill>
                          <a:miter lim="800000"/>
                          <a:headEnd/>
                          <a:tailEnd/>
                        </a:ln>
                      </wps:spPr>
                      <wps:txbx>
                        <w:txbxContent>
                          <w:p w14:paraId="7323743E" w14:textId="77777777" w:rsidR="00653384" w:rsidRDefault="00653384" w:rsidP="00635BC9">
                            <w:pPr>
                              <w:spacing w:after="0" w:line="240" w:lineRule="auto"/>
                              <w:contextualSpacing/>
                              <w:rPr>
                                <w:rFonts w:ascii="Arial" w:hAnsi="Arial" w:cs="Arial"/>
                                <w:b/>
                                <w:sz w:val="28"/>
                                <w:szCs w:val="28"/>
                              </w:rPr>
                            </w:pPr>
                          </w:p>
                          <w:p w14:paraId="286C4A04" w14:textId="77777777" w:rsidR="00653384" w:rsidRPr="00635BC9" w:rsidRDefault="00653384" w:rsidP="00834C63">
                            <w:pPr>
                              <w:spacing w:after="0"/>
                              <w:contextualSpacing/>
                              <w:rPr>
                                <w:rFonts w:ascii="Arial" w:hAnsi="Arial" w:cs="Arial"/>
                                <w:b/>
                                <w:sz w:val="26"/>
                                <w:szCs w:val="26"/>
                              </w:rPr>
                            </w:pPr>
                            <w:r w:rsidRPr="00635BC9">
                              <w:rPr>
                                <w:rFonts w:ascii="Arial" w:hAnsi="Arial" w:cs="Arial"/>
                                <w:b/>
                                <w:sz w:val="26"/>
                                <w:szCs w:val="26"/>
                              </w:rPr>
                              <w:t>NAME OF PROJECT</w:t>
                            </w:r>
                          </w:p>
                          <w:p w14:paraId="5D604482" w14:textId="77777777" w:rsidR="00653384" w:rsidRPr="00635BC9" w:rsidRDefault="00653384" w:rsidP="00834C63">
                            <w:pPr>
                              <w:rPr>
                                <w:rFonts w:ascii="Arial" w:hAnsi="Arial" w:cs="Arial"/>
                                <w:b/>
                                <w:sz w:val="12"/>
                                <w:szCs w:val="12"/>
                              </w:rPr>
                            </w:pPr>
                          </w:p>
                          <w:p w14:paraId="51310CE3" w14:textId="77777777" w:rsidR="00653384" w:rsidRPr="00635BC9" w:rsidRDefault="00653384" w:rsidP="00834C63">
                            <w:pPr>
                              <w:spacing w:after="0"/>
                              <w:rPr>
                                <w:rFonts w:ascii="Arial" w:hAnsi="Arial" w:cs="Arial"/>
                                <w:b/>
                                <w:sz w:val="30"/>
                                <w:szCs w:val="30"/>
                              </w:rPr>
                            </w:pPr>
                            <w:r w:rsidRPr="00635BC9">
                              <w:rPr>
                                <w:rFonts w:ascii="Arial" w:hAnsi="Arial" w:cs="Arial"/>
                                <w:b/>
                                <w:sz w:val="30"/>
                                <w:szCs w:val="30"/>
                              </w:rPr>
                              <w:t>NAME OF INSTITUTION</w:t>
                            </w:r>
                          </w:p>
                          <w:p w14:paraId="61C83C40" w14:textId="77777777" w:rsidR="00653384" w:rsidRDefault="00653384" w:rsidP="00834C63">
                            <w:pPr>
                              <w:spacing w:after="0"/>
                              <w:rPr>
                                <w:rFonts w:ascii="Arial" w:hAnsi="Arial" w:cs="Arial"/>
                                <w:b/>
                                <w:sz w:val="20"/>
                                <w:szCs w:val="20"/>
                              </w:rPr>
                            </w:pPr>
                          </w:p>
                          <w:p w14:paraId="59BC50A5" w14:textId="77777777" w:rsidR="00653384" w:rsidRDefault="00653384" w:rsidP="00834C63">
                            <w:pPr>
                              <w:spacing w:after="0"/>
                              <w:rPr>
                                <w:rFonts w:ascii="Arial" w:hAnsi="Arial" w:cs="Arial"/>
                                <w:b/>
                                <w:sz w:val="20"/>
                                <w:szCs w:val="20"/>
                              </w:rPr>
                            </w:pPr>
                          </w:p>
                          <w:p w14:paraId="286EAB46" w14:textId="77777777" w:rsidR="00653384" w:rsidRPr="00ED16AE" w:rsidRDefault="00653384" w:rsidP="00834C63">
                            <w:pPr>
                              <w:rPr>
                                <w:rFonts w:ascii="Arial" w:hAnsi="Arial" w:cs="Arial"/>
                                <w:b/>
                                <w:sz w:val="20"/>
                                <w:szCs w:val="20"/>
                              </w:rPr>
                            </w:pPr>
                            <w:r w:rsidRPr="00ED16AE">
                              <w:rPr>
                                <w:rFonts w:ascii="Arial" w:hAnsi="Arial" w:cs="Arial"/>
                                <w:b/>
                                <w:sz w:val="20"/>
                                <w:szCs w:val="20"/>
                              </w:rPr>
                              <w:t>ARCHITECT ENGINEER - (FIRM’S NAME)</w:t>
                            </w:r>
                          </w:p>
                          <w:p w14:paraId="38AD7465" w14:textId="77777777" w:rsidR="00653384" w:rsidRPr="00ED16AE" w:rsidRDefault="00653384" w:rsidP="00834C63">
                            <w:pPr>
                              <w:rPr>
                                <w:rFonts w:ascii="Arial" w:hAnsi="Arial" w:cs="Arial"/>
                                <w:b/>
                                <w:sz w:val="20"/>
                                <w:szCs w:val="20"/>
                              </w:rPr>
                            </w:pPr>
                            <w:r w:rsidRPr="00ED16AE">
                              <w:rPr>
                                <w:rFonts w:ascii="Arial" w:hAnsi="Arial" w:cs="Arial"/>
                                <w:b/>
                                <w:sz w:val="20"/>
                                <w:szCs w:val="20"/>
                              </w:rPr>
                              <w:t>GENERAL CONTRACTOR - (FIRM’S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17282" id="_x0000_s1028" type="#_x0000_t202" style="position:absolute;left:0;text-align:left;margin-left:179.25pt;margin-top:36.5pt;width:225pt;height:149.2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">
                <v:textbox>
                  <w:txbxContent>
                    <w:p w14:paraId="7323743E" w14:textId="77777777" w:rsidR="00653384" w:rsidRDefault="00653384" w:rsidP="00635BC9">
                      <w:pPr>
                        <w:spacing w:after="0" w:line="240" w:lineRule="auto"/>
                        <w:contextualSpacing/>
                        <w:rPr>
                          <w:rFonts w:ascii="Arial" w:hAnsi="Arial" w:cs="Arial"/>
                          <w:b/>
                          <w:sz w:val="28"/>
                          <w:szCs w:val="28"/>
                        </w:rPr>
                      </w:pPr>
                    </w:p>
                    <w:p w14:paraId="286C4A04" w14:textId="77777777" w:rsidR="00653384" w:rsidRPr="00635BC9" w:rsidRDefault="00653384" w:rsidP="00834C63">
                      <w:pPr>
                        <w:spacing w:after="0"/>
                        <w:contextualSpacing/>
                        <w:rPr>
                          <w:rFonts w:ascii="Arial" w:hAnsi="Arial" w:cs="Arial"/>
                          <w:b/>
                          <w:sz w:val="26"/>
                          <w:szCs w:val="26"/>
                        </w:rPr>
                      </w:pPr>
                      <w:r w:rsidRPr="00635BC9">
                        <w:rPr>
                          <w:rFonts w:ascii="Arial" w:hAnsi="Arial" w:cs="Arial"/>
                          <w:b/>
                          <w:sz w:val="26"/>
                          <w:szCs w:val="26"/>
                        </w:rPr>
                        <w:t>NAME OF PROJECT</w:t>
                      </w:r>
                    </w:p>
                    <w:p w14:paraId="5D604482" w14:textId="77777777" w:rsidR="00653384" w:rsidRPr="00635BC9" w:rsidRDefault="00653384" w:rsidP="00834C63">
                      <w:pPr>
                        <w:rPr>
                          <w:rFonts w:ascii="Arial" w:hAnsi="Arial" w:cs="Arial"/>
                          <w:b/>
                          <w:sz w:val="12"/>
                          <w:szCs w:val="12"/>
                        </w:rPr>
                      </w:pPr>
                    </w:p>
                    <w:p w14:paraId="51310CE3" w14:textId="77777777" w:rsidR="00653384" w:rsidRPr="00635BC9" w:rsidRDefault="00653384" w:rsidP="00834C63">
                      <w:pPr>
                        <w:spacing w:after="0"/>
                        <w:rPr>
                          <w:rFonts w:ascii="Arial" w:hAnsi="Arial" w:cs="Arial"/>
                          <w:b/>
                          <w:sz w:val="30"/>
                          <w:szCs w:val="30"/>
                        </w:rPr>
                      </w:pPr>
                      <w:r w:rsidRPr="00635BC9">
                        <w:rPr>
                          <w:rFonts w:ascii="Arial" w:hAnsi="Arial" w:cs="Arial"/>
                          <w:b/>
                          <w:sz w:val="30"/>
                          <w:szCs w:val="30"/>
                        </w:rPr>
                        <w:t>NAME OF INSTITUTION</w:t>
                      </w:r>
                    </w:p>
                    <w:p w14:paraId="61C83C40" w14:textId="77777777" w:rsidR="00653384" w:rsidRDefault="00653384" w:rsidP="00834C63">
                      <w:pPr>
                        <w:spacing w:after="0"/>
                        <w:rPr>
                          <w:rFonts w:ascii="Arial" w:hAnsi="Arial" w:cs="Arial"/>
                          <w:b/>
                          <w:sz w:val="20"/>
                          <w:szCs w:val="20"/>
                        </w:rPr>
                      </w:pPr>
                    </w:p>
                    <w:p w14:paraId="59BC50A5" w14:textId="77777777" w:rsidR="00653384" w:rsidRDefault="00653384" w:rsidP="00834C63">
                      <w:pPr>
                        <w:spacing w:after="0"/>
                        <w:rPr>
                          <w:rFonts w:ascii="Arial" w:hAnsi="Arial" w:cs="Arial"/>
                          <w:b/>
                          <w:sz w:val="20"/>
                          <w:szCs w:val="20"/>
                        </w:rPr>
                      </w:pPr>
                    </w:p>
                    <w:p w14:paraId="286EAB46" w14:textId="77777777" w:rsidR="00653384" w:rsidRPr="00ED16AE" w:rsidRDefault="00653384" w:rsidP="00834C63">
                      <w:pPr>
                        <w:rPr>
                          <w:rFonts w:ascii="Arial" w:hAnsi="Arial" w:cs="Arial"/>
                          <w:b/>
                          <w:sz w:val="20"/>
                          <w:szCs w:val="20"/>
                        </w:rPr>
                      </w:pPr>
                      <w:r w:rsidRPr="00ED16AE">
                        <w:rPr>
                          <w:rFonts w:ascii="Arial" w:hAnsi="Arial" w:cs="Arial"/>
                          <w:b/>
                          <w:sz w:val="20"/>
                          <w:szCs w:val="20"/>
                        </w:rPr>
                        <w:t>ARCHITECT ENGINEER - (FIRM’S NAME)</w:t>
                      </w:r>
                    </w:p>
                    <w:p w14:paraId="38AD7465" w14:textId="77777777" w:rsidR="00653384" w:rsidRPr="00ED16AE" w:rsidRDefault="00653384" w:rsidP="00834C63">
                      <w:pPr>
                        <w:rPr>
                          <w:rFonts w:ascii="Arial" w:hAnsi="Arial" w:cs="Arial"/>
                          <w:b/>
                          <w:sz w:val="20"/>
                          <w:szCs w:val="20"/>
                        </w:rPr>
                      </w:pPr>
                      <w:r w:rsidRPr="00ED16AE">
                        <w:rPr>
                          <w:rFonts w:ascii="Arial" w:hAnsi="Arial" w:cs="Arial"/>
                          <w:b/>
                          <w:sz w:val="20"/>
                          <w:szCs w:val="20"/>
                        </w:rPr>
                        <w:t>GENERAL CONTRACTOR - (FIRM’S NAME)</w:t>
                      </w:r>
                    </w:p>
                  </w:txbxContent>
                </v:textbox>
                <w10:wrap type="square"/>
              </v:shape>
            </w:pict>
          </mc:Fallback>
        </mc:AlternateContent>
      </w:r>
      <w:r w:rsidR="00E623E3">
        <w:rPr>
          <w:noProof/>
        </w:rPr>
        <mc:AlternateContent>
          <mc:Choice Requires="wps">
            <w:drawing>
              <wp:anchor distT="0" distB="0" distL="114300" distR="114300" simplePos="0" relativeHeight="251667968" behindDoc="0" locked="0" layoutInCell="1" allowOverlap="1" wp14:anchorId="710750C6" wp14:editId="729AD85F">
                <wp:simplePos x="0" y="0"/>
                <wp:positionH relativeFrom="column">
                  <wp:posOffset>4118504</wp:posOffset>
                </wp:positionH>
                <wp:positionV relativeFrom="paragraph">
                  <wp:posOffset>518160</wp:posOffset>
                </wp:positionV>
                <wp:extent cx="965835" cy="607060"/>
                <wp:effectExtent l="0" t="0" r="24765" b="2159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607060"/>
                        </a:xfrm>
                        <a:prstGeom prst="rect">
                          <a:avLst/>
                        </a:prstGeom>
                        <a:solidFill>
                          <a:srgbClr val="FFFFFF"/>
                        </a:solidFill>
                        <a:ln w="9525">
                          <a:solidFill>
                            <a:srgbClr val="000000"/>
                          </a:solidFill>
                          <a:miter lim="800000"/>
                          <a:headEnd/>
                          <a:tailEnd/>
                        </a:ln>
                      </wps:spPr>
                      <wps:txbx>
                        <w:txbxContent>
                          <w:p w14:paraId="6961F906" w14:textId="77777777" w:rsidR="00653384" w:rsidRPr="00605F7B" w:rsidRDefault="00653384" w:rsidP="00834C63">
                            <w:pPr>
                              <w:spacing w:before="120"/>
                              <w:jc w:val="center"/>
                              <w:rPr>
                                <w:rFonts w:ascii="Tahoma" w:hAnsi="Tahoma" w:cs="Tahoma"/>
                                <w:b/>
                                <w:sz w:val="16"/>
                                <w:szCs w:val="16"/>
                              </w:rPr>
                            </w:pPr>
                            <w:r w:rsidRPr="00605F7B">
                              <w:rPr>
                                <w:rFonts w:ascii="Tahoma" w:hAnsi="Tahoma" w:cs="Tahoma"/>
                                <w:b/>
                                <w:sz w:val="16"/>
                                <w:szCs w:val="16"/>
                              </w:rPr>
                              <w:t>PICTURE OF PROJECT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10750C6" id="Rectangle 27" o:spid="_x0000_s1029" style="position:absolute;left:0;text-align:left;margin-left:324.3pt;margin-top:40.8pt;width:76.05pt;height:47.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">
                <v:textbox>
                  <w:txbxContent>
                    <w:p w14:paraId="6961F906" w14:textId="77777777" w:rsidR="00653384" w:rsidRPr="00605F7B" w:rsidRDefault="00653384" w:rsidP="00834C63">
                      <w:pPr>
                        <w:spacing w:before="120"/>
                        <w:jc w:val="center"/>
                        <w:rPr>
                          <w:rFonts w:ascii="Tahoma" w:hAnsi="Tahoma" w:cs="Tahoma"/>
                          <w:b/>
                          <w:sz w:val="16"/>
                          <w:szCs w:val="16"/>
                        </w:rPr>
                      </w:pPr>
                      <w:r w:rsidRPr="00605F7B">
                        <w:rPr>
                          <w:rFonts w:ascii="Tahoma" w:hAnsi="Tahoma" w:cs="Tahoma"/>
                          <w:b/>
                          <w:sz w:val="16"/>
                          <w:szCs w:val="16"/>
                        </w:rPr>
                        <w:t>PICTURE OF PROJECT</w:t>
                      </w:r>
                    </w:p>
                  </w:txbxContent>
                </v:textbox>
              </v:rect>
            </w:pict>
          </mc:Fallback>
        </mc:AlternateContent>
      </w:r>
      <w:r w:rsidR="00834C63">
        <w:rPr>
          <w:noProof/>
        </w:rPr>
        <mc:AlternateContent>
          <mc:Choice Requires="wps">
            <w:drawing>
              <wp:anchor distT="0" distB="0" distL="114300" distR="114300" simplePos="0" relativeHeight="251668992" behindDoc="0" locked="0" layoutInCell="1" allowOverlap="1" wp14:anchorId="45C1E971" wp14:editId="6E6070C5">
                <wp:simplePos x="0" y="0"/>
                <wp:positionH relativeFrom="column">
                  <wp:posOffset>2085975</wp:posOffset>
                </wp:positionH>
                <wp:positionV relativeFrom="paragraph">
                  <wp:posOffset>406400</wp:posOffset>
                </wp:positionV>
                <wp:extent cx="333375" cy="285750"/>
                <wp:effectExtent l="38100" t="0" r="28575" b="57150"/>
                <wp:wrapNone/>
                <wp:docPr id="28" name="Straight Arrow Connector 28"/>
                <wp:cNvGraphicFramePr/>
                <a:graphic xmlns:a="http://schemas.openxmlformats.org/drawingml/2006/main">
                  <a:graphicData uri="http://schemas.microsoft.com/office/word/2010/wordprocessingShape">
                    <wps:wsp>
                      <wps:cNvCnPr/>
                      <wps:spPr>
                        <a:xfrm flipH="1">
                          <a:off x="0" y="0"/>
                          <a:ext cx="333375" cy="2857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003812B" id="_x0000_t32" coordsize="21600,21600" o:spt="32" o:oned="t" path="m,l21600,21600e" filled="f">
                <v:path arrowok="t" fillok="f" o:connecttype="none"/>
                <o:lock v:ext="edit" shapetype="t"/>
              </v:shapetype>
              <v:shape id="Straight Arrow Connector 28" o:spid="_x0000_s1026" type="#_x0000_t32" style="position:absolute;margin-left:164.25pt;margin-top:32pt;width:26.25pt;height:22.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" strokecolor="black [3213]" strokeweight="1pt">
                <v:stroke endarrow="block"/>
              </v:shape>
            </w:pict>
          </mc:Fallback>
        </mc:AlternateContent>
      </w:r>
      <w:r w:rsidR="00834C63" w:rsidRPr="00834C63">
        <w:rPr>
          <w:noProof/>
        </w:rPr>
        <mc:AlternateContent>
          <mc:Choice Requires="wps">
            <w:drawing>
              <wp:anchor distT="45720" distB="45720" distL="114300" distR="114300" simplePos="0" relativeHeight="251664896" behindDoc="0" locked="0" layoutInCell="1" allowOverlap="1" wp14:anchorId="41B3446B" wp14:editId="786D8F91">
                <wp:simplePos x="0" y="0"/>
                <wp:positionH relativeFrom="column">
                  <wp:posOffset>1247775</wp:posOffset>
                </wp:positionH>
                <wp:positionV relativeFrom="paragraph">
                  <wp:posOffset>463550</wp:posOffset>
                </wp:positionV>
                <wp:extent cx="1028700" cy="129540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95400"/>
                        </a:xfrm>
                        <a:prstGeom prst="rect">
                          <a:avLst/>
                        </a:prstGeom>
                        <a:solidFill>
                          <a:srgbClr val="FFFFFF"/>
                        </a:solidFill>
                        <a:ln w="9525">
                          <a:solidFill>
                            <a:srgbClr val="000000"/>
                          </a:solidFill>
                          <a:miter lim="800000"/>
                          <a:headEnd/>
                          <a:tailEnd/>
                        </a:ln>
                      </wps:spPr>
                      <wps:txbx>
                        <w:txbxContent>
                          <w:p w14:paraId="37F202C9" w14:textId="5C098438" w:rsidR="00653384" w:rsidRPr="00ED16AE" w:rsidRDefault="00653384" w:rsidP="00635BC9">
                            <w:pPr>
                              <w:jc w:val="center"/>
                              <w:rPr>
                                <w:sz w:val="16"/>
                                <w:szCs w:val="16"/>
                              </w:rPr>
                            </w:pPr>
                            <w:r>
                              <w:rPr>
                                <w:noProof/>
                              </w:rPr>
                              <w:drawing>
                                <wp:inline distT="0" distB="0" distL="0" distR="0" wp14:anchorId="74223B52" wp14:editId="204E680A">
                                  <wp:extent cx="547370" cy="530225"/>
                                  <wp:effectExtent l="0" t="0" r="5080" b="3175"/>
                                  <wp:docPr id="229" name="Picture 229" descr="UTS Seal"/>
                                  <wp:cNvGraphicFramePr/>
                                  <a:graphic xmlns:a="http://schemas.openxmlformats.org/drawingml/2006/main">
                                    <a:graphicData uri="http://schemas.openxmlformats.org/drawingml/2006/picture">
                                      <pic:pic xmlns:pic="http://schemas.openxmlformats.org/drawingml/2006/picture">
                                        <pic:nvPicPr>
                                          <pic:cNvPr id="15" name="Picture 15" descr="UTS Seal"/>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170" cy="531000"/>
                                          </a:xfrm>
                                          <a:prstGeom prst="rect">
                                            <a:avLst/>
                                          </a:prstGeom>
                                          <a:noFill/>
                                        </pic:spPr>
                                      </pic:pic>
                                    </a:graphicData>
                                  </a:graphic>
                                </wp:inline>
                              </w:drawing>
                            </w:r>
                          </w:p>
                          <w:p w14:paraId="2AF305AD" w14:textId="77777777" w:rsidR="00653384" w:rsidRDefault="00653384" w:rsidP="00834C63">
                            <w:pPr>
                              <w:spacing w:after="0" w:line="240" w:lineRule="auto"/>
                              <w:ind w:left="90"/>
                              <w:rPr>
                                <w:rFonts w:ascii="Arial" w:hAnsi="Arial" w:cs="Arial"/>
                                <w:b/>
                                <w:sz w:val="16"/>
                                <w:szCs w:val="16"/>
                              </w:rPr>
                            </w:pPr>
                            <w:r w:rsidRPr="00ED16AE">
                              <w:rPr>
                                <w:rFonts w:ascii="Arial" w:hAnsi="Arial" w:cs="Arial"/>
                                <w:b/>
                                <w:sz w:val="16"/>
                                <w:szCs w:val="16"/>
                              </w:rPr>
                              <w:t xml:space="preserve">THE UNIVERSITY </w:t>
                            </w:r>
                          </w:p>
                          <w:p w14:paraId="5BC69221" w14:textId="0C581A3B" w:rsidR="00653384" w:rsidRDefault="00653384" w:rsidP="00834C63">
                            <w:pPr>
                              <w:spacing w:after="0" w:line="240" w:lineRule="auto"/>
                              <w:ind w:left="90"/>
                              <w:rPr>
                                <w:rFonts w:ascii="Arial" w:hAnsi="Arial" w:cs="Arial"/>
                                <w:b/>
                                <w:sz w:val="16"/>
                                <w:szCs w:val="16"/>
                              </w:rPr>
                            </w:pPr>
                            <w:r>
                              <w:rPr>
                                <w:rFonts w:ascii="Arial" w:hAnsi="Arial" w:cs="Arial"/>
                                <w:b/>
                                <w:sz w:val="16"/>
                                <w:szCs w:val="16"/>
                              </w:rPr>
                              <w:t xml:space="preserve">OF </w:t>
                            </w:r>
                            <w:r w:rsidRPr="00ED16AE">
                              <w:rPr>
                                <w:rFonts w:ascii="Arial" w:hAnsi="Arial" w:cs="Arial"/>
                                <w:b/>
                                <w:sz w:val="16"/>
                                <w:szCs w:val="16"/>
                              </w:rPr>
                              <w:t xml:space="preserve">TEXAS </w:t>
                            </w:r>
                            <w:r>
                              <w:rPr>
                                <w:rFonts w:ascii="Arial" w:hAnsi="Arial" w:cs="Arial"/>
                                <w:b/>
                                <w:sz w:val="16"/>
                                <w:szCs w:val="16"/>
                              </w:rPr>
                              <w:t xml:space="preserve">AT </w:t>
                            </w:r>
                          </w:p>
                          <w:p w14:paraId="0EB6963A" w14:textId="494DA0BB" w:rsidR="00653384" w:rsidRPr="00ED16AE" w:rsidRDefault="00653384" w:rsidP="00834C63">
                            <w:pPr>
                              <w:spacing w:after="0" w:line="240" w:lineRule="auto"/>
                              <w:ind w:left="90"/>
                              <w:rPr>
                                <w:rFonts w:ascii="Arial" w:hAnsi="Arial" w:cs="Arial"/>
                                <w:b/>
                                <w:sz w:val="16"/>
                                <w:szCs w:val="16"/>
                              </w:rPr>
                            </w:pPr>
                            <w:r>
                              <w:rPr>
                                <w:rFonts w:ascii="Arial" w:hAnsi="Arial" w:cs="Arial"/>
                                <w:b/>
                                <w:sz w:val="16"/>
                                <w:szCs w:val="16"/>
                              </w:rPr>
                              <w:t>SAN ANTONIO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3446B" id="_x0000_s1030" type="#_x0000_t202" style="position:absolute;left:0;text-align:left;margin-left:98.25pt;margin-top:36.5pt;width:81pt;height:10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">
                <v:textbox>
                  <w:txbxContent>
                    <w:p w14:paraId="37F202C9" w14:textId="5C098438" w:rsidR="00653384" w:rsidRPr="00ED16AE" w:rsidRDefault="00653384" w:rsidP="00635BC9">
                      <w:pPr>
                        <w:jc w:val="center"/>
                        <w:rPr>
                          <w:sz w:val="16"/>
                          <w:szCs w:val="16"/>
                        </w:rPr>
                      </w:pPr>
                      <w:r>
                        <w:rPr>
                          <w:noProof/>
                        </w:rPr>
                        <w:drawing>
                          <wp:inline distT="0" distB="0" distL="0" distR="0" wp14:anchorId="74223B52" wp14:editId="204E680A">
                            <wp:extent cx="547370" cy="530225"/>
                            <wp:effectExtent l="0" t="0" r="5080" b="3175"/>
                            <wp:docPr id="229" name="Picture 229" descr="UTS Seal"/>
                            <wp:cNvGraphicFramePr/>
                            <a:graphic xmlns:a="http://schemas.openxmlformats.org/drawingml/2006/main">
                              <a:graphicData uri="http://schemas.openxmlformats.org/drawingml/2006/picture">
                                <pic:pic xmlns:pic="http://schemas.openxmlformats.org/drawingml/2006/picture">
                                  <pic:nvPicPr>
                                    <pic:cNvPr id="15" name="Picture 15" descr="UTS Seal"/>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170" cy="531000"/>
                                    </a:xfrm>
                                    <a:prstGeom prst="rect">
                                      <a:avLst/>
                                    </a:prstGeom>
                                    <a:noFill/>
                                  </pic:spPr>
                                </pic:pic>
                              </a:graphicData>
                            </a:graphic>
                          </wp:inline>
                        </w:drawing>
                      </w:r>
                    </w:p>
                    <w:p w14:paraId="2AF305AD" w14:textId="77777777" w:rsidR="00653384" w:rsidRDefault="00653384" w:rsidP="00834C63">
                      <w:pPr>
                        <w:spacing w:after="0" w:line="240" w:lineRule="auto"/>
                        <w:ind w:left="90"/>
                        <w:rPr>
                          <w:rFonts w:ascii="Arial" w:hAnsi="Arial" w:cs="Arial"/>
                          <w:b/>
                          <w:sz w:val="16"/>
                          <w:szCs w:val="16"/>
                        </w:rPr>
                      </w:pPr>
                      <w:r w:rsidRPr="00ED16AE">
                        <w:rPr>
                          <w:rFonts w:ascii="Arial" w:hAnsi="Arial" w:cs="Arial"/>
                          <w:b/>
                          <w:sz w:val="16"/>
                          <w:szCs w:val="16"/>
                        </w:rPr>
                        <w:t xml:space="preserve">THE UNIVERSITY </w:t>
                      </w:r>
                    </w:p>
                    <w:p w14:paraId="5BC69221" w14:textId="0C581A3B" w:rsidR="00653384" w:rsidRDefault="00653384" w:rsidP="00834C63">
                      <w:pPr>
                        <w:spacing w:after="0" w:line="240" w:lineRule="auto"/>
                        <w:ind w:left="90"/>
                        <w:rPr>
                          <w:rFonts w:ascii="Arial" w:hAnsi="Arial" w:cs="Arial"/>
                          <w:b/>
                          <w:sz w:val="16"/>
                          <w:szCs w:val="16"/>
                        </w:rPr>
                      </w:pPr>
                      <w:r>
                        <w:rPr>
                          <w:rFonts w:ascii="Arial" w:hAnsi="Arial" w:cs="Arial"/>
                          <w:b/>
                          <w:sz w:val="16"/>
                          <w:szCs w:val="16"/>
                        </w:rPr>
                        <w:t xml:space="preserve">OF </w:t>
                      </w:r>
                      <w:r w:rsidRPr="00ED16AE">
                        <w:rPr>
                          <w:rFonts w:ascii="Arial" w:hAnsi="Arial" w:cs="Arial"/>
                          <w:b/>
                          <w:sz w:val="16"/>
                          <w:szCs w:val="16"/>
                        </w:rPr>
                        <w:t xml:space="preserve">TEXAS </w:t>
                      </w:r>
                      <w:r>
                        <w:rPr>
                          <w:rFonts w:ascii="Arial" w:hAnsi="Arial" w:cs="Arial"/>
                          <w:b/>
                          <w:sz w:val="16"/>
                          <w:szCs w:val="16"/>
                        </w:rPr>
                        <w:t xml:space="preserve">AT </w:t>
                      </w:r>
                    </w:p>
                    <w:p w14:paraId="0EB6963A" w14:textId="494DA0BB" w:rsidR="00653384" w:rsidRPr="00ED16AE" w:rsidRDefault="00653384" w:rsidP="00834C63">
                      <w:pPr>
                        <w:spacing w:after="0" w:line="240" w:lineRule="auto"/>
                        <w:ind w:left="90"/>
                        <w:rPr>
                          <w:rFonts w:ascii="Arial" w:hAnsi="Arial" w:cs="Arial"/>
                          <w:b/>
                          <w:sz w:val="16"/>
                          <w:szCs w:val="16"/>
                        </w:rPr>
                      </w:pPr>
                      <w:r>
                        <w:rPr>
                          <w:rFonts w:ascii="Arial" w:hAnsi="Arial" w:cs="Arial"/>
                          <w:b/>
                          <w:sz w:val="16"/>
                          <w:szCs w:val="16"/>
                        </w:rPr>
                        <w:t>SAN ANTONIO</w:t>
                      </w:r>
                    </w:p>
                  </w:txbxContent>
                </v:textbox>
                <w10:wrap type="square"/>
              </v:shape>
            </w:pict>
          </mc:Fallback>
        </mc:AlternateContent>
      </w:r>
      <w:r w:rsidR="007C7D33" w:rsidRPr="007C7D33">
        <w:rPr>
          <w:rFonts w:ascii="Arial" w:hAnsi="Arial" w:cs="Arial"/>
          <w:b/>
          <w:noProof/>
          <w:spacing w:val="-3"/>
          <w:szCs w:val="24"/>
        </w:rPr>
        <mc:AlternateContent>
          <mc:Choice Requires="wps">
            <w:drawing>
              <wp:anchor distT="45720" distB="45720" distL="114300" distR="114300" simplePos="0" relativeHeight="251661824" behindDoc="0" locked="0" layoutInCell="1" allowOverlap="1" wp14:anchorId="66D79368" wp14:editId="2FBA8138">
                <wp:simplePos x="0" y="0"/>
                <wp:positionH relativeFrom="column">
                  <wp:posOffset>5286375</wp:posOffset>
                </wp:positionH>
                <wp:positionV relativeFrom="paragraph">
                  <wp:posOffset>396875</wp:posOffset>
                </wp:positionV>
                <wp:extent cx="2124710" cy="390525"/>
                <wp:effectExtent l="0" t="0" r="889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390525"/>
                        </a:xfrm>
                        <a:prstGeom prst="rect">
                          <a:avLst/>
                        </a:prstGeom>
                        <a:solidFill>
                          <a:srgbClr val="FFFFFF"/>
                        </a:solidFill>
                        <a:ln w="9525">
                          <a:noFill/>
                          <a:miter lim="800000"/>
                          <a:headEnd/>
                          <a:tailEnd/>
                        </a:ln>
                      </wps:spPr>
                      <wps:txbx>
                        <w:txbxContent>
                          <w:p w14:paraId="7761F764" w14:textId="1D9CBB14" w:rsidR="00653384" w:rsidRPr="00635BC9" w:rsidRDefault="00653384" w:rsidP="00635BC9">
                            <w:pPr>
                              <w:spacing w:line="240" w:lineRule="auto"/>
                              <w:rPr>
                                <w:rFonts w:ascii="Arial" w:hAnsi="Arial" w:cs="Arial"/>
                                <w:b/>
                                <w:sz w:val="14"/>
                                <w:szCs w:val="14"/>
                              </w:rPr>
                            </w:pPr>
                            <w:r w:rsidRPr="00635BC9">
                              <w:rPr>
                                <w:rFonts w:ascii="Arial" w:hAnsi="Arial" w:cs="Arial"/>
                                <w:b/>
                                <w:sz w:val="14"/>
                                <w:szCs w:val="14"/>
                              </w:rPr>
                              <w:t>*ADJUST LETTER SIZE AS REQUIRED FOR LENGTH OF NAME. STYLE OF LETTERING TO BE ARIAL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79368" id="_x0000_s1031" type="#_x0000_t202" style="position:absolute;left:0;text-align:left;margin-left:416.25pt;margin-top:31.25pt;width:167.3pt;height:30.7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" stroked="f">
                <v:textbox>
                  <w:txbxContent>
                    <w:p w14:paraId="7761F764" w14:textId="1D9CBB14" w:rsidR="00653384" w:rsidRPr="00635BC9" w:rsidRDefault="00653384" w:rsidP="00635BC9">
                      <w:pPr>
                        <w:spacing w:line="240" w:lineRule="auto"/>
                        <w:rPr>
                          <w:rFonts w:ascii="Arial" w:hAnsi="Arial" w:cs="Arial"/>
                          <w:b/>
                          <w:sz w:val="14"/>
                          <w:szCs w:val="14"/>
                        </w:rPr>
                      </w:pPr>
                      <w:r w:rsidRPr="00635BC9">
                        <w:rPr>
                          <w:rFonts w:ascii="Arial" w:hAnsi="Arial" w:cs="Arial"/>
                          <w:b/>
                          <w:sz w:val="14"/>
                          <w:szCs w:val="14"/>
                        </w:rPr>
                        <w:t>*ADJUST LETTER SIZE AS REQUIRED FOR LENGTH OF NAME. STYLE OF LETTERING TO BE ARIAL BOLD.</w:t>
                      </w:r>
                    </w:p>
                  </w:txbxContent>
                </v:textbox>
                <w10:wrap type="square"/>
              </v:shape>
            </w:pict>
          </mc:Fallback>
        </mc:AlternateContent>
      </w:r>
      <w:r w:rsidR="0054559E">
        <w:rPr>
          <w:rFonts w:ascii="Arial" w:hAnsi="Arial" w:cs="Arial"/>
          <w:b/>
          <w:noProof/>
          <w:spacing w:val="-3"/>
          <w:szCs w:val="24"/>
        </w:rPr>
        <mc:AlternateContent>
          <mc:Choice Requires="wpg">
            <w:drawing>
              <wp:anchor distT="0" distB="0" distL="114300" distR="114300" simplePos="0" relativeHeight="251657728" behindDoc="0" locked="0" layoutInCell="1" allowOverlap="1" wp14:anchorId="3C82B8D4" wp14:editId="4AE4480B">
                <wp:simplePos x="0" y="0"/>
                <wp:positionH relativeFrom="column">
                  <wp:posOffset>457200</wp:posOffset>
                </wp:positionH>
                <wp:positionV relativeFrom="paragraph">
                  <wp:posOffset>101600</wp:posOffset>
                </wp:positionV>
                <wp:extent cx="7753350" cy="55054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5505450"/>
                          <a:chOff x="1440" y="2514"/>
                          <a:chExt cx="12960" cy="9438"/>
                        </a:xfrm>
                      </wpg:grpSpPr>
                      <wpg:grpSp>
                        <wpg:cNvPr id="3" name="Group 3"/>
                        <wpg:cNvGrpSpPr>
                          <a:grpSpLocks/>
                        </wpg:cNvGrpSpPr>
                        <wpg:grpSpPr bwMode="auto">
                          <a:xfrm>
                            <a:off x="1440" y="2544"/>
                            <a:ext cx="12960" cy="9408"/>
                            <a:chOff x="1440" y="1440"/>
                            <a:chExt cx="12960" cy="9408"/>
                          </a:xfrm>
                        </wpg:grpSpPr>
                        <wpg:grpSp>
                          <wpg:cNvPr id="4" name="Group 4"/>
                          <wpg:cNvGrpSpPr>
                            <a:grpSpLocks/>
                          </wpg:cNvGrpSpPr>
                          <wpg:grpSpPr bwMode="auto">
                            <a:xfrm>
                              <a:off x="1440" y="1440"/>
                              <a:ext cx="12960" cy="9408"/>
                              <a:chOff x="1440" y="1440"/>
                              <a:chExt cx="12960" cy="9408"/>
                            </a:xfrm>
                          </wpg:grpSpPr>
                          <pic:pic xmlns:pic="http://schemas.openxmlformats.org/drawingml/2006/picture">
                            <pic:nvPicPr>
                              <pic:cNvPr id="5" name="Picture 5" descr="New 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40" y="1440"/>
                                <a:ext cx="12960" cy="9408"/>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6"/>
                            <wps:cNvSpPr>
                              <a:spLocks noChangeArrowheads="1"/>
                            </wps:cNvSpPr>
                            <wps:spPr bwMode="auto">
                              <a:xfrm>
                                <a:off x="7200" y="3960"/>
                                <a:ext cx="1080" cy="675"/>
                              </a:xfrm>
                              <a:prstGeom prst="rect">
                                <a:avLst/>
                              </a:prstGeom>
                              <a:solidFill>
                                <a:srgbClr val="FFFFFF"/>
                              </a:solidFill>
                              <a:ln w="9525">
                                <a:solidFill>
                                  <a:srgbClr val="000000"/>
                                </a:solidFill>
                                <a:miter lim="800000"/>
                                <a:headEnd/>
                                <a:tailEnd/>
                              </a:ln>
                            </wps:spPr>
                            <wps:txbx>
                              <w:txbxContent>
                                <w:p w14:paraId="2E4EC99E" w14:textId="77777777" w:rsidR="00653384" w:rsidRPr="00F07616" w:rsidRDefault="00653384" w:rsidP="004159ED">
                                  <w:pPr>
                                    <w:spacing w:before="120"/>
                                    <w:jc w:val="center"/>
                                    <w:rPr>
                                      <w:rFonts w:ascii="Tahoma" w:hAnsi="Tahoma" w:cs="Tahoma"/>
                                      <w:b/>
                                      <w:sz w:val="12"/>
                                      <w:szCs w:val="12"/>
                                    </w:rPr>
                                  </w:pPr>
                                  <w:r w:rsidRPr="00F07616">
                                    <w:rPr>
                                      <w:rFonts w:ascii="Tahoma" w:hAnsi="Tahoma" w:cs="Tahoma"/>
                                      <w:b/>
                                      <w:sz w:val="12"/>
                                      <w:szCs w:val="12"/>
                                    </w:rPr>
                                    <w:t>PICTURE OF PROJECT</w:t>
                                  </w:r>
                                </w:p>
                              </w:txbxContent>
                            </wps:txbx>
                            <wps:bodyPr rot="0" vert="horz" wrap="square" lIns="91440" tIns="45720" rIns="91440" bIns="45720" anchor="t" anchorCtr="0" upright="1">
                              <a:noAutofit/>
                            </wps:bodyPr>
                          </wps:wsp>
                          <wps:wsp>
                            <wps:cNvPr id="7" name="Rectangle 7"/>
                            <wps:cNvSpPr>
                              <a:spLocks noChangeArrowheads="1"/>
                            </wps:cNvSpPr>
                            <wps:spPr bwMode="auto">
                              <a:xfrm>
                                <a:off x="12600" y="3780"/>
                                <a:ext cx="1080" cy="4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8" name="Picture 8" descr="UTS Se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720" y="4080"/>
                              <a:ext cx="630" cy="62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 name="Group 9"/>
                        <wpg:cNvGrpSpPr>
                          <a:grpSpLocks/>
                        </wpg:cNvGrpSpPr>
                        <wpg:grpSpPr bwMode="auto">
                          <a:xfrm>
                            <a:off x="2232" y="2514"/>
                            <a:ext cx="11352" cy="8208"/>
                            <a:chOff x="2232" y="2544"/>
                            <a:chExt cx="11352" cy="8208"/>
                          </a:xfrm>
                        </wpg:grpSpPr>
                        <wpg:grpSp>
                          <wpg:cNvPr id="10" name="Group 10"/>
                          <wpg:cNvGrpSpPr>
                            <a:grpSpLocks/>
                          </wpg:cNvGrpSpPr>
                          <wpg:grpSpPr bwMode="auto">
                            <a:xfrm>
                              <a:off x="2232" y="2544"/>
                              <a:ext cx="11352" cy="8208"/>
                              <a:chOff x="2232" y="2544"/>
                              <a:chExt cx="11352" cy="8208"/>
                            </a:xfrm>
                          </wpg:grpSpPr>
                          <wpg:grpSp>
                            <wpg:cNvPr id="11" name="Group 11"/>
                            <wpg:cNvGrpSpPr>
                              <a:grpSpLocks/>
                            </wpg:cNvGrpSpPr>
                            <wpg:grpSpPr bwMode="auto">
                              <a:xfrm>
                                <a:off x="2232" y="2544"/>
                                <a:ext cx="11352" cy="8208"/>
                                <a:chOff x="2232" y="2544"/>
                                <a:chExt cx="11352" cy="8208"/>
                              </a:xfrm>
                            </wpg:grpSpPr>
                            <pic:pic xmlns:pic="http://schemas.openxmlformats.org/drawingml/2006/picture">
                              <pic:nvPicPr>
                                <pic:cNvPr id="12" name="Picture 12" descr="New 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32" y="2544"/>
                                  <a:ext cx="11352" cy="8208"/>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13"/>
                              <wps:cNvSpPr>
                                <a:spLocks noChangeArrowheads="1"/>
                              </wps:cNvSpPr>
                              <wps:spPr bwMode="auto">
                                <a:xfrm>
                                  <a:off x="12420" y="5760"/>
                                  <a:ext cx="1080" cy="3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4"/>
                              <wps:cNvSpPr>
                                <a:spLocks noChangeArrowheads="1"/>
                              </wps:cNvSpPr>
                              <wps:spPr bwMode="auto">
                                <a:xfrm>
                                  <a:off x="7560" y="3420"/>
                                  <a:ext cx="1440" cy="900"/>
                                </a:xfrm>
                                <a:prstGeom prst="rect">
                                  <a:avLst/>
                                </a:prstGeom>
                                <a:solidFill>
                                  <a:srgbClr val="FFFFFF"/>
                                </a:solidFill>
                                <a:ln w="9525">
                                  <a:solidFill>
                                    <a:srgbClr val="000000"/>
                                  </a:solidFill>
                                  <a:miter lim="800000"/>
                                  <a:headEnd/>
                                  <a:tailEnd/>
                                </a:ln>
                              </wps:spPr>
                              <wps:txbx>
                                <w:txbxContent>
                                  <w:p w14:paraId="5DA3747D" w14:textId="77777777" w:rsidR="00653384" w:rsidRPr="00605F7B" w:rsidRDefault="00653384" w:rsidP="004159ED">
                                    <w:pPr>
                                      <w:spacing w:before="120"/>
                                      <w:jc w:val="center"/>
                                      <w:rPr>
                                        <w:rFonts w:ascii="Tahoma" w:hAnsi="Tahoma" w:cs="Tahoma"/>
                                        <w:b/>
                                        <w:sz w:val="16"/>
                                        <w:szCs w:val="16"/>
                                      </w:rPr>
                                    </w:pPr>
                                    <w:r w:rsidRPr="00605F7B">
                                      <w:rPr>
                                        <w:rFonts w:ascii="Tahoma" w:hAnsi="Tahoma" w:cs="Tahoma"/>
                                        <w:b/>
                                        <w:sz w:val="16"/>
                                        <w:szCs w:val="16"/>
                                      </w:rPr>
                                      <w:t>PICTURE OF PROJECT</w:t>
                                    </w:r>
                                  </w:p>
                                </w:txbxContent>
                              </wps:txbx>
                              <wps:bodyPr rot="0" vert="horz" wrap="square" lIns="91440" tIns="45720" rIns="91440" bIns="45720" anchor="t" anchorCtr="0" upright="1">
                                <a:noAutofit/>
                              </wps:bodyPr>
                            </wps:wsp>
                          </wpg:grpSp>
                          <pic:pic xmlns:pic="http://schemas.openxmlformats.org/drawingml/2006/picture">
                            <pic:nvPicPr>
                              <pic:cNvPr id="16" name="Picture 15" descr="UTS Se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120" y="3450"/>
                                <a:ext cx="915" cy="910"/>
                              </a:xfrm>
                              <a:prstGeom prst="rect">
                                <a:avLst/>
                              </a:prstGeom>
                              <a:noFill/>
                              <a:extLst>
                                <a:ext uri="{909E8E84-426E-40DD-AFC4-6F175D3DCCD1}">
                                  <a14:hiddenFill xmlns:a14="http://schemas.microsoft.com/office/drawing/2010/main">
                                    <a:solidFill>
                                      <a:srgbClr val="FFFFFF"/>
                                    </a:solidFill>
                                  </a14:hiddenFill>
                                </a:ext>
                              </a:extLst>
                            </pic:spPr>
                          </pic:pic>
                        </wpg:grpSp>
                        <wps:wsp>
                          <wps:cNvPr id="17" name="Rectangle 16"/>
                          <wps:cNvSpPr>
                            <a:spLocks noChangeArrowheads="1"/>
                          </wps:cNvSpPr>
                          <wps:spPr bwMode="auto">
                            <a:xfrm>
                              <a:off x="2232" y="10215"/>
                              <a:ext cx="10848" cy="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82B8D4" id="Group 2" o:spid="_x0000_s1032" style="position:absolute;left:0;text-align:left;margin-left:36pt;margin-top:8pt;width:610.5pt;height:433.5pt;z-index:251657728" coordorigin="1440,2514" coordsize="12960,94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">
                <v:group id="Group 3" o:spid="_x0000_s1033" style="position:absolute;left:1440;top:2544;width:12960;height:9408" coordorigin="1440,1440" coordsize="12960,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034" style="position:absolute;left:1440;top:1440;width:12960;height:9408" coordorigin="1440,1440" coordsize="12960,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5" type="#_x0000_t75" alt="New Picture (1)" style="position:absolute;left:1440;top:1440;width:12960;height:9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">
                      <v:imagedata r:id="rId18" o:title="New Picture (1)"/>
                    </v:shape>
                    <v:rect id="Rectangle 6" o:spid="_x0000_s1036" style="position:absolute;left:7200;top:3960;width:108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14:paraId="2E4EC99E" w14:textId="77777777" w:rsidR="00653384" w:rsidRPr="00F07616" w:rsidRDefault="00653384" w:rsidP="004159ED">
                            <w:pPr>
                              <w:spacing w:before="120"/>
                              <w:jc w:val="center"/>
                              <w:rPr>
                                <w:rFonts w:ascii="Tahoma" w:hAnsi="Tahoma" w:cs="Tahoma"/>
                                <w:b/>
                                <w:sz w:val="12"/>
                                <w:szCs w:val="12"/>
                              </w:rPr>
                            </w:pPr>
                            <w:r w:rsidRPr="00F07616">
                              <w:rPr>
                                <w:rFonts w:ascii="Tahoma" w:hAnsi="Tahoma" w:cs="Tahoma"/>
                                <w:b/>
                                <w:sz w:val="12"/>
                                <w:szCs w:val="12"/>
                              </w:rPr>
                              <w:t>PICTURE OF PROJECT</w:t>
                            </w:r>
                          </w:p>
                        </w:txbxContent>
                      </v:textbox>
                    </v:rect>
                    <v:rect id="Rectangle 7" o:spid="_x0000_s1037" style="position:absolute;left:12600;top:3780;width:108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group>
                  <v:shape id="Picture 8" o:spid="_x0000_s1038" type="#_x0000_t75" alt="UTS Seal" style="position:absolute;left:3720;top:4080;width:630;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">
                    <v:imagedata r:id="rId19" o:title="UTS Seal"/>
                  </v:shape>
                </v:group>
                <v:group id="Group 9" o:spid="_x0000_s1039" style="position:absolute;left:2232;top:2514;width:11352;height:8208" coordorigin="2232,2544" coordsize="1135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040" style="position:absolute;left:2232;top:2544;width:11352;height:8208" coordorigin="2232,2544" coordsize="1135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1" o:spid="_x0000_s1041" style="position:absolute;left:2232;top:2544;width:11352;height:8208" coordorigin="2232,2544" coordsize="1135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2" o:spid="_x0000_s1042" type="#_x0000_t75" alt="New Picture" style="position:absolute;left:2232;top:2544;width:11352;height:8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">
                        <v:imagedata r:id="rId20" o:title="New Picture"/>
                      </v:shape>
                      <v:rect id="Rectangle 13" o:spid="_x0000_s1043" style="position:absolute;left:12420;top:5760;width:108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14" o:spid="_x0000_s1044" style="position:absolute;left:7560;top:3420;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14:paraId="5DA3747D" w14:textId="77777777" w:rsidR="00653384" w:rsidRPr="00605F7B" w:rsidRDefault="00653384" w:rsidP="004159ED">
                              <w:pPr>
                                <w:spacing w:before="120"/>
                                <w:jc w:val="center"/>
                                <w:rPr>
                                  <w:rFonts w:ascii="Tahoma" w:hAnsi="Tahoma" w:cs="Tahoma"/>
                                  <w:b/>
                                  <w:sz w:val="16"/>
                                  <w:szCs w:val="16"/>
                                </w:rPr>
                              </w:pPr>
                              <w:r w:rsidRPr="00605F7B">
                                <w:rPr>
                                  <w:rFonts w:ascii="Tahoma" w:hAnsi="Tahoma" w:cs="Tahoma"/>
                                  <w:b/>
                                  <w:sz w:val="16"/>
                                  <w:szCs w:val="16"/>
                                </w:rPr>
                                <w:t>PICTURE OF PROJECT</w:t>
                              </w:r>
                            </w:p>
                          </w:txbxContent>
                        </v:textbox>
                      </v:rect>
                    </v:group>
                    <v:shape id="Picture 15" o:spid="_x0000_s1045" type="#_x0000_t75" alt="UTS Seal" style="position:absolute;left:3120;top:3450;width:915;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">
                      <v:imagedata r:id="rId21" o:title="UTS Seal"/>
                    </v:shape>
                  </v:group>
                  <v:rect id="Rectangle 16" o:spid="_x0000_s1046" style="position:absolute;left:2232;top:10215;width:10848;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group>
              </v:group>
            </w:pict>
          </mc:Fallback>
        </mc:AlternateContent>
      </w:r>
    </w:p>
    <w:p w14:paraId="3E31055E" w14:textId="5275B424" w:rsidR="004159ED" w:rsidRDefault="00590560" w:rsidP="009B5E14">
      <w:pPr>
        <w:sectPr w:rsidR="004159ED" w:rsidSect="00A112C8">
          <w:footerReference w:type="default" r:id="rId22"/>
          <w:pgSz w:w="15840" w:h="12240" w:orient="landscape" w:code="1"/>
          <w:pgMar w:top="990" w:right="1440" w:bottom="1440" w:left="1440" w:header="1080" w:footer="444" w:gutter="0"/>
          <w:cols w:space="720"/>
          <w:docGrid w:linePitch="360"/>
        </w:sectPr>
      </w:pPr>
      <w:r w:rsidRPr="00590560">
        <w:rPr>
          <w:noProof/>
        </w:rPr>
        <mc:AlternateContent>
          <mc:Choice Requires="wps">
            <w:drawing>
              <wp:anchor distT="45720" distB="45720" distL="114300" distR="114300" simplePos="0" relativeHeight="251673088" behindDoc="0" locked="0" layoutInCell="1" allowOverlap="1" wp14:anchorId="088CBBA6" wp14:editId="7317039F">
                <wp:simplePos x="0" y="0"/>
                <wp:positionH relativeFrom="column">
                  <wp:posOffset>1889760</wp:posOffset>
                </wp:positionH>
                <wp:positionV relativeFrom="paragraph">
                  <wp:posOffset>3178810</wp:posOffset>
                </wp:positionV>
                <wp:extent cx="1203960" cy="548640"/>
                <wp:effectExtent l="0" t="0" r="0" b="381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548640"/>
                        </a:xfrm>
                        <a:prstGeom prst="rect">
                          <a:avLst/>
                        </a:prstGeom>
                        <a:solidFill>
                          <a:srgbClr val="FFFFFF"/>
                        </a:solidFill>
                        <a:ln w="9525">
                          <a:noFill/>
                          <a:miter lim="800000"/>
                          <a:headEnd/>
                          <a:tailEnd/>
                        </a:ln>
                      </wps:spPr>
                      <wps:txbx>
                        <w:txbxContent>
                          <w:p w14:paraId="3535CDE3" w14:textId="406AA042" w:rsidR="00653384" w:rsidRPr="00590560" w:rsidRDefault="00653384" w:rsidP="00590560">
                            <w:pPr>
                              <w:pStyle w:val="NoSpacing"/>
                              <w:rPr>
                                <w:rFonts w:ascii="Times New Roman" w:hAnsi="Times New Roman"/>
                                <w:b/>
                              </w:rPr>
                            </w:pPr>
                            <w:r w:rsidRPr="00590560">
                              <w:rPr>
                                <w:rFonts w:ascii="Times New Roman" w:hAnsi="Times New Roman"/>
                                <w:b/>
                              </w:rPr>
                              <w:t>REAL ESTATE,</w:t>
                            </w:r>
                          </w:p>
                          <w:p w14:paraId="5F48E3EF" w14:textId="5592EA8D" w:rsidR="00653384" w:rsidRPr="00590560" w:rsidRDefault="00653384" w:rsidP="00590560">
                            <w:pPr>
                              <w:pStyle w:val="NoSpacing"/>
                              <w:rPr>
                                <w:rFonts w:ascii="Times New Roman" w:hAnsi="Times New Roman"/>
                                <w:b/>
                              </w:rPr>
                            </w:pPr>
                            <w:r w:rsidRPr="00590560">
                              <w:rPr>
                                <w:rFonts w:ascii="Times New Roman" w:hAnsi="Times New Roman"/>
                                <w:b/>
                              </w:rPr>
                              <w:t>CONSTRUCTION</w:t>
                            </w:r>
                          </w:p>
                          <w:p w14:paraId="0A1AE90A" w14:textId="015F6DA3" w:rsidR="00653384" w:rsidRPr="00590560" w:rsidRDefault="00653384" w:rsidP="00590560">
                            <w:pPr>
                              <w:pStyle w:val="NoSpacing"/>
                              <w:rPr>
                                <w:rFonts w:ascii="Times New Roman" w:hAnsi="Times New Roman"/>
                                <w:b/>
                              </w:rPr>
                            </w:pPr>
                            <w:r w:rsidRPr="00590560">
                              <w:rPr>
                                <w:rFonts w:ascii="Times New Roman" w:hAnsi="Times New Roman"/>
                                <w:b/>
                              </w:rPr>
                              <w:t>AND PLANNING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CBBA6" id="_x0000_s1047" type="#_x0000_t202" style="position:absolute;margin-left:148.8pt;margin-top:250.3pt;width:94.8pt;height:43.2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" stroked="f">
                <v:textbox inset="0,0,0,0">
                  <w:txbxContent>
                    <w:p w14:paraId="3535CDE3" w14:textId="406AA042" w:rsidR="00653384" w:rsidRPr="00590560" w:rsidRDefault="00653384" w:rsidP="00590560">
                      <w:pPr>
                        <w:pStyle w:val="NoSpacing"/>
                        <w:rPr>
                          <w:rFonts w:ascii="Times New Roman" w:hAnsi="Times New Roman"/>
                          <w:b/>
                        </w:rPr>
                      </w:pPr>
                      <w:r w:rsidRPr="00590560">
                        <w:rPr>
                          <w:rFonts w:ascii="Times New Roman" w:hAnsi="Times New Roman"/>
                          <w:b/>
                        </w:rPr>
                        <w:t>REAL ESTATE,</w:t>
                      </w:r>
                    </w:p>
                    <w:p w14:paraId="5F48E3EF" w14:textId="5592EA8D" w:rsidR="00653384" w:rsidRPr="00590560" w:rsidRDefault="00653384" w:rsidP="00590560">
                      <w:pPr>
                        <w:pStyle w:val="NoSpacing"/>
                        <w:rPr>
                          <w:rFonts w:ascii="Times New Roman" w:hAnsi="Times New Roman"/>
                          <w:b/>
                        </w:rPr>
                      </w:pPr>
                      <w:r w:rsidRPr="00590560">
                        <w:rPr>
                          <w:rFonts w:ascii="Times New Roman" w:hAnsi="Times New Roman"/>
                          <w:b/>
                        </w:rPr>
                        <w:t>CONSTRUCTION</w:t>
                      </w:r>
                    </w:p>
                    <w:p w14:paraId="0A1AE90A" w14:textId="015F6DA3" w:rsidR="00653384" w:rsidRPr="00590560" w:rsidRDefault="00653384" w:rsidP="00590560">
                      <w:pPr>
                        <w:pStyle w:val="NoSpacing"/>
                        <w:rPr>
                          <w:rFonts w:ascii="Times New Roman" w:hAnsi="Times New Roman"/>
                          <w:b/>
                        </w:rPr>
                      </w:pPr>
                      <w:r w:rsidRPr="00590560">
                        <w:rPr>
                          <w:rFonts w:ascii="Times New Roman" w:hAnsi="Times New Roman"/>
                          <w:b/>
                        </w:rPr>
                        <w:t>AND PLANNING</w:t>
                      </w:r>
                    </w:p>
                  </w:txbxContent>
                </v:textbox>
                <w10:wrap type="square"/>
              </v:shape>
            </w:pict>
          </mc:Fallback>
        </mc:AlternateContent>
      </w:r>
    </w:p>
    <w:p w14:paraId="5E7BF87E" w14:textId="3B043D0E" w:rsidR="000B5650" w:rsidRDefault="00F9315C" w:rsidP="004159ED">
      <w:pPr>
        <w:tabs>
          <w:tab w:val="right" w:pos="9360"/>
        </w:tabs>
        <w:suppressAutoHyphens/>
        <w:jc w:val="center"/>
        <w:rPr>
          <w:rFonts w:ascii="Arial" w:hAnsi="Arial" w:cs="Arial"/>
          <w:b/>
          <w:spacing w:val="-3"/>
          <w:szCs w:val="24"/>
        </w:rPr>
      </w:pPr>
      <w:r w:rsidRPr="00F9315C">
        <w:rPr>
          <w:rFonts w:ascii="Arial" w:hAnsi="Arial" w:cs="Arial"/>
          <w:noProof/>
          <w:sz w:val="20"/>
        </w:rPr>
        <w:lastRenderedPageBreak/>
        <mc:AlternateContent>
          <mc:Choice Requires="wps">
            <w:drawing>
              <wp:anchor distT="45720" distB="45720" distL="114300" distR="114300" simplePos="0" relativeHeight="251677184" behindDoc="0" locked="0" layoutInCell="1" allowOverlap="1" wp14:anchorId="20503245" wp14:editId="65A2D71B">
                <wp:simplePos x="0" y="0"/>
                <wp:positionH relativeFrom="margin">
                  <wp:posOffset>3649980</wp:posOffset>
                </wp:positionH>
                <wp:positionV relativeFrom="paragraph">
                  <wp:posOffset>1592580</wp:posOffset>
                </wp:positionV>
                <wp:extent cx="716280" cy="449580"/>
                <wp:effectExtent l="0" t="0" r="7620" b="762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449580"/>
                        </a:xfrm>
                        <a:prstGeom prst="rect">
                          <a:avLst/>
                        </a:prstGeom>
                        <a:solidFill>
                          <a:srgbClr val="FFFFFF"/>
                        </a:solidFill>
                        <a:ln w="9525">
                          <a:noFill/>
                          <a:miter lim="800000"/>
                          <a:headEnd/>
                          <a:tailEnd/>
                        </a:ln>
                      </wps:spPr>
                      <wps:txbx>
                        <w:txbxContent>
                          <w:p w14:paraId="07E17586" w14:textId="244A6ADF" w:rsidR="00653384" w:rsidRPr="00F9315C" w:rsidRDefault="00653384" w:rsidP="00F9315C">
                            <w:pPr>
                              <w:jc w:val="right"/>
                              <w:rPr>
                                <w:sz w:val="18"/>
                                <w:szCs w:val="18"/>
                              </w:rPr>
                            </w:pPr>
                            <w:r w:rsidRPr="00F9315C">
                              <w:rPr>
                                <w:sz w:val="18"/>
                                <w:szCs w:val="18"/>
                              </w:rPr>
                              <w:sym w:font="Wingdings" w:char="F06C"/>
                            </w:r>
                          </w:p>
                          <w:p w14:paraId="6F66409C" w14:textId="77777777" w:rsidR="00653384" w:rsidRDefault="00653384" w:rsidP="00F9315C"/>
                        </w:txbxContent>
                      </wps:txbx>
                      <wps:bodyPr rot="0" vert="horz" wrap="square" lIns="91440" tIns="45720" rIns="36576"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03245" id="_x0000_s1048" type="#_x0000_t202" style="position:absolute;left:0;text-align:left;margin-left:287.4pt;margin-top:125.4pt;width:56.4pt;height:35.4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" stroked="f">
                <v:textbox inset=",,2.88pt">
                  <w:txbxContent>
                    <w:p w14:paraId="07E17586" w14:textId="244A6ADF" w:rsidR="00653384" w:rsidRPr="00F9315C" w:rsidRDefault="00653384" w:rsidP="00F9315C">
                      <w:pPr>
                        <w:jc w:val="right"/>
                        <w:rPr>
                          <w:sz w:val="18"/>
                          <w:szCs w:val="18"/>
                        </w:rPr>
                      </w:pPr>
                      <w:r w:rsidRPr="00F9315C">
                        <w:rPr>
                          <w:sz w:val="18"/>
                          <w:szCs w:val="18"/>
                        </w:rPr>
                        <w:sym w:font="Wingdings" w:char="F06C"/>
                      </w:r>
                    </w:p>
                    <w:p w14:paraId="6F66409C" w14:textId="77777777" w:rsidR="00653384" w:rsidRDefault="00653384" w:rsidP="00F9315C"/>
                  </w:txbxContent>
                </v:textbox>
                <w10:wrap anchorx="margin"/>
              </v:shape>
            </w:pict>
          </mc:Fallback>
        </mc:AlternateContent>
      </w:r>
      <w:r w:rsidRPr="00F9315C">
        <w:rPr>
          <w:rFonts w:ascii="Arial" w:hAnsi="Arial" w:cs="Arial"/>
          <w:noProof/>
          <w:sz w:val="20"/>
        </w:rPr>
        <mc:AlternateContent>
          <mc:Choice Requires="wps">
            <w:drawing>
              <wp:anchor distT="45720" distB="45720" distL="114300" distR="114300" simplePos="0" relativeHeight="251679232" behindDoc="0" locked="0" layoutInCell="1" allowOverlap="1" wp14:anchorId="513A69C9" wp14:editId="023EA82E">
                <wp:simplePos x="0" y="0"/>
                <wp:positionH relativeFrom="margin">
                  <wp:posOffset>3489960</wp:posOffset>
                </wp:positionH>
                <wp:positionV relativeFrom="paragraph">
                  <wp:posOffset>2514600</wp:posOffset>
                </wp:positionV>
                <wp:extent cx="723900" cy="449580"/>
                <wp:effectExtent l="0" t="0" r="0" b="762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49580"/>
                        </a:xfrm>
                        <a:prstGeom prst="rect">
                          <a:avLst/>
                        </a:prstGeom>
                        <a:solidFill>
                          <a:srgbClr val="FFFFFF"/>
                        </a:solidFill>
                        <a:ln w="9525">
                          <a:noFill/>
                          <a:miter lim="800000"/>
                          <a:headEnd/>
                          <a:tailEnd/>
                        </a:ln>
                      </wps:spPr>
                      <wps:txbx>
                        <w:txbxContent>
                          <w:p w14:paraId="54A68F12" w14:textId="77777777" w:rsidR="00653384" w:rsidRDefault="00653384" w:rsidP="00F9315C"/>
                          <w:p w14:paraId="14CB76FD" w14:textId="77777777" w:rsidR="00653384" w:rsidRDefault="00653384" w:rsidP="00F931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69C9" id="_x0000_s1049" type="#_x0000_t202" style="position:absolute;left:0;text-align:left;margin-left:274.8pt;margin-top:198pt;width:57pt;height:35.4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" stroked="f">
                <v:textbox>
                  <w:txbxContent>
                    <w:p w14:paraId="54A68F12" w14:textId="77777777" w:rsidR="00653384" w:rsidRDefault="00653384" w:rsidP="00F9315C"/>
                    <w:p w14:paraId="14CB76FD" w14:textId="77777777" w:rsidR="00653384" w:rsidRDefault="00653384" w:rsidP="00F9315C"/>
                  </w:txbxContent>
                </v:textbox>
                <w10:wrap anchorx="margin"/>
              </v:shape>
            </w:pict>
          </mc:Fallback>
        </mc:AlternateContent>
      </w:r>
      <w:r w:rsidRPr="00F9315C">
        <w:rPr>
          <w:rFonts w:ascii="Arial" w:hAnsi="Arial" w:cs="Arial"/>
          <w:noProof/>
          <w:sz w:val="20"/>
        </w:rPr>
        <mc:AlternateContent>
          <mc:Choice Requires="wps">
            <w:drawing>
              <wp:anchor distT="45720" distB="45720" distL="114300" distR="114300" simplePos="0" relativeHeight="251675136" behindDoc="0" locked="0" layoutInCell="1" allowOverlap="1" wp14:anchorId="6D06DEA1" wp14:editId="5D82F1B1">
                <wp:simplePos x="0" y="0"/>
                <wp:positionH relativeFrom="margin">
                  <wp:posOffset>1447800</wp:posOffset>
                </wp:positionH>
                <wp:positionV relativeFrom="paragraph">
                  <wp:posOffset>1600200</wp:posOffset>
                </wp:positionV>
                <wp:extent cx="2674620" cy="135636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356360"/>
                        </a:xfrm>
                        <a:prstGeom prst="rect">
                          <a:avLst/>
                        </a:prstGeom>
                        <a:solidFill>
                          <a:srgbClr val="FFFFFF"/>
                        </a:solidFill>
                        <a:ln w="9525">
                          <a:noFill/>
                          <a:miter lim="800000"/>
                          <a:headEnd/>
                          <a:tailEnd/>
                        </a:ln>
                      </wps:spPr>
                      <wps:txbx>
                        <w:txbxContent>
                          <w:p w14:paraId="586952BC" w14:textId="645E2D2F" w:rsidR="00653384" w:rsidRDefault="00653384" w:rsidP="00F9315C"/>
                          <w:p w14:paraId="775D216F" w14:textId="77777777" w:rsidR="00653384" w:rsidRPr="00F9315C" w:rsidRDefault="00653384" w:rsidP="00F9315C">
                            <w:pPr>
                              <w:jc w:val="center"/>
                              <w:rPr>
                                <w:rFonts w:ascii="Times New Roman" w:hAnsi="Times New Roman"/>
                                <w:sz w:val="8"/>
                                <w:szCs w:val="8"/>
                              </w:rPr>
                            </w:pPr>
                          </w:p>
                          <w:p w14:paraId="76FD8DAE" w14:textId="1883122E" w:rsidR="00653384" w:rsidRPr="00F9315C" w:rsidRDefault="00653384" w:rsidP="00F9315C">
                            <w:pPr>
                              <w:jc w:val="center"/>
                              <w:rPr>
                                <w:rFonts w:ascii="Times New Roman" w:hAnsi="Times New Roman"/>
                              </w:rPr>
                            </w:pPr>
                            <w:r>
                              <w:rPr>
                                <w:rFonts w:ascii="Times New Roman" w:hAnsi="Times New Roman"/>
                              </w:rPr>
                              <w:t>(see previous page for layout)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6DEA1" id="_x0000_s1050" type="#_x0000_t202" style="position:absolute;left:0;text-align:left;margin-left:114pt;margin-top:126pt;width:210.6pt;height:106.8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" stroked="f">
                <v:textbox>
                  <w:txbxContent>
                    <w:p w14:paraId="586952BC" w14:textId="645E2D2F" w:rsidR="00653384" w:rsidRDefault="00653384" w:rsidP="00F9315C"/>
                    <w:p w14:paraId="775D216F" w14:textId="77777777" w:rsidR="00653384" w:rsidRPr="00F9315C" w:rsidRDefault="00653384" w:rsidP="00F9315C">
                      <w:pPr>
                        <w:jc w:val="center"/>
                        <w:rPr>
                          <w:rFonts w:ascii="Times New Roman" w:hAnsi="Times New Roman"/>
                          <w:sz w:val="8"/>
                          <w:szCs w:val="8"/>
                        </w:rPr>
                      </w:pPr>
                    </w:p>
                    <w:p w14:paraId="76FD8DAE" w14:textId="1883122E" w:rsidR="00653384" w:rsidRPr="00F9315C" w:rsidRDefault="00653384" w:rsidP="00F9315C">
                      <w:pPr>
                        <w:jc w:val="center"/>
                        <w:rPr>
                          <w:rFonts w:ascii="Times New Roman" w:hAnsi="Times New Roman"/>
                        </w:rPr>
                      </w:pPr>
                      <w:r>
                        <w:rPr>
                          <w:rFonts w:ascii="Times New Roman" w:hAnsi="Times New Roman"/>
                        </w:rPr>
                        <w:t>(see previous page for layout)</w:t>
                      </w:r>
                    </w:p>
                  </w:txbxContent>
                </v:textbox>
                <w10:wrap anchorx="margin"/>
              </v:shape>
            </w:pict>
          </mc:Fallback>
        </mc:AlternateContent>
      </w:r>
      <w:r w:rsidR="000B5650">
        <w:rPr>
          <w:rFonts w:ascii="Arial" w:hAnsi="Arial" w:cs="Arial"/>
          <w:b/>
          <w:noProof/>
          <w:spacing w:val="-3"/>
          <w:szCs w:val="24"/>
        </w:rPr>
        <mc:AlternateContent>
          <mc:Choice Requires="wpg">
            <w:drawing>
              <wp:anchor distT="0" distB="0" distL="114300" distR="114300" simplePos="0" relativeHeight="251659776" behindDoc="0" locked="0" layoutInCell="1" allowOverlap="1" wp14:anchorId="0FF4E777" wp14:editId="41607C2C">
                <wp:simplePos x="0" y="0"/>
                <wp:positionH relativeFrom="column">
                  <wp:posOffset>0</wp:posOffset>
                </wp:positionH>
                <wp:positionV relativeFrom="paragraph">
                  <wp:posOffset>0</wp:posOffset>
                </wp:positionV>
                <wp:extent cx="8229600" cy="597408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5974080"/>
                          <a:chOff x="1440" y="1440"/>
                          <a:chExt cx="12960" cy="9408"/>
                        </a:xfrm>
                      </wpg:grpSpPr>
                      <wpg:grpSp>
                        <wpg:cNvPr id="19" name="Group 3"/>
                        <wpg:cNvGrpSpPr>
                          <a:grpSpLocks/>
                        </wpg:cNvGrpSpPr>
                        <wpg:grpSpPr bwMode="auto">
                          <a:xfrm>
                            <a:off x="1440" y="1440"/>
                            <a:ext cx="12960" cy="9408"/>
                            <a:chOff x="1440" y="1440"/>
                            <a:chExt cx="12960" cy="9408"/>
                          </a:xfrm>
                        </wpg:grpSpPr>
                        <pic:pic xmlns:pic="http://schemas.openxmlformats.org/drawingml/2006/picture">
                          <pic:nvPicPr>
                            <pic:cNvPr id="20" name="Picture 4" descr="New 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40" y="1440"/>
                              <a:ext cx="12960" cy="9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5"/>
                          <wps:cNvSpPr>
                            <a:spLocks noChangeArrowheads="1"/>
                          </wps:cNvSpPr>
                          <wps:spPr bwMode="auto">
                            <a:xfrm>
                              <a:off x="7200" y="3960"/>
                              <a:ext cx="1080" cy="675"/>
                            </a:xfrm>
                            <a:prstGeom prst="rect">
                              <a:avLst/>
                            </a:prstGeom>
                            <a:solidFill>
                              <a:srgbClr val="FFFFFF"/>
                            </a:solidFill>
                            <a:ln w="9525">
                              <a:solidFill>
                                <a:srgbClr val="000000"/>
                              </a:solidFill>
                              <a:miter lim="800000"/>
                              <a:headEnd/>
                              <a:tailEnd/>
                            </a:ln>
                          </wps:spPr>
                          <wps:txbx>
                            <w:txbxContent>
                              <w:p w14:paraId="224130AE" w14:textId="77777777" w:rsidR="00653384" w:rsidRPr="00F07616" w:rsidRDefault="00653384" w:rsidP="000B5650">
                                <w:pPr>
                                  <w:spacing w:before="120"/>
                                  <w:jc w:val="center"/>
                                  <w:rPr>
                                    <w:rFonts w:ascii="Tahoma" w:hAnsi="Tahoma" w:cs="Tahoma"/>
                                    <w:b/>
                                    <w:sz w:val="12"/>
                                    <w:szCs w:val="12"/>
                                  </w:rPr>
                                </w:pPr>
                                <w:r w:rsidRPr="00F07616">
                                  <w:rPr>
                                    <w:rFonts w:ascii="Tahoma" w:hAnsi="Tahoma" w:cs="Tahoma"/>
                                    <w:b/>
                                    <w:sz w:val="12"/>
                                    <w:szCs w:val="12"/>
                                  </w:rPr>
                                  <w:t>PICTURE OF PROJECT</w:t>
                                </w:r>
                              </w:p>
                            </w:txbxContent>
                          </wps:txbx>
                          <wps:bodyPr rot="0" vert="horz" wrap="square" lIns="91440" tIns="45720" rIns="91440" bIns="45720" anchor="t" anchorCtr="0" upright="1">
                            <a:noAutofit/>
                          </wps:bodyPr>
                        </wps:wsp>
                        <wps:wsp>
                          <wps:cNvPr id="22" name="Rectangle 6"/>
                          <wps:cNvSpPr>
                            <a:spLocks noChangeArrowheads="1"/>
                          </wps:cNvSpPr>
                          <wps:spPr bwMode="auto">
                            <a:xfrm>
                              <a:off x="12600" y="3780"/>
                              <a:ext cx="1080" cy="4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3" name="Picture 7" descr="UTS Se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720" y="4080"/>
                            <a:ext cx="630"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F4E777" id="Group 18" o:spid="_x0000_s1051" style="position:absolute;left:0;text-align:left;margin-left:0;margin-top:0;width:9in;height:470.4pt;z-index:251659776" coordorigin="1440,1440" coordsize="12960,94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">
                <v:group id="Group 3" o:spid="_x0000_s1052" style="position:absolute;left:1440;top:1440;width:12960;height:9408" coordorigin="1440,1440" coordsize="12960,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4" o:spid="_x0000_s1053" type="#_x0000_t75" alt="New Picture (1)" style="position:absolute;left:1440;top:1440;width:12960;height:9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">
                    <v:imagedata r:id="rId18" o:title="New Picture (1)"/>
                  </v:shape>
                  <v:rect id="Rectangle 5" o:spid="_x0000_s1054" style="position:absolute;left:7200;top:3960;width:108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224130AE" w14:textId="77777777" w:rsidR="00653384" w:rsidRPr="00F07616" w:rsidRDefault="00653384" w:rsidP="000B5650">
                          <w:pPr>
                            <w:spacing w:before="120"/>
                            <w:jc w:val="center"/>
                            <w:rPr>
                              <w:rFonts w:ascii="Tahoma" w:hAnsi="Tahoma" w:cs="Tahoma"/>
                              <w:b/>
                              <w:sz w:val="12"/>
                              <w:szCs w:val="12"/>
                            </w:rPr>
                          </w:pPr>
                          <w:r w:rsidRPr="00F07616">
                            <w:rPr>
                              <w:rFonts w:ascii="Tahoma" w:hAnsi="Tahoma" w:cs="Tahoma"/>
                              <w:b/>
                              <w:sz w:val="12"/>
                              <w:szCs w:val="12"/>
                            </w:rPr>
                            <w:t>PICTURE OF PROJECT</w:t>
                          </w:r>
                        </w:p>
                      </w:txbxContent>
                    </v:textbox>
                  </v:rect>
                  <v:rect id="Rectangle 6" o:spid="_x0000_s1055" style="position:absolute;left:12600;top:3780;width:108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group>
                <v:shape id="Picture 7" o:spid="_x0000_s1056" type="#_x0000_t75" alt="UTS Seal" style="position:absolute;left:3720;top:4080;width:630;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">
                  <v:imagedata r:id="rId24" o:title="UTS Seal"/>
                </v:shape>
              </v:group>
            </w:pict>
          </mc:Fallback>
        </mc:AlternateContent>
      </w:r>
      <w:r w:rsidR="000B5650">
        <w:rPr>
          <w:rFonts w:ascii="Arial" w:hAnsi="Arial" w:cs="Arial"/>
          <w:b/>
          <w:spacing w:val="-3"/>
          <w:szCs w:val="24"/>
        </w:rPr>
        <w:br w:type="page"/>
      </w:r>
    </w:p>
    <w:p w14:paraId="4976999B" w14:textId="0A875453" w:rsidR="000B5650" w:rsidRDefault="000B5650" w:rsidP="004159ED">
      <w:pPr>
        <w:tabs>
          <w:tab w:val="right" w:pos="9360"/>
        </w:tabs>
        <w:suppressAutoHyphens/>
        <w:jc w:val="center"/>
        <w:rPr>
          <w:rFonts w:ascii="Arial" w:hAnsi="Arial" w:cs="Arial"/>
          <w:b/>
          <w:spacing w:val="-3"/>
          <w:szCs w:val="24"/>
        </w:rPr>
        <w:sectPr w:rsidR="000B5650" w:rsidSect="000B5650">
          <w:footerReference w:type="default" r:id="rId25"/>
          <w:pgSz w:w="15840" w:h="12240" w:orient="landscape"/>
          <w:pgMar w:top="1440" w:right="1440" w:bottom="1440" w:left="1440" w:header="720" w:footer="720" w:gutter="0"/>
          <w:cols w:space="720"/>
          <w:docGrid w:linePitch="360"/>
        </w:sectPr>
      </w:pPr>
    </w:p>
    <w:p w14:paraId="79A7C57B" w14:textId="766CF5C6" w:rsidR="004159ED" w:rsidRPr="00F07616" w:rsidRDefault="004159ED" w:rsidP="004159ED">
      <w:pPr>
        <w:tabs>
          <w:tab w:val="right" w:pos="9360"/>
        </w:tabs>
        <w:suppressAutoHyphens/>
        <w:jc w:val="center"/>
        <w:rPr>
          <w:rFonts w:ascii="Arial" w:hAnsi="Arial" w:cs="Arial"/>
          <w:b/>
          <w:spacing w:val="-3"/>
          <w:szCs w:val="24"/>
        </w:rPr>
      </w:pPr>
      <w:r w:rsidRPr="00F07616">
        <w:rPr>
          <w:rFonts w:ascii="Arial" w:hAnsi="Arial" w:cs="Arial"/>
          <w:b/>
          <w:spacing w:val="-3"/>
          <w:szCs w:val="24"/>
        </w:rPr>
        <w:lastRenderedPageBreak/>
        <w:t>ATTACHMENT "</w:t>
      </w:r>
      <w:r>
        <w:rPr>
          <w:rFonts w:ascii="Arial" w:hAnsi="Arial" w:cs="Arial"/>
          <w:b/>
          <w:spacing w:val="-3"/>
          <w:szCs w:val="24"/>
        </w:rPr>
        <w:t>C</w:t>
      </w:r>
      <w:r w:rsidRPr="00F07616">
        <w:rPr>
          <w:rFonts w:ascii="Arial" w:hAnsi="Arial" w:cs="Arial"/>
          <w:b/>
          <w:spacing w:val="-3"/>
          <w:szCs w:val="24"/>
        </w:rPr>
        <w:t>"</w:t>
      </w:r>
    </w:p>
    <w:p w14:paraId="344FF3D3" w14:textId="77777777" w:rsidR="004159ED" w:rsidRPr="00F07616" w:rsidRDefault="004159ED" w:rsidP="004159ED">
      <w:pPr>
        <w:suppressAutoHyphens/>
        <w:jc w:val="center"/>
        <w:rPr>
          <w:rFonts w:ascii="Arial" w:hAnsi="Arial" w:cs="Arial"/>
          <w:b/>
          <w:spacing w:val="-3"/>
          <w:szCs w:val="24"/>
        </w:rPr>
      </w:pPr>
      <w:r w:rsidRPr="00F07616">
        <w:rPr>
          <w:rFonts w:ascii="Arial" w:hAnsi="Arial" w:cs="Arial"/>
          <w:b/>
          <w:spacing w:val="-3"/>
          <w:szCs w:val="24"/>
        </w:rPr>
        <w:t>(</w:t>
      </w:r>
      <w:r>
        <w:rPr>
          <w:rFonts w:ascii="Arial" w:hAnsi="Arial" w:cs="Arial"/>
          <w:b/>
          <w:spacing w:val="-3"/>
          <w:szCs w:val="24"/>
        </w:rPr>
        <w:t>t</w:t>
      </w:r>
      <w:r w:rsidRPr="00F07616">
        <w:rPr>
          <w:rFonts w:ascii="Arial" w:hAnsi="Arial" w:cs="Arial"/>
          <w:b/>
          <w:spacing w:val="-3"/>
          <w:szCs w:val="24"/>
        </w:rPr>
        <w:t xml:space="preserve">o </w:t>
      </w:r>
      <w:r>
        <w:rPr>
          <w:rFonts w:ascii="Arial" w:hAnsi="Arial" w:cs="Arial"/>
          <w:b/>
          <w:spacing w:val="-3"/>
          <w:szCs w:val="24"/>
        </w:rPr>
        <w:t xml:space="preserve">Owner’s </w:t>
      </w:r>
      <w:r w:rsidRPr="00F07616">
        <w:rPr>
          <w:rFonts w:ascii="Arial" w:hAnsi="Arial" w:cs="Arial"/>
          <w:b/>
          <w:spacing w:val="-3"/>
          <w:szCs w:val="24"/>
        </w:rPr>
        <w:t>Special Conditions)</w:t>
      </w:r>
    </w:p>
    <w:p w14:paraId="7A49AE1B" w14:textId="77777777" w:rsidR="004159ED" w:rsidRPr="00F07616" w:rsidRDefault="004159ED" w:rsidP="004159ED">
      <w:pPr>
        <w:pStyle w:val="Header"/>
        <w:jc w:val="center"/>
        <w:rPr>
          <w:rFonts w:ascii="Arial" w:hAnsi="Arial" w:cs="Arial"/>
          <w:b/>
          <w:spacing w:val="-3"/>
          <w:szCs w:val="24"/>
        </w:rPr>
      </w:pPr>
      <w:r>
        <w:rPr>
          <w:rFonts w:ascii="Arial" w:hAnsi="Arial" w:cs="Arial"/>
          <w:b/>
          <w:spacing w:val="-3"/>
          <w:szCs w:val="24"/>
        </w:rPr>
        <w:t>WEATHER DAYS</w:t>
      </w:r>
    </w:p>
    <w:p w14:paraId="77A93472" w14:textId="77777777" w:rsidR="004159ED" w:rsidRPr="00A5246F" w:rsidRDefault="004159ED" w:rsidP="004159ED">
      <w:pPr>
        <w:suppressAutoHyphens/>
        <w:spacing w:line="240" w:lineRule="atLeast"/>
        <w:jc w:val="center"/>
        <w:rPr>
          <w:rFonts w:ascii="Arial" w:hAnsi="Arial" w:cs="Arial"/>
          <w:b/>
          <w:bCs/>
          <w:sz w:val="20"/>
        </w:rPr>
      </w:pPr>
    </w:p>
    <w:p w14:paraId="314DF652" w14:textId="37EF394C" w:rsidR="004159ED" w:rsidRDefault="004159ED" w:rsidP="004159ED">
      <w:pPr>
        <w:tabs>
          <w:tab w:val="left" w:pos="720"/>
        </w:tabs>
        <w:suppressAutoHyphens/>
        <w:spacing w:after="0"/>
        <w:ind w:left="720" w:hanging="720"/>
        <w:jc w:val="both"/>
        <w:rPr>
          <w:rFonts w:ascii="Arial" w:hAnsi="Arial" w:cs="Arial"/>
          <w:spacing w:val="-2"/>
          <w:sz w:val="20"/>
        </w:rPr>
      </w:pPr>
      <w:r>
        <w:rPr>
          <w:rFonts w:ascii="Arial" w:hAnsi="Arial" w:cs="Arial"/>
          <w:spacing w:val="-2"/>
          <w:sz w:val="20"/>
        </w:rPr>
        <w:t xml:space="preserve">C1.1 </w:t>
      </w:r>
      <w:r>
        <w:rPr>
          <w:rFonts w:ascii="Arial" w:hAnsi="Arial" w:cs="Arial"/>
          <w:spacing w:val="-2"/>
          <w:sz w:val="20"/>
        </w:rPr>
        <w:tab/>
        <w:t>I</w:t>
      </w:r>
      <w:r w:rsidRPr="0049347E">
        <w:rPr>
          <w:rFonts w:ascii="Arial" w:hAnsi="Arial" w:cs="Arial"/>
          <w:spacing w:val="-2"/>
          <w:sz w:val="20"/>
        </w:rPr>
        <w:t xml:space="preserve">n addition to the project scheduling requirements outlined in the Uniform General Conditions for UT System Construction Contract (UGC), </w:t>
      </w:r>
      <w:r>
        <w:rPr>
          <w:rFonts w:ascii="Arial" w:hAnsi="Arial" w:cs="Arial"/>
          <w:spacing w:val="-2"/>
          <w:sz w:val="20"/>
        </w:rPr>
        <w:t xml:space="preserve">the </w:t>
      </w:r>
      <w:r w:rsidRPr="0049347E">
        <w:rPr>
          <w:rFonts w:ascii="Arial" w:hAnsi="Arial" w:cs="Arial"/>
          <w:spacing w:val="-2"/>
          <w:sz w:val="20"/>
        </w:rPr>
        <w:t>minimum Total Float require</w:t>
      </w:r>
      <w:r>
        <w:rPr>
          <w:rFonts w:ascii="Arial" w:hAnsi="Arial" w:cs="Arial"/>
          <w:spacing w:val="-2"/>
          <w:sz w:val="20"/>
        </w:rPr>
        <w:t>d</w:t>
      </w:r>
      <w:r w:rsidRPr="0049347E">
        <w:rPr>
          <w:rFonts w:ascii="Arial" w:hAnsi="Arial" w:cs="Arial"/>
          <w:spacing w:val="-2"/>
          <w:sz w:val="20"/>
        </w:rPr>
        <w:t xml:space="preserve"> per specification section </w:t>
      </w:r>
      <w:r w:rsidR="00635BC9">
        <w:rPr>
          <w:rFonts w:ascii="Arial" w:hAnsi="Arial" w:cs="Arial"/>
          <w:spacing w:val="-2"/>
          <w:sz w:val="20"/>
        </w:rPr>
        <w:t xml:space="preserve">     </w:t>
      </w:r>
      <w:r w:rsidRPr="0049347E">
        <w:rPr>
          <w:rFonts w:ascii="Arial" w:hAnsi="Arial" w:cs="Arial"/>
          <w:spacing w:val="-2"/>
          <w:sz w:val="20"/>
        </w:rPr>
        <w:t xml:space="preserve">01 32 00 </w:t>
      </w:r>
      <w:r>
        <w:rPr>
          <w:rFonts w:ascii="Arial" w:hAnsi="Arial" w:cs="Arial"/>
          <w:spacing w:val="-2"/>
          <w:sz w:val="20"/>
        </w:rPr>
        <w:t xml:space="preserve">- </w:t>
      </w:r>
      <w:r w:rsidRPr="0049347E">
        <w:rPr>
          <w:rFonts w:ascii="Arial" w:hAnsi="Arial" w:cs="Arial"/>
          <w:spacing w:val="-2"/>
          <w:sz w:val="20"/>
        </w:rPr>
        <w:t>PROJECT PLANNING AND SCHEDULING</w:t>
      </w:r>
      <w:r>
        <w:rPr>
          <w:rFonts w:ascii="Arial" w:hAnsi="Arial" w:cs="Arial"/>
          <w:spacing w:val="-2"/>
          <w:sz w:val="20"/>
        </w:rPr>
        <w:t>,</w:t>
      </w:r>
      <w:r w:rsidRPr="0049347E">
        <w:rPr>
          <w:rFonts w:ascii="Arial" w:hAnsi="Arial" w:cs="Arial"/>
          <w:spacing w:val="-2"/>
          <w:sz w:val="20"/>
        </w:rPr>
        <w:t xml:space="preserve"> and those stipulated in the Owner-Contractor Agreement, the Contractor shall </w:t>
      </w:r>
      <w:r>
        <w:rPr>
          <w:rFonts w:ascii="Arial" w:hAnsi="Arial" w:cs="Arial"/>
          <w:spacing w:val="-2"/>
          <w:sz w:val="20"/>
        </w:rPr>
        <w:t>plan</w:t>
      </w:r>
      <w:r w:rsidRPr="0049347E">
        <w:rPr>
          <w:rFonts w:ascii="Arial" w:hAnsi="Arial" w:cs="Arial"/>
          <w:spacing w:val="-2"/>
          <w:sz w:val="20"/>
        </w:rPr>
        <w:t xml:space="preserve"> </w:t>
      </w:r>
      <w:r w:rsidR="003D33D3">
        <w:rPr>
          <w:rFonts w:ascii="Arial" w:hAnsi="Arial" w:cs="Arial"/>
          <w:spacing w:val="-2"/>
          <w:sz w:val="20"/>
        </w:rPr>
        <w:t xml:space="preserve">for </w:t>
      </w:r>
      <w:r>
        <w:rPr>
          <w:rFonts w:ascii="Arial" w:hAnsi="Arial" w:cs="Arial"/>
          <w:spacing w:val="-2"/>
          <w:sz w:val="20"/>
        </w:rPr>
        <w:t xml:space="preserve">at least </w:t>
      </w:r>
      <w:r w:rsidRPr="0049347E">
        <w:rPr>
          <w:rFonts w:ascii="Arial" w:hAnsi="Arial" w:cs="Arial"/>
          <w:spacing w:val="-2"/>
          <w:sz w:val="20"/>
        </w:rPr>
        <w:t xml:space="preserve">the following number of </w:t>
      </w:r>
      <w:r>
        <w:rPr>
          <w:rFonts w:ascii="Arial" w:hAnsi="Arial" w:cs="Arial"/>
          <w:spacing w:val="-2"/>
          <w:sz w:val="20"/>
        </w:rPr>
        <w:t>W</w:t>
      </w:r>
      <w:r w:rsidRPr="0049347E">
        <w:rPr>
          <w:rFonts w:ascii="Arial" w:hAnsi="Arial" w:cs="Arial"/>
          <w:spacing w:val="-2"/>
          <w:sz w:val="20"/>
        </w:rPr>
        <w:t xml:space="preserve">eather </w:t>
      </w:r>
      <w:r>
        <w:rPr>
          <w:rFonts w:ascii="Arial" w:hAnsi="Arial" w:cs="Arial"/>
          <w:spacing w:val="-2"/>
          <w:sz w:val="20"/>
        </w:rPr>
        <w:t>D</w:t>
      </w:r>
      <w:r w:rsidRPr="0049347E">
        <w:rPr>
          <w:rFonts w:ascii="Arial" w:hAnsi="Arial" w:cs="Arial"/>
          <w:spacing w:val="-2"/>
          <w:sz w:val="20"/>
        </w:rPr>
        <w:t>ays for the corresponding institution in the construction schedule.</w:t>
      </w:r>
    </w:p>
    <w:p w14:paraId="16EF79D7" w14:textId="77777777" w:rsidR="004159ED" w:rsidRDefault="004159ED" w:rsidP="004159ED">
      <w:pPr>
        <w:tabs>
          <w:tab w:val="left" w:pos="720"/>
        </w:tabs>
        <w:suppressAutoHyphens/>
        <w:spacing w:after="0"/>
        <w:ind w:left="720" w:hanging="720"/>
        <w:jc w:val="both"/>
        <w:rPr>
          <w:rFonts w:ascii="Arial" w:hAnsi="Arial" w:cs="Arial"/>
          <w:spacing w:val="-2"/>
          <w:sz w:val="20"/>
        </w:rPr>
      </w:pPr>
    </w:p>
    <w:tbl>
      <w:tblPr>
        <w:tblW w:w="9281" w:type="dxa"/>
        <w:tblInd w:w="108" w:type="dxa"/>
        <w:tblLook w:val="04A0" w:firstRow="1" w:lastRow="0" w:firstColumn="1" w:lastColumn="0" w:noHBand="0" w:noVBand="1"/>
      </w:tblPr>
      <w:tblGrid>
        <w:gridCol w:w="2070"/>
        <w:gridCol w:w="550"/>
        <w:gridCol w:w="609"/>
        <w:gridCol w:w="609"/>
        <w:gridCol w:w="597"/>
        <w:gridCol w:w="645"/>
        <w:gridCol w:w="610"/>
        <w:gridCol w:w="540"/>
        <w:gridCol w:w="645"/>
        <w:gridCol w:w="622"/>
        <w:gridCol w:w="586"/>
        <w:gridCol w:w="633"/>
        <w:gridCol w:w="565"/>
      </w:tblGrid>
      <w:tr w:rsidR="00E84911" w:rsidRPr="0049347E" w14:paraId="1D1B4BDF" w14:textId="77777777" w:rsidTr="00635BC9">
        <w:trPr>
          <w:trHeight w:val="576"/>
        </w:trPr>
        <w:tc>
          <w:tcPr>
            <w:tcW w:w="9281"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FDFD8" w14:textId="47EA15E8" w:rsidR="00E84911" w:rsidRPr="00E84911" w:rsidRDefault="00E84911">
            <w:pPr>
              <w:spacing w:before="60" w:after="0"/>
              <w:jc w:val="center"/>
              <w:rPr>
                <w:rFonts w:ascii="Arial" w:hAnsi="Arial" w:cs="Arial"/>
                <w:i/>
                <w:color w:val="000000"/>
                <w:sz w:val="16"/>
                <w:szCs w:val="16"/>
              </w:rPr>
            </w:pPr>
            <w:r w:rsidRPr="0049347E">
              <w:rPr>
                <w:rFonts w:ascii="Arial" w:hAnsi="Arial" w:cs="Arial"/>
                <w:b/>
                <w:bCs/>
                <w:color w:val="000000"/>
                <w:sz w:val="20"/>
              </w:rPr>
              <w:t>Weather Days</w:t>
            </w:r>
            <w:r w:rsidRPr="0049347E">
              <w:rPr>
                <w:rFonts w:ascii="Arial" w:hAnsi="Arial" w:cs="Arial"/>
                <w:b/>
                <w:bCs/>
                <w:color w:val="000000"/>
                <w:sz w:val="20"/>
              </w:rPr>
              <w:br/>
            </w:r>
            <w:r w:rsidRPr="0049347E">
              <w:rPr>
                <w:rFonts w:ascii="Arial" w:hAnsi="Arial" w:cs="Arial"/>
                <w:bCs/>
                <w:color w:val="000000"/>
                <w:sz w:val="20"/>
              </w:rPr>
              <w:t>(Calendar Days)</w:t>
            </w:r>
          </w:p>
        </w:tc>
      </w:tr>
      <w:tr w:rsidR="00E84911" w:rsidRPr="00C4535F" w14:paraId="3185D1BE" w14:textId="77777777" w:rsidTr="00635BC9">
        <w:trPr>
          <w:trHeight w:val="315"/>
        </w:trPr>
        <w:tc>
          <w:tcPr>
            <w:tcW w:w="207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B3A5ACA" w14:textId="77777777" w:rsidR="00E84911" w:rsidRPr="00C4535F" w:rsidRDefault="00E84911" w:rsidP="00E84911">
            <w:pPr>
              <w:spacing w:before="60" w:after="0"/>
              <w:jc w:val="right"/>
              <w:rPr>
                <w:rFonts w:ascii="Arial" w:hAnsi="Arial" w:cs="Arial"/>
                <w:b/>
                <w:bCs/>
                <w:color w:val="000000"/>
                <w:sz w:val="19"/>
                <w:szCs w:val="19"/>
              </w:rPr>
            </w:pPr>
            <w:r w:rsidRPr="00F31841">
              <w:rPr>
                <w:rFonts w:ascii="Arial" w:hAnsi="Arial" w:cs="Arial"/>
                <w:b/>
                <w:bCs/>
                <w:color w:val="000000"/>
                <w:sz w:val="19"/>
                <w:szCs w:val="19"/>
              </w:rPr>
              <w:t>Institution</w:t>
            </w:r>
          </w:p>
        </w:tc>
        <w:tc>
          <w:tcPr>
            <w:tcW w:w="550" w:type="dxa"/>
            <w:tcBorders>
              <w:top w:val="single" w:sz="4" w:space="0" w:color="auto"/>
              <w:left w:val="nil"/>
              <w:bottom w:val="single" w:sz="8" w:space="0" w:color="auto"/>
              <w:right w:val="single" w:sz="4" w:space="0" w:color="auto"/>
            </w:tcBorders>
            <w:shd w:val="clear" w:color="auto" w:fill="auto"/>
            <w:noWrap/>
            <w:vAlign w:val="center"/>
            <w:hideMark/>
          </w:tcPr>
          <w:p w14:paraId="48B9DABD" w14:textId="77777777" w:rsidR="00E84911" w:rsidRPr="00C4535F" w:rsidRDefault="00E84911" w:rsidP="00E84911">
            <w:pPr>
              <w:spacing w:before="60" w:after="0"/>
              <w:jc w:val="right"/>
              <w:rPr>
                <w:rFonts w:ascii="Arial" w:hAnsi="Arial" w:cs="Arial"/>
                <w:b/>
                <w:bCs/>
                <w:color w:val="000000"/>
                <w:sz w:val="19"/>
                <w:szCs w:val="19"/>
              </w:rPr>
            </w:pPr>
            <w:r w:rsidRPr="00F31841">
              <w:rPr>
                <w:rFonts w:ascii="Arial" w:hAnsi="Arial" w:cs="Arial"/>
                <w:b/>
                <w:bCs/>
                <w:color w:val="000000"/>
                <w:sz w:val="19"/>
                <w:szCs w:val="19"/>
              </w:rPr>
              <w:t>Jan</w:t>
            </w:r>
          </w:p>
        </w:tc>
        <w:tc>
          <w:tcPr>
            <w:tcW w:w="609" w:type="dxa"/>
            <w:tcBorders>
              <w:top w:val="single" w:sz="4" w:space="0" w:color="auto"/>
              <w:left w:val="nil"/>
              <w:bottom w:val="single" w:sz="8" w:space="0" w:color="auto"/>
              <w:right w:val="single" w:sz="4" w:space="0" w:color="auto"/>
            </w:tcBorders>
            <w:shd w:val="clear" w:color="auto" w:fill="auto"/>
            <w:noWrap/>
            <w:vAlign w:val="center"/>
            <w:hideMark/>
          </w:tcPr>
          <w:p w14:paraId="1D0958F5" w14:textId="77777777" w:rsidR="00E84911" w:rsidRPr="00C4535F" w:rsidRDefault="00E84911" w:rsidP="00E84911">
            <w:pPr>
              <w:spacing w:before="60" w:after="0"/>
              <w:jc w:val="right"/>
              <w:rPr>
                <w:rFonts w:ascii="Arial" w:hAnsi="Arial" w:cs="Arial"/>
                <w:b/>
                <w:bCs/>
                <w:color w:val="000000"/>
                <w:sz w:val="19"/>
                <w:szCs w:val="19"/>
              </w:rPr>
            </w:pPr>
            <w:r w:rsidRPr="00F31841">
              <w:rPr>
                <w:rFonts w:ascii="Arial" w:hAnsi="Arial" w:cs="Arial"/>
                <w:b/>
                <w:bCs/>
                <w:color w:val="000000"/>
                <w:sz w:val="19"/>
                <w:szCs w:val="19"/>
              </w:rPr>
              <w:t>Feb</w:t>
            </w:r>
          </w:p>
        </w:tc>
        <w:tc>
          <w:tcPr>
            <w:tcW w:w="609" w:type="dxa"/>
            <w:tcBorders>
              <w:top w:val="single" w:sz="4" w:space="0" w:color="auto"/>
              <w:left w:val="nil"/>
              <w:bottom w:val="single" w:sz="8" w:space="0" w:color="auto"/>
              <w:right w:val="single" w:sz="4" w:space="0" w:color="auto"/>
            </w:tcBorders>
            <w:shd w:val="clear" w:color="auto" w:fill="auto"/>
            <w:noWrap/>
            <w:vAlign w:val="center"/>
            <w:hideMark/>
          </w:tcPr>
          <w:p w14:paraId="0AA66FBF" w14:textId="77777777" w:rsidR="00E84911" w:rsidRPr="00C4535F" w:rsidRDefault="00E84911" w:rsidP="00E84911">
            <w:pPr>
              <w:spacing w:before="60" w:after="0"/>
              <w:jc w:val="right"/>
              <w:rPr>
                <w:rFonts w:ascii="Arial" w:hAnsi="Arial" w:cs="Arial"/>
                <w:b/>
                <w:bCs/>
                <w:color w:val="000000"/>
                <w:sz w:val="19"/>
                <w:szCs w:val="19"/>
              </w:rPr>
            </w:pPr>
            <w:r w:rsidRPr="00F31841">
              <w:rPr>
                <w:rFonts w:ascii="Arial" w:hAnsi="Arial" w:cs="Arial"/>
                <w:b/>
                <w:bCs/>
                <w:color w:val="000000"/>
                <w:sz w:val="19"/>
                <w:szCs w:val="19"/>
              </w:rPr>
              <w:t>Mar</w:t>
            </w:r>
          </w:p>
        </w:tc>
        <w:tc>
          <w:tcPr>
            <w:tcW w:w="597" w:type="dxa"/>
            <w:tcBorders>
              <w:top w:val="single" w:sz="4" w:space="0" w:color="auto"/>
              <w:left w:val="nil"/>
              <w:bottom w:val="single" w:sz="8" w:space="0" w:color="auto"/>
              <w:right w:val="single" w:sz="4" w:space="0" w:color="auto"/>
            </w:tcBorders>
            <w:shd w:val="clear" w:color="auto" w:fill="auto"/>
            <w:noWrap/>
            <w:vAlign w:val="center"/>
            <w:hideMark/>
          </w:tcPr>
          <w:p w14:paraId="2E19A377" w14:textId="77777777" w:rsidR="00E84911" w:rsidRPr="00C4535F" w:rsidRDefault="00E84911" w:rsidP="00E84911">
            <w:pPr>
              <w:spacing w:before="60" w:after="0"/>
              <w:jc w:val="right"/>
              <w:rPr>
                <w:rFonts w:ascii="Arial" w:hAnsi="Arial" w:cs="Arial"/>
                <w:b/>
                <w:bCs/>
                <w:color w:val="000000"/>
                <w:sz w:val="19"/>
                <w:szCs w:val="19"/>
              </w:rPr>
            </w:pPr>
            <w:r w:rsidRPr="00F31841">
              <w:rPr>
                <w:rFonts w:ascii="Arial" w:hAnsi="Arial" w:cs="Arial"/>
                <w:b/>
                <w:bCs/>
                <w:color w:val="000000"/>
                <w:sz w:val="19"/>
                <w:szCs w:val="19"/>
              </w:rPr>
              <w:t>Apr</w:t>
            </w:r>
          </w:p>
        </w:tc>
        <w:tc>
          <w:tcPr>
            <w:tcW w:w="645" w:type="dxa"/>
            <w:tcBorders>
              <w:top w:val="single" w:sz="4" w:space="0" w:color="auto"/>
              <w:left w:val="nil"/>
              <w:bottom w:val="single" w:sz="8" w:space="0" w:color="auto"/>
              <w:right w:val="single" w:sz="4" w:space="0" w:color="auto"/>
            </w:tcBorders>
            <w:shd w:val="clear" w:color="auto" w:fill="auto"/>
            <w:noWrap/>
            <w:vAlign w:val="bottom"/>
            <w:hideMark/>
          </w:tcPr>
          <w:p w14:paraId="28A0E519" w14:textId="77777777" w:rsidR="00E84911" w:rsidRPr="00C4535F" w:rsidRDefault="00E84911" w:rsidP="00E84911">
            <w:pPr>
              <w:spacing w:before="60" w:after="0"/>
              <w:jc w:val="center"/>
              <w:rPr>
                <w:rFonts w:ascii="Arial" w:hAnsi="Arial" w:cs="Arial"/>
                <w:b/>
                <w:bCs/>
                <w:color w:val="000000"/>
                <w:sz w:val="19"/>
                <w:szCs w:val="19"/>
              </w:rPr>
            </w:pPr>
            <w:r w:rsidRPr="00F31841">
              <w:rPr>
                <w:rFonts w:ascii="Arial" w:hAnsi="Arial" w:cs="Arial"/>
                <w:b/>
                <w:bCs/>
                <w:color w:val="000000"/>
                <w:sz w:val="19"/>
                <w:szCs w:val="19"/>
              </w:rPr>
              <w:t>May</w:t>
            </w:r>
          </w:p>
        </w:tc>
        <w:tc>
          <w:tcPr>
            <w:tcW w:w="610" w:type="dxa"/>
            <w:tcBorders>
              <w:top w:val="single" w:sz="4" w:space="0" w:color="auto"/>
              <w:left w:val="nil"/>
              <w:bottom w:val="single" w:sz="8" w:space="0" w:color="auto"/>
              <w:right w:val="single" w:sz="4" w:space="0" w:color="auto"/>
            </w:tcBorders>
            <w:shd w:val="clear" w:color="auto" w:fill="auto"/>
            <w:noWrap/>
            <w:vAlign w:val="bottom"/>
            <w:hideMark/>
          </w:tcPr>
          <w:p w14:paraId="3F81B3E4" w14:textId="77777777" w:rsidR="00E84911" w:rsidRPr="00C4535F" w:rsidRDefault="00E84911" w:rsidP="00E84911">
            <w:pPr>
              <w:spacing w:before="60" w:after="0"/>
              <w:jc w:val="center"/>
              <w:rPr>
                <w:rFonts w:ascii="Arial" w:hAnsi="Arial" w:cs="Arial"/>
                <w:b/>
                <w:bCs/>
                <w:color w:val="000000"/>
                <w:sz w:val="19"/>
                <w:szCs w:val="19"/>
              </w:rPr>
            </w:pPr>
            <w:r w:rsidRPr="00F31841">
              <w:rPr>
                <w:rFonts w:ascii="Arial" w:hAnsi="Arial" w:cs="Arial"/>
                <w:b/>
                <w:bCs/>
                <w:color w:val="000000"/>
                <w:sz w:val="19"/>
                <w:szCs w:val="19"/>
              </w:rPr>
              <w:t>Jun</w:t>
            </w:r>
          </w:p>
        </w:tc>
        <w:tc>
          <w:tcPr>
            <w:tcW w:w="540" w:type="dxa"/>
            <w:tcBorders>
              <w:top w:val="single" w:sz="4" w:space="0" w:color="auto"/>
              <w:left w:val="nil"/>
              <w:bottom w:val="single" w:sz="8" w:space="0" w:color="auto"/>
              <w:right w:val="single" w:sz="4" w:space="0" w:color="auto"/>
            </w:tcBorders>
            <w:shd w:val="clear" w:color="auto" w:fill="auto"/>
            <w:noWrap/>
            <w:vAlign w:val="bottom"/>
            <w:hideMark/>
          </w:tcPr>
          <w:p w14:paraId="6DDF1A6D" w14:textId="77777777" w:rsidR="00E84911" w:rsidRPr="00C4535F" w:rsidRDefault="00E84911" w:rsidP="00E84911">
            <w:pPr>
              <w:spacing w:before="60" w:after="0"/>
              <w:jc w:val="center"/>
              <w:rPr>
                <w:rFonts w:ascii="Arial" w:hAnsi="Arial" w:cs="Arial"/>
                <w:b/>
                <w:bCs/>
                <w:color w:val="000000"/>
                <w:sz w:val="19"/>
                <w:szCs w:val="19"/>
              </w:rPr>
            </w:pPr>
            <w:r w:rsidRPr="00F31841">
              <w:rPr>
                <w:rFonts w:ascii="Arial" w:hAnsi="Arial" w:cs="Arial"/>
                <w:b/>
                <w:bCs/>
                <w:color w:val="000000"/>
                <w:sz w:val="19"/>
                <w:szCs w:val="19"/>
              </w:rPr>
              <w:t>Jul</w:t>
            </w:r>
          </w:p>
        </w:tc>
        <w:tc>
          <w:tcPr>
            <w:tcW w:w="645" w:type="dxa"/>
            <w:tcBorders>
              <w:top w:val="single" w:sz="4" w:space="0" w:color="auto"/>
              <w:left w:val="nil"/>
              <w:bottom w:val="single" w:sz="8" w:space="0" w:color="auto"/>
              <w:right w:val="single" w:sz="4" w:space="0" w:color="auto"/>
            </w:tcBorders>
            <w:shd w:val="clear" w:color="auto" w:fill="auto"/>
            <w:noWrap/>
            <w:vAlign w:val="bottom"/>
            <w:hideMark/>
          </w:tcPr>
          <w:p w14:paraId="2305B751" w14:textId="77777777" w:rsidR="00E84911" w:rsidRPr="00C4535F" w:rsidRDefault="00E84911" w:rsidP="00E84911">
            <w:pPr>
              <w:spacing w:before="60" w:after="0"/>
              <w:jc w:val="center"/>
              <w:rPr>
                <w:rFonts w:ascii="Arial" w:hAnsi="Arial" w:cs="Arial"/>
                <w:b/>
                <w:bCs/>
                <w:color w:val="000000"/>
                <w:sz w:val="19"/>
                <w:szCs w:val="19"/>
              </w:rPr>
            </w:pPr>
            <w:r w:rsidRPr="00F31841">
              <w:rPr>
                <w:rFonts w:ascii="Arial" w:hAnsi="Arial" w:cs="Arial"/>
                <w:b/>
                <w:bCs/>
                <w:color w:val="000000"/>
                <w:sz w:val="19"/>
                <w:szCs w:val="19"/>
              </w:rPr>
              <w:t>Aug</w:t>
            </w:r>
          </w:p>
        </w:tc>
        <w:tc>
          <w:tcPr>
            <w:tcW w:w="622" w:type="dxa"/>
            <w:tcBorders>
              <w:top w:val="single" w:sz="4" w:space="0" w:color="auto"/>
              <w:left w:val="nil"/>
              <w:bottom w:val="single" w:sz="8" w:space="0" w:color="auto"/>
              <w:right w:val="single" w:sz="4" w:space="0" w:color="auto"/>
            </w:tcBorders>
            <w:shd w:val="clear" w:color="auto" w:fill="auto"/>
            <w:noWrap/>
            <w:vAlign w:val="bottom"/>
            <w:hideMark/>
          </w:tcPr>
          <w:p w14:paraId="2D5671AC" w14:textId="77777777" w:rsidR="00E84911" w:rsidRPr="00C4535F" w:rsidRDefault="00E84911" w:rsidP="00E84911">
            <w:pPr>
              <w:spacing w:before="60" w:after="0"/>
              <w:jc w:val="center"/>
              <w:rPr>
                <w:rFonts w:ascii="Arial" w:hAnsi="Arial" w:cs="Arial"/>
                <w:b/>
                <w:bCs/>
                <w:color w:val="000000"/>
                <w:sz w:val="19"/>
                <w:szCs w:val="19"/>
              </w:rPr>
            </w:pPr>
            <w:r w:rsidRPr="00F31841">
              <w:rPr>
                <w:rFonts w:ascii="Arial" w:hAnsi="Arial" w:cs="Arial"/>
                <w:b/>
                <w:bCs/>
                <w:color w:val="000000"/>
                <w:sz w:val="19"/>
                <w:szCs w:val="19"/>
              </w:rPr>
              <w:t>Sep</w:t>
            </w:r>
          </w:p>
        </w:tc>
        <w:tc>
          <w:tcPr>
            <w:tcW w:w="586" w:type="dxa"/>
            <w:tcBorders>
              <w:top w:val="single" w:sz="4" w:space="0" w:color="auto"/>
              <w:left w:val="nil"/>
              <w:bottom w:val="single" w:sz="8" w:space="0" w:color="auto"/>
              <w:right w:val="single" w:sz="4" w:space="0" w:color="auto"/>
            </w:tcBorders>
            <w:shd w:val="clear" w:color="auto" w:fill="auto"/>
            <w:noWrap/>
            <w:vAlign w:val="bottom"/>
            <w:hideMark/>
          </w:tcPr>
          <w:p w14:paraId="6853A5C1" w14:textId="77777777" w:rsidR="00E84911" w:rsidRPr="00C4535F" w:rsidRDefault="00E84911" w:rsidP="00E84911">
            <w:pPr>
              <w:spacing w:before="60" w:after="0"/>
              <w:jc w:val="center"/>
              <w:rPr>
                <w:rFonts w:ascii="Arial" w:hAnsi="Arial" w:cs="Arial"/>
                <w:b/>
                <w:bCs/>
                <w:color w:val="000000"/>
                <w:sz w:val="19"/>
                <w:szCs w:val="19"/>
              </w:rPr>
            </w:pPr>
            <w:r w:rsidRPr="00F31841">
              <w:rPr>
                <w:rFonts w:ascii="Arial" w:hAnsi="Arial" w:cs="Arial"/>
                <w:b/>
                <w:bCs/>
                <w:color w:val="000000"/>
                <w:sz w:val="19"/>
                <w:szCs w:val="19"/>
              </w:rPr>
              <w:t>Oct</w:t>
            </w:r>
          </w:p>
        </w:tc>
        <w:tc>
          <w:tcPr>
            <w:tcW w:w="633" w:type="dxa"/>
            <w:tcBorders>
              <w:top w:val="single" w:sz="4" w:space="0" w:color="auto"/>
              <w:left w:val="nil"/>
              <w:bottom w:val="single" w:sz="8" w:space="0" w:color="auto"/>
              <w:right w:val="single" w:sz="4" w:space="0" w:color="auto"/>
            </w:tcBorders>
            <w:shd w:val="clear" w:color="auto" w:fill="auto"/>
            <w:noWrap/>
            <w:vAlign w:val="bottom"/>
            <w:hideMark/>
          </w:tcPr>
          <w:p w14:paraId="6C0AC7E2" w14:textId="77777777" w:rsidR="00E84911" w:rsidRPr="00C4535F" w:rsidRDefault="00E84911" w:rsidP="00E84911">
            <w:pPr>
              <w:spacing w:before="60" w:after="0"/>
              <w:jc w:val="center"/>
              <w:rPr>
                <w:rFonts w:ascii="Arial" w:hAnsi="Arial" w:cs="Arial"/>
                <w:b/>
                <w:bCs/>
                <w:color w:val="000000"/>
                <w:sz w:val="19"/>
                <w:szCs w:val="19"/>
              </w:rPr>
            </w:pPr>
            <w:r w:rsidRPr="00F31841">
              <w:rPr>
                <w:rFonts w:ascii="Arial" w:hAnsi="Arial" w:cs="Arial"/>
                <w:b/>
                <w:bCs/>
                <w:color w:val="000000"/>
                <w:sz w:val="19"/>
                <w:szCs w:val="19"/>
              </w:rPr>
              <w:t>Nov</w:t>
            </w:r>
          </w:p>
        </w:tc>
        <w:tc>
          <w:tcPr>
            <w:tcW w:w="565" w:type="dxa"/>
            <w:tcBorders>
              <w:top w:val="single" w:sz="4" w:space="0" w:color="auto"/>
              <w:left w:val="nil"/>
              <w:bottom w:val="single" w:sz="8" w:space="0" w:color="auto"/>
              <w:right w:val="single" w:sz="8" w:space="0" w:color="auto"/>
            </w:tcBorders>
            <w:shd w:val="clear" w:color="auto" w:fill="auto"/>
            <w:noWrap/>
            <w:vAlign w:val="bottom"/>
            <w:hideMark/>
          </w:tcPr>
          <w:p w14:paraId="74A32315" w14:textId="77777777" w:rsidR="00E84911" w:rsidRPr="00C4535F" w:rsidRDefault="00E84911" w:rsidP="00E84911">
            <w:pPr>
              <w:spacing w:before="60" w:after="0"/>
              <w:jc w:val="center"/>
              <w:rPr>
                <w:rFonts w:ascii="Arial" w:hAnsi="Arial" w:cs="Arial"/>
                <w:b/>
                <w:bCs/>
                <w:color w:val="000000"/>
                <w:sz w:val="19"/>
                <w:szCs w:val="19"/>
              </w:rPr>
            </w:pPr>
            <w:r w:rsidRPr="00F31841">
              <w:rPr>
                <w:rFonts w:ascii="Arial" w:hAnsi="Arial" w:cs="Arial"/>
                <w:b/>
                <w:bCs/>
                <w:color w:val="000000"/>
                <w:sz w:val="19"/>
                <w:szCs w:val="19"/>
              </w:rPr>
              <w:t>Dec</w:t>
            </w:r>
          </w:p>
        </w:tc>
      </w:tr>
      <w:tr w:rsidR="00E84911" w:rsidRPr="0049347E" w14:paraId="0DB96814" w14:textId="77777777" w:rsidTr="00635BC9">
        <w:trPr>
          <w:trHeight w:val="300"/>
        </w:trPr>
        <w:tc>
          <w:tcPr>
            <w:tcW w:w="2070" w:type="dxa"/>
            <w:tcBorders>
              <w:top w:val="nil"/>
              <w:left w:val="single" w:sz="8" w:space="0" w:color="auto"/>
              <w:bottom w:val="single" w:sz="4" w:space="0" w:color="auto"/>
              <w:right w:val="single" w:sz="4" w:space="0" w:color="auto"/>
            </w:tcBorders>
            <w:shd w:val="clear" w:color="auto" w:fill="auto"/>
            <w:vAlign w:val="center"/>
            <w:hideMark/>
          </w:tcPr>
          <w:p w14:paraId="75CC3C43" w14:textId="77777777" w:rsidR="00E84911" w:rsidRPr="00C4535F" w:rsidRDefault="00E84911" w:rsidP="00E84911">
            <w:pPr>
              <w:spacing w:before="60" w:after="0"/>
              <w:jc w:val="right"/>
              <w:rPr>
                <w:rFonts w:ascii="Arial" w:hAnsi="Arial" w:cs="Arial"/>
                <w:color w:val="000000"/>
                <w:sz w:val="19"/>
                <w:szCs w:val="19"/>
              </w:rPr>
            </w:pPr>
            <w:r w:rsidRPr="00F31841">
              <w:rPr>
                <w:rFonts w:ascii="Arial" w:hAnsi="Arial" w:cs="Arial"/>
                <w:color w:val="000000"/>
                <w:sz w:val="19"/>
                <w:szCs w:val="19"/>
              </w:rPr>
              <w:t>UT Arlington,</w:t>
            </w:r>
            <w:r w:rsidRPr="00F31841">
              <w:rPr>
                <w:rFonts w:ascii="Arial" w:hAnsi="Arial" w:cs="Arial"/>
                <w:color w:val="000000"/>
                <w:sz w:val="19"/>
                <w:szCs w:val="19"/>
              </w:rPr>
              <w:br/>
              <w:t>UT Dallas,</w:t>
            </w:r>
            <w:r w:rsidRPr="00F31841">
              <w:rPr>
                <w:rFonts w:ascii="Arial" w:hAnsi="Arial" w:cs="Arial"/>
                <w:color w:val="000000"/>
                <w:sz w:val="19"/>
                <w:szCs w:val="19"/>
              </w:rPr>
              <w:br/>
              <w:t>and UT Southwestern Medical Center Dallas</w:t>
            </w:r>
          </w:p>
        </w:tc>
        <w:tc>
          <w:tcPr>
            <w:tcW w:w="550" w:type="dxa"/>
            <w:tcBorders>
              <w:top w:val="nil"/>
              <w:left w:val="nil"/>
              <w:bottom w:val="single" w:sz="4" w:space="0" w:color="auto"/>
              <w:right w:val="single" w:sz="4" w:space="0" w:color="auto"/>
            </w:tcBorders>
            <w:shd w:val="clear" w:color="auto" w:fill="auto"/>
            <w:noWrap/>
            <w:vAlign w:val="center"/>
            <w:hideMark/>
          </w:tcPr>
          <w:p w14:paraId="3730D92A"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6</w:t>
            </w:r>
          </w:p>
        </w:tc>
        <w:tc>
          <w:tcPr>
            <w:tcW w:w="609" w:type="dxa"/>
            <w:tcBorders>
              <w:top w:val="nil"/>
              <w:left w:val="nil"/>
              <w:bottom w:val="single" w:sz="4" w:space="0" w:color="auto"/>
              <w:right w:val="single" w:sz="4" w:space="0" w:color="auto"/>
            </w:tcBorders>
            <w:shd w:val="clear" w:color="auto" w:fill="auto"/>
            <w:noWrap/>
            <w:vAlign w:val="center"/>
            <w:hideMark/>
          </w:tcPr>
          <w:p w14:paraId="6807FFCA"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09" w:type="dxa"/>
            <w:tcBorders>
              <w:top w:val="nil"/>
              <w:left w:val="nil"/>
              <w:bottom w:val="single" w:sz="4" w:space="0" w:color="auto"/>
              <w:right w:val="single" w:sz="4" w:space="0" w:color="auto"/>
            </w:tcBorders>
            <w:shd w:val="clear" w:color="auto" w:fill="auto"/>
            <w:noWrap/>
            <w:vAlign w:val="center"/>
            <w:hideMark/>
          </w:tcPr>
          <w:p w14:paraId="15ECD8EE"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597" w:type="dxa"/>
            <w:tcBorders>
              <w:top w:val="nil"/>
              <w:left w:val="nil"/>
              <w:bottom w:val="single" w:sz="4" w:space="0" w:color="auto"/>
              <w:right w:val="single" w:sz="4" w:space="0" w:color="auto"/>
            </w:tcBorders>
            <w:shd w:val="clear" w:color="auto" w:fill="auto"/>
            <w:noWrap/>
            <w:vAlign w:val="center"/>
            <w:hideMark/>
          </w:tcPr>
          <w:p w14:paraId="3A4ACF32"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645" w:type="dxa"/>
            <w:tcBorders>
              <w:top w:val="nil"/>
              <w:left w:val="nil"/>
              <w:bottom w:val="single" w:sz="4" w:space="0" w:color="auto"/>
              <w:right w:val="single" w:sz="4" w:space="0" w:color="auto"/>
            </w:tcBorders>
            <w:shd w:val="clear" w:color="auto" w:fill="auto"/>
            <w:noWrap/>
            <w:vAlign w:val="center"/>
            <w:hideMark/>
          </w:tcPr>
          <w:p w14:paraId="62FB757F"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10" w:type="dxa"/>
            <w:tcBorders>
              <w:top w:val="nil"/>
              <w:left w:val="nil"/>
              <w:bottom w:val="single" w:sz="4" w:space="0" w:color="auto"/>
              <w:right w:val="single" w:sz="4" w:space="0" w:color="auto"/>
            </w:tcBorders>
            <w:shd w:val="clear" w:color="auto" w:fill="auto"/>
            <w:noWrap/>
            <w:vAlign w:val="center"/>
            <w:hideMark/>
          </w:tcPr>
          <w:p w14:paraId="63D77C26"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540" w:type="dxa"/>
            <w:tcBorders>
              <w:top w:val="nil"/>
              <w:left w:val="nil"/>
              <w:bottom w:val="single" w:sz="4" w:space="0" w:color="auto"/>
              <w:right w:val="single" w:sz="4" w:space="0" w:color="auto"/>
            </w:tcBorders>
            <w:shd w:val="clear" w:color="auto" w:fill="auto"/>
            <w:noWrap/>
            <w:vAlign w:val="center"/>
            <w:hideMark/>
          </w:tcPr>
          <w:p w14:paraId="5CC2B70A"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1</w:t>
            </w:r>
          </w:p>
        </w:tc>
        <w:tc>
          <w:tcPr>
            <w:tcW w:w="645" w:type="dxa"/>
            <w:tcBorders>
              <w:top w:val="nil"/>
              <w:left w:val="nil"/>
              <w:bottom w:val="single" w:sz="4" w:space="0" w:color="auto"/>
              <w:right w:val="single" w:sz="4" w:space="0" w:color="auto"/>
            </w:tcBorders>
            <w:shd w:val="clear" w:color="auto" w:fill="auto"/>
            <w:noWrap/>
            <w:vAlign w:val="center"/>
            <w:hideMark/>
          </w:tcPr>
          <w:p w14:paraId="34F4D06D"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1</w:t>
            </w:r>
          </w:p>
        </w:tc>
        <w:tc>
          <w:tcPr>
            <w:tcW w:w="622" w:type="dxa"/>
            <w:tcBorders>
              <w:top w:val="nil"/>
              <w:left w:val="nil"/>
              <w:bottom w:val="single" w:sz="4" w:space="0" w:color="auto"/>
              <w:right w:val="single" w:sz="4" w:space="0" w:color="auto"/>
            </w:tcBorders>
            <w:shd w:val="clear" w:color="auto" w:fill="auto"/>
            <w:noWrap/>
            <w:vAlign w:val="center"/>
            <w:hideMark/>
          </w:tcPr>
          <w:p w14:paraId="2EECBE9D"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586" w:type="dxa"/>
            <w:tcBorders>
              <w:top w:val="nil"/>
              <w:left w:val="nil"/>
              <w:bottom w:val="single" w:sz="4" w:space="0" w:color="auto"/>
              <w:right w:val="single" w:sz="4" w:space="0" w:color="auto"/>
            </w:tcBorders>
            <w:shd w:val="clear" w:color="auto" w:fill="auto"/>
            <w:noWrap/>
            <w:vAlign w:val="center"/>
            <w:hideMark/>
          </w:tcPr>
          <w:p w14:paraId="4B595EC8"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633" w:type="dxa"/>
            <w:tcBorders>
              <w:top w:val="nil"/>
              <w:left w:val="nil"/>
              <w:bottom w:val="single" w:sz="4" w:space="0" w:color="auto"/>
              <w:right w:val="single" w:sz="4" w:space="0" w:color="auto"/>
            </w:tcBorders>
            <w:shd w:val="clear" w:color="auto" w:fill="auto"/>
            <w:noWrap/>
            <w:vAlign w:val="center"/>
            <w:hideMark/>
          </w:tcPr>
          <w:p w14:paraId="3E95FF04"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565" w:type="dxa"/>
            <w:tcBorders>
              <w:top w:val="nil"/>
              <w:left w:val="nil"/>
              <w:bottom w:val="single" w:sz="4" w:space="0" w:color="auto"/>
              <w:right w:val="single" w:sz="8" w:space="0" w:color="auto"/>
            </w:tcBorders>
            <w:shd w:val="clear" w:color="auto" w:fill="auto"/>
            <w:noWrap/>
            <w:vAlign w:val="center"/>
            <w:hideMark/>
          </w:tcPr>
          <w:p w14:paraId="1B65068F"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r>
      <w:tr w:rsidR="00E84911" w:rsidRPr="0049347E" w14:paraId="60C55E90" w14:textId="77777777" w:rsidTr="00635BC9">
        <w:trPr>
          <w:trHeight w:val="300"/>
        </w:trPr>
        <w:tc>
          <w:tcPr>
            <w:tcW w:w="2070" w:type="dxa"/>
            <w:tcBorders>
              <w:top w:val="nil"/>
              <w:left w:val="single" w:sz="8" w:space="0" w:color="auto"/>
              <w:bottom w:val="single" w:sz="4" w:space="0" w:color="auto"/>
              <w:right w:val="single" w:sz="4" w:space="0" w:color="auto"/>
            </w:tcBorders>
            <w:shd w:val="clear" w:color="auto" w:fill="auto"/>
            <w:vAlign w:val="center"/>
            <w:hideMark/>
          </w:tcPr>
          <w:p w14:paraId="1CDA8FB9" w14:textId="77777777" w:rsidR="00E84911" w:rsidRPr="00C4535F" w:rsidRDefault="00E84911" w:rsidP="00E84911">
            <w:pPr>
              <w:spacing w:before="60" w:after="0"/>
              <w:jc w:val="right"/>
              <w:rPr>
                <w:rFonts w:ascii="Arial" w:hAnsi="Arial" w:cs="Arial"/>
                <w:color w:val="000000"/>
                <w:sz w:val="19"/>
                <w:szCs w:val="19"/>
              </w:rPr>
            </w:pPr>
            <w:r w:rsidRPr="00F31841">
              <w:rPr>
                <w:rFonts w:ascii="Arial" w:hAnsi="Arial" w:cs="Arial"/>
                <w:color w:val="000000"/>
                <w:sz w:val="19"/>
                <w:szCs w:val="19"/>
              </w:rPr>
              <w:t>UT Austin</w:t>
            </w:r>
          </w:p>
        </w:tc>
        <w:tc>
          <w:tcPr>
            <w:tcW w:w="550" w:type="dxa"/>
            <w:tcBorders>
              <w:top w:val="nil"/>
              <w:left w:val="nil"/>
              <w:bottom w:val="single" w:sz="4" w:space="0" w:color="auto"/>
              <w:right w:val="single" w:sz="4" w:space="0" w:color="auto"/>
            </w:tcBorders>
            <w:shd w:val="clear" w:color="auto" w:fill="auto"/>
            <w:noWrap/>
            <w:vAlign w:val="center"/>
            <w:hideMark/>
          </w:tcPr>
          <w:p w14:paraId="07C8787D"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09" w:type="dxa"/>
            <w:tcBorders>
              <w:top w:val="nil"/>
              <w:left w:val="nil"/>
              <w:bottom w:val="single" w:sz="4" w:space="0" w:color="auto"/>
              <w:right w:val="single" w:sz="4" w:space="0" w:color="auto"/>
            </w:tcBorders>
            <w:shd w:val="clear" w:color="auto" w:fill="auto"/>
            <w:noWrap/>
            <w:vAlign w:val="center"/>
            <w:hideMark/>
          </w:tcPr>
          <w:p w14:paraId="30C30371"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4</w:t>
            </w:r>
          </w:p>
        </w:tc>
        <w:tc>
          <w:tcPr>
            <w:tcW w:w="609" w:type="dxa"/>
            <w:tcBorders>
              <w:top w:val="nil"/>
              <w:left w:val="nil"/>
              <w:bottom w:val="single" w:sz="4" w:space="0" w:color="auto"/>
              <w:right w:val="single" w:sz="4" w:space="0" w:color="auto"/>
            </w:tcBorders>
            <w:shd w:val="clear" w:color="auto" w:fill="auto"/>
            <w:noWrap/>
            <w:vAlign w:val="center"/>
            <w:hideMark/>
          </w:tcPr>
          <w:p w14:paraId="4467CA16"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4</w:t>
            </w:r>
          </w:p>
        </w:tc>
        <w:tc>
          <w:tcPr>
            <w:tcW w:w="597" w:type="dxa"/>
            <w:tcBorders>
              <w:top w:val="nil"/>
              <w:left w:val="nil"/>
              <w:bottom w:val="single" w:sz="4" w:space="0" w:color="auto"/>
              <w:right w:val="single" w:sz="4" w:space="0" w:color="auto"/>
            </w:tcBorders>
            <w:shd w:val="clear" w:color="auto" w:fill="auto"/>
            <w:noWrap/>
            <w:vAlign w:val="center"/>
            <w:hideMark/>
          </w:tcPr>
          <w:p w14:paraId="5CC08522"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4</w:t>
            </w:r>
          </w:p>
        </w:tc>
        <w:tc>
          <w:tcPr>
            <w:tcW w:w="645" w:type="dxa"/>
            <w:tcBorders>
              <w:top w:val="nil"/>
              <w:left w:val="nil"/>
              <w:bottom w:val="single" w:sz="4" w:space="0" w:color="auto"/>
              <w:right w:val="single" w:sz="4" w:space="0" w:color="auto"/>
            </w:tcBorders>
            <w:shd w:val="clear" w:color="auto" w:fill="auto"/>
            <w:noWrap/>
            <w:vAlign w:val="center"/>
            <w:hideMark/>
          </w:tcPr>
          <w:p w14:paraId="60C04CB4"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10" w:type="dxa"/>
            <w:tcBorders>
              <w:top w:val="nil"/>
              <w:left w:val="nil"/>
              <w:bottom w:val="single" w:sz="4" w:space="0" w:color="auto"/>
              <w:right w:val="single" w:sz="4" w:space="0" w:color="auto"/>
            </w:tcBorders>
            <w:shd w:val="clear" w:color="auto" w:fill="auto"/>
            <w:noWrap/>
            <w:vAlign w:val="center"/>
            <w:hideMark/>
          </w:tcPr>
          <w:p w14:paraId="4C4B900C"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4</w:t>
            </w:r>
          </w:p>
        </w:tc>
        <w:tc>
          <w:tcPr>
            <w:tcW w:w="540" w:type="dxa"/>
            <w:tcBorders>
              <w:top w:val="nil"/>
              <w:left w:val="nil"/>
              <w:bottom w:val="single" w:sz="4" w:space="0" w:color="auto"/>
              <w:right w:val="single" w:sz="4" w:space="0" w:color="auto"/>
            </w:tcBorders>
            <w:shd w:val="clear" w:color="auto" w:fill="auto"/>
            <w:noWrap/>
            <w:vAlign w:val="center"/>
            <w:hideMark/>
          </w:tcPr>
          <w:p w14:paraId="09E20377"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45" w:type="dxa"/>
            <w:tcBorders>
              <w:top w:val="nil"/>
              <w:left w:val="nil"/>
              <w:bottom w:val="single" w:sz="4" w:space="0" w:color="auto"/>
              <w:right w:val="single" w:sz="4" w:space="0" w:color="auto"/>
            </w:tcBorders>
            <w:shd w:val="clear" w:color="auto" w:fill="auto"/>
            <w:noWrap/>
            <w:vAlign w:val="center"/>
            <w:hideMark/>
          </w:tcPr>
          <w:p w14:paraId="3EAB9D4F"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3</w:t>
            </w:r>
          </w:p>
        </w:tc>
        <w:tc>
          <w:tcPr>
            <w:tcW w:w="622" w:type="dxa"/>
            <w:tcBorders>
              <w:top w:val="nil"/>
              <w:left w:val="nil"/>
              <w:bottom w:val="single" w:sz="4" w:space="0" w:color="auto"/>
              <w:right w:val="single" w:sz="4" w:space="0" w:color="auto"/>
            </w:tcBorders>
            <w:shd w:val="clear" w:color="auto" w:fill="auto"/>
            <w:noWrap/>
            <w:vAlign w:val="center"/>
            <w:hideMark/>
          </w:tcPr>
          <w:p w14:paraId="58BEB890"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4</w:t>
            </w:r>
          </w:p>
        </w:tc>
        <w:tc>
          <w:tcPr>
            <w:tcW w:w="586" w:type="dxa"/>
            <w:tcBorders>
              <w:top w:val="nil"/>
              <w:left w:val="nil"/>
              <w:bottom w:val="single" w:sz="4" w:space="0" w:color="auto"/>
              <w:right w:val="single" w:sz="4" w:space="0" w:color="auto"/>
            </w:tcBorders>
            <w:shd w:val="clear" w:color="auto" w:fill="auto"/>
            <w:noWrap/>
            <w:vAlign w:val="center"/>
            <w:hideMark/>
          </w:tcPr>
          <w:p w14:paraId="27BB567D"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5</w:t>
            </w:r>
          </w:p>
        </w:tc>
        <w:tc>
          <w:tcPr>
            <w:tcW w:w="633" w:type="dxa"/>
            <w:tcBorders>
              <w:top w:val="nil"/>
              <w:left w:val="nil"/>
              <w:bottom w:val="single" w:sz="4" w:space="0" w:color="auto"/>
              <w:right w:val="single" w:sz="4" w:space="0" w:color="auto"/>
            </w:tcBorders>
            <w:shd w:val="clear" w:color="auto" w:fill="auto"/>
            <w:noWrap/>
            <w:vAlign w:val="center"/>
            <w:hideMark/>
          </w:tcPr>
          <w:p w14:paraId="58F1BBA5"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4</w:t>
            </w:r>
          </w:p>
        </w:tc>
        <w:tc>
          <w:tcPr>
            <w:tcW w:w="565" w:type="dxa"/>
            <w:tcBorders>
              <w:top w:val="nil"/>
              <w:left w:val="nil"/>
              <w:bottom w:val="single" w:sz="4" w:space="0" w:color="auto"/>
              <w:right w:val="single" w:sz="8" w:space="0" w:color="auto"/>
            </w:tcBorders>
            <w:shd w:val="clear" w:color="auto" w:fill="auto"/>
            <w:noWrap/>
            <w:vAlign w:val="center"/>
            <w:hideMark/>
          </w:tcPr>
          <w:p w14:paraId="4CB898A9"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r>
      <w:tr w:rsidR="00E84911" w:rsidRPr="0049347E" w14:paraId="2BA34349" w14:textId="77777777" w:rsidTr="00635BC9">
        <w:trPr>
          <w:trHeight w:val="600"/>
        </w:trPr>
        <w:tc>
          <w:tcPr>
            <w:tcW w:w="2070" w:type="dxa"/>
            <w:tcBorders>
              <w:top w:val="nil"/>
              <w:left w:val="single" w:sz="8" w:space="0" w:color="auto"/>
              <w:bottom w:val="single" w:sz="4" w:space="0" w:color="auto"/>
              <w:right w:val="single" w:sz="4" w:space="0" w:color="auto"/>
            </w:tcBorders>
            <w:shd w:val="clear" w:color="auto" w:fill="auto"/>
            <w:vAlign w:val="center"/>
            <w:hideMark/>
          </w:tcPr>
          <w:p w14:paraId="0EC9ABFB" w14:textId="77777777" w:rsidR="00E84911" w:rsidRPr="00C4535F" w:rsidRDefault="00E84911" w:rsidP="00E84911">
            <w:pPr>
              <w:spacing w:before="60" w:after="0"/>
              <w:jc w:val="right"/>
              <w:rPr>
                <w:rFonts w:ascii="Arial" w:hAnsi="Arial" w:cs="Arial"/>
                <w:color w:val="000000"/>
                <w:sz w:val="19"/>
                <w:szCs w:val="19"/>
              </w:rPr>
            </w:pPr>
            <w:r w:rsidRPr="00F31841">
              <w:rPr>
                <w:rFonts w:ascii="Arial" w:hAnsi="Arial" w:cs="Arial"/>
                <w:color w:val="000000"/>
                <w:sz w:val="19"/>
                <w:szCs w:val="19"/>
              </w:rPr>
              <w:t xml:space="preserve">UT San Antonio and </w:t>
            </w:r>
            <w:r w:rsidRPr="00F31841">
              <w:rPr>
                <w:rFonts w:ascii="Arial" w:hAnsi="Arial" w:cs="Arial"/>
                <w:color w:val="000000"/>
                <w:sz w:val="19"/>
                <w:szCs w:val="19"/>
              </w:rPr>
              <w:br/>
              <w:t>UT Health Science Center San Antonio</w:t>
            </w:r>
          </w:p>
        </w:tc>
        <w:tc>
          <w:tcPr>
            <w:tcW w:w="550" w:type="dxa"/>
            <w:tcBorders>
              <w:top w:val="nil"/>
              <w:left w:val="nil"/>
              <w:bottom w:val="single" w:sz="4" w:space="0" w:color="auto"/>
              <w:right w:val="single" w:sz="4" w:space="0" w:color="auto"/>
            </w:tcBorders>
            <w:shd w:val="clear" w:color="auto" w:fill="auto"/>
            <w:noWrap/>
            <w:vAlign w:val="center"/>
            <w:hideMark/>
          </w:tcPr>
          <w:p w14:paraId="69D784B6"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09" w:type="dxa"/>
            <w:tcBorders>
              <w:top w:val="nil"/>
              <w:left w:val="nil"/>
              <w:bottom w:val="single" w:sz="4" w:space="0" w:color="auto"/>
              <w:right w:val="single" w:sz="4" w:space="0" w:color="auto"/>
            </w:tcBorders>
            <w:shd w:val="clear" w:color="auto" w:fill="auto"/>
            <w:noWrap/>
            <w:vAlign w:val="center"/>
            <w:hideMark/>
          </w:tcPr>
          <w:p w14:paraId="0C0B33BB"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09" w:type="dxa"/>
            <w:tcBorders>
              <w:top w:val="nil"/>
              <w:left w:val="nil"/>
              <w:bottom w:val="single" w:sz="4" w:space="0" w:color="auto"/>
              <w:right w:val="single" w:sz="4" w:space="0" w:color="auto"/>
            </w:tcBorders>
            <w:shd w:val="clear" w:color="auto" w:fill="auto"/>
            <w:noWrap/>
            <w:vAlign w:val="center"/>
            <w:hideMark/>
          </w:tcPr>
          <w:p w14:paraId="24CC38D8"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597" w:type="dxa"/>
            <w:tcBorders>
              <w:top w:val="nil"/>
              <w:left w:val="nil"/>
              <w:bottom w:val="single" w:sz="4" w:space="0" w:color="auto"/>
              <w:right w:val="single" w:sz="4" w:space="0" w:color="auto"/>
            </w:tcBorders>
            <w:shd w:val="clear" w:color="auto" w:fill="auto"/>
            <w:noWrap/>
            <w:vAlign w:val="center"/>
            <w:hideMark/>
          </w:tcPr>
          <w:p w14:paraId="49AD7AE1"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45" w:type="dxa"/>
            <w:tcBorders>
              <w:top w:val="nil"/>
              <w:left w:val="nil"/>
              <w:bottom w:val="single" w:sz="4" w:space="0" w:color="auto"/>
              <w:right w:val="single" w:sz="4" w:space="0" w:color="auto"/>
            </w:tcBorders>
            <w:shd w:val="clear" w:color="auto" w:fill="auto"/>
            <w:noWrap/>
            <w:vAlign w:val="center"/>
            <w:hideMark/>
          </w:tcPr>
          <w:p w14:paraId="1F4FDD5C"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4</w:t>
            </w:r>
          </w:p>
        </w:tc>
        <w:tc>
          <w:tcPr>
            <w:tcW w:w="610" w:type="dxa"/>
            <w:tcBorders>
              <w:top w:val="nil"/>
              <w:left w:val="nil"/>
              <w:bottom w:val="single" w:sz="4" w:space="0" w:color="auto"/>
              <w:right w:val="single" w:sz="4" w:space="0" w:color="auto"/>
            </w:tcBorders>
            <w:shd w:val="clear" w:color="auto" w:fill="auto"/>
            <w:noWrap/>
            <w:vAlign w:val="center"/>
            <w:hideMark/>
          </w:tcPr>
          <w:p w14:paraId="55EBE12C"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540" w:type="dxa"/>
            <w:tcBorders>
              <w:top w:val="nil"/>
              <w:left w:val="nil"/>
              <w:bottom w:val="single" w:sz="4" w:space="0" w:color="auto"/>
              <w:right w:val="single" w:sz="4" w:space="0" w:color="auto"/>
            </w:tcBorders>
            <w:shd w:val="clear" w:color="auto" w:fill="auto"/>
            <w:noWrap/>
            <w:vAlign w:val="center"/>
            <w:hideMark/>
          </w:tcPr>
          <w:p w14:paraId="552A2B27"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45" w:type="dxa"/>
            <w:tcBorders>
              <w:top w:val="nil"/>
              <w:left w:val="nil"/>
              <w:bottom w:val="single" w:sz="4" w:space="0" w:color="auto"/>
              <w:right w:val="single" w:sz="4" w:space="0" w:color="auto"/>
            </w:tcBorders>
            <w:shd w:val="clear" w:color="auto" w:fill="auto"/>
            <w:noWrap/>
            <w:vAlign w:val="center"/>
            <w:hideMark/>
          </w:tcPr>
          <w:p w14:paraId="4DC64CA9"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622" w:type="dxa"/>
            <w:tcBorders>
              <w:top w:val="nil"/>
              <w:left w:val="nil"/>
              <w:bottom w:val="single" w:sz="4" w:space="0" w:color="auto"/>
              <w:right w:val="single" w:sz="4" w:space="0" w:color="auto"/>
            </w:tcBorders>
            <w:shd w:val="clear" w:color="auto" w:fill="auto"/>
            <w:noWrap/>
            <w:vAlign w:val="center"/>
            <w:hideMark/>
          </w:tcPr>
          <w:p w14:paraId="4B77D2E6"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586" w:type="dxa"/>
            <w:tcBorders>
              <w:top w:val="nil"/>
              <w:left w:val="nil"/>
              <w:bottom w:val="single" w:sz="4" w:space="0" w:color="auto"/>
              <w:right w:val="single" w:sz="4" w:space="0" w:color="auto"/>
            </w:tcBorders>
            <w:shd w:val="clear" w:color="auto" w:fill="auto"/>
            <w:noWrap/>
            <w:vAlign w:val="center"/>
            <w:hideMark/>
          </w:tcPr>
          <w:p w14:paraId="4EE2A3C9"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4</w:t>
            </w:r>
          </w:p>
        </w:tc>
        <w:tc>
          <w:tcPr>
            <w:tcW w:w="633" w:type="dxa"/>
            <w:tcBorders>
              <w:top w:val="nil"/>
              <w:left w:val="nil"/>
              <w:bottom w:val="single" w:sz="4" w:space="0" w:color="auto"/>
              <w:right w:val="single" w:sz="4" w:space="0" w:color="auto"/>
            </w:tcBorders>
            <w:shd w:val="clear" w:color="auto" w:fill="auto"/>
            <w:noWrap/>
            <w:vAlign w:val="center"/>
            <w:hideMark/>
          </w:tcPr>
          <w:p w14:paraId="67B234E0"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565" w:type="dxa"/>
            <w:tcBorders>
              <w:top w:val="nil"/>
              <w:left w:val="nil"/>
              <w:bottom w:val="single" w:sz="4" w:space="0" w:color="auto"/>
              <w:right w:val="single" w:sz="8" w:space="0" w:color="auto"/>
            </w:tcBorders>
            <w:shd w:val="clear" w:color="auto" w:fill="auto"/>
            <w:noWrap/>
            <w:vAlign w:val="center"/>
            <w:hideMark/>
          </w:tcPr>
          <w:p w14:paraId="3AA373EE"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r>
      <w:tr w:rsidR="00E84911" w:rsidRPr="0049347E" w14:paraId="2F659930" w14:textId="77777777" w:rsidTr="00635BC9">
        <w:trPr>
          <w:trHeight w:val="600"/>
        </w:trPr>
        <w:tc>
          <w:tcPr>
            <w:tcW w:w="2070" w:type="dxa"/>
            <w:tcBorders>
              <w:top w:val="nil"/>
              <w:left w:val="single" w:sz="8" w:space="0" w:color="auto"/>
              <w:bottom w:val="single" w:sz="4" w:space="0" w:color="auto"/>
              <w:right w:val="single" w:sz="4" w:space="0" w:color="auto"/>
            </w:tcBorders>
            <w:shd w:val="clear" w:color="auto" w:fill="auto"/>
            <w:vAlign w:val="center"/>
            <w:hideMark/>
          </w:tcPr>
          <w:p w14:paraId="3159087C" w14:textId="77777777" w:rsidR="00E84911" w:rsidRPr="00C4535F" w:rsidRDefault="00E84911" w:rsidP="00E84911">
            <w:pPr>
              <w:spacing w:before="60" w:after="0"/>
              <w:jc w:val="right"/>
              <w:rPr>
                <w:rFonts w:ascii="Arial" w:hAnsi="Arial" w:cs="Arial"/>
                <w:color w:val="000000"/>
                <w:sz w:val="19"/>
                <w:szCs w:val="19"/>
              </w:rPr>
            </w:pPr>
            <w:r w:rsidRPr="00F31841">
              <w:rPr>
                <w:rFonts w:ascii="Arial" w:hAnsi="Arial" w:cs="Arial"/>
                <w:color w:val="000000"/>
                <w:sz w:val="19"/>
                <w:szCs w:val="19"/>
              </w:rPr>
              <w:t xml:space="preserve">UT Tyler and </w:t>
            </w:r>
            <w:r w:rsidRPr="00F31841">
              <w:rPr>
                <w:rFonts w:ascii="Arial" w:hAnsi="Arial" w:cs="Arial"/>
                <w:color w:val="000000"/>
                <w:sz w:val="19"/>
                <w:szCs w:val="19"/>
              </w:rPr>
              <w:br/>
              <w:t>UT Health Science Center Tyler</w:t>
            </w:r>
          </w:p>
        </w:tc>
        <w:tc>
          <w:tcPr>
            <w:tcW w:w="550" w:type="dxa"/>
            <w:tcBorders>
              <w:top w:val="nil"/>
              <w:left w:val="nil"/>
              <w:bottom w:val="single" w:sz="4" w:space="0" w:color="auto"/>
              <w:right w:val="single" w:sz="4" w:space="0" w:color="auto"/>
            </w:tcBorders>
            <w:shd w:val="clear" w:color="auto" w:fill="auto"/>
            <w:noWrap/>
            <w:vAlign w:val="center"/>
            <w:hideMark/>
          </w:tcPr>
          <w:p w14:paraId="3FA74308"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6</w:t>
            </w:r>
          </w:p>
        </w:tc>
        <w:tc>
          <w:tcPr>
            <w:tcW w:w="609" w:type="dxa"/>
            <w:tcBorders>
              <w:top w:val="nil"/>
              <w:left w:val="nil"/>
              <w:bottom w:val="single" w:sz="4" w:space="0" w:color="auto"/>
              <w:right w:val="single" w:sz="4" w:space="0" w:color="auto"/>
            </w:tcBorders>
            <w:shd w:val="clear" w:color="auto" w:fill="auto"/>
            <w:noWrap/>
            <w:vAlign w:val="center"/>
            <w:hideMark/>
          </w:tcPr>
          <w:p w14:paraId="0EC35669"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09" w:type="dxa"/>
            <w:tcBorders>
              <w:top w:val="nil"/>
              <w:left w:val="nil"/>
              <w:bottom w:val="single" w:sz="4" w:space="0" w:color="auto"/>
              <w:right w:val="single" w:sz="4" w:space="0" w:color="auto"/>
            </w:tcBorders>
            <w:shd w:val="clear" w:color="auto" w:fill="auto"/>
            <w:noWrap/>
            <w:vAlign w:val="center"/>
            <w:hideMark/>
          </w:tcPr>
          <w:p w14:paraId="76D6BF13"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5</w:t>
            </w:r>
          </w:p>
        </w:tc>
        <w:tc>
          <w:tcPr>
            <w:tcW w:w="597" w:type="dxa"/>
            <w:tcBorders>
              <w:top w:val="nil"/>
              <w:left w:val="nil"/>
              <w:bottom w:val="single" w:sz="4" w:space="0" w:color="auto"/>
              <w:right w:val="single" w:sz="4" w:space="0" w:color="auto"/>
            </w:tcBorders>
            <w:shd w:val="clear" w:color="auto" w:fill="auto"/>
            <w:noWrap/>
            <w:vAlign w:val="center"/>
            <w:hideMark/>
          </w:tcPr>
          <w:p w14:paraId="276D404D"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4</w:t>
            </w:r>
          </w:p>
        </w:tc>
        <w:tc>
          <w:tcPr>
            <w:tcW w:w="645" w:type="dxa"/>
            <w:tcBorders>
              <w:top w:val="nil"/>
              <w:left w:val="nil"/>
              <w:bottom w:val="single" w:sz="4" w:space="0" w:color="auto"/>
              <w:right w:val="single" w:sz="4" w:space="0" w:color="auto"/>
            </w:tcBorders>
            <w:shd w:val="clear" w:color="auto" w:fill="auto"/>
            <w:noWrap/>
            <w:vAlign w:val="center"/>
            <w:hideMark/>
          </w:tcPr>
          <w:p w14:paraId="2548A251"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5</w:t>
            </w:r>
          </w:p>
        </w:tc>
        <w:tc>
          <w:tcPr>
            <w:tcW w:w="610" w:type="dxa"/>
            <w:tcBorders>
              <w:top w:val="nil"/>
              <w:left w:val="nil"/>
              <w:bottom w:val="single" w:sz="4" w:space="0" w:color="auto"/>
              <w:right w:val="single" w:sz="4" w:space="0" w:color="auto"/>
            </w:tcBorders>
            <w:shd w:val="clear" w:color="auto" w:fill="auto"/>
            <w:noWrap/>
            <w:vAlign w:val="center"/>
            <w:hideMark/>
          </w:tcPr>
          <w:p w14:paraId="6E87B6D1"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5</w:t>
            </w:r>
          </w:p>
        </w:tc>
        <w:tc>
          <w:tcPr>
            <w:tcW w:w="540" w:type="dxa"/>
            <w:tcBorders>
              <w:top w:val="nil"/>
              <w:left w:val="nil"/>
              <w:bottom w:val="single" w:sz="4" w:space="0" w:color="auto"/>
              <w:right w:val="single" w:sz="4" w:space="0" w:color="auto"/>
            </w:tcBorders>
            <w:shd w:val="clear" w:color="auto" w:fill="auto"/>
            <w:noWrap/>
            <w:vAlign w:val="center"/>
            <w:hideMark/>
          </w:tcPr>
          <w:p w14:paraId="677D755F"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3</w:t>
            </w:r>
          </w:p>
        </w:tc>
        <w:tc>
          <w:tcPr>
            <w:tcW w:w="645" w:type="dxa"/>
            <w:tcBorders>
              <w:top w:val="nil"/>
              <w:left w:val="nil"/>
              <w:bottom w:val="single" w:sz="4" w:space="0" w:color="auto"/>
              <w:right w:val="single" w:sz="4" w:space="0" w:color="auto"/>
            </w:tcBorders>
            <w:shd w:val="clear" w:color="auto" w:fill="auto"/>
            <w:noWrap/>
            <w:vAlign w:val="center"/>
            <w:hideMark/>
          </w:tcPr>
          <w:p w14:paraId="530CAAAE"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3</w:t>
            </w:r>
          </w:p>
        </w:tc>
        <w:tc>
          <w:tcPr>
            <w:tcW w:w="622" w:type="dxa"/>
            <w:tcBorders>
              <w:top w:val="nil"/>
              <w:left w:val="nil"/>
              <w:bottom w:val="single" w:sz="4" w:space="0" w:color="auto"/>
              <w:right w:val="single" w:sz="4" w:space="0" w:color="auto"/>
            </w:tcBorders>
            <w:shd w:val="clear" w:color="auto" w:fill="auto"/>
            <w:noWrap/>
            <w:vAlign w:val="center"/>
            <w:hideMark/>
          </w:tcPr>
          <w:p w14:paraId="27FCC801"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586" w:type="dxa"/>
            <w:tcBorders>
              <w:top w:val="nil"/>
              <w:left w:val="nil"/>
              <w:bottom w:val="single" w:sz="4" w:space="0" w:color="auto"/>
              <w:right w:val="single" w:sz="4" w:space="0" w:color="auto"/>
            </w:tcBorders>
            <w:shd w:val="clear" w:color="auto" w:fill="auto"/>
            <w:noWrap/>
            <w:vAlign w:val="center"/>
            <w:hideMark/>
          </w:tcPr>
          <w:p w14:paraId="27918C55"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5</w:t>
            </w:r>
          </w:p>
        </w:tc>
        <w:tc>
          <w:tcPr>
            <w:tcW w:w="633" w:type="dxa"/>
            <w:tcBorders>
              <w:top w:val="nil"/>
              <w:left w:val="nil"/>
              <w:bottom w:val="single" w:sz="4" w:space="0" w:color="auto"/>
              <w:right w:val="single" w:sz="4" w:space="0" w:color="auto"/>
            </w:tcBorders>
            <w:shd w:val="clear" w:color="auto" w:fill="auto"/>
            <w:noWrap/>
            <w:vAlign w:val="center"/>
            <w:hideMark/>
          </w:tcPr>
          <w:p w14:paraId="15C154AD"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565" w:type="dxa"/>
            <w:tcBorders>
              <w:top w:val="nil"/>
              <w:left w:val="nil"/>
              <w:bottom w:val="single" w:sz="4" w:space="0" w:color="auto"/>
              <w:right w:val="single" w:sz="8" w:space="0" w:color="auto"/>
            </w:tcBorders>
            <w:shd w:val="clear" w:color="auto" w:fill="auto"/>
            <w:noWrap/>
            <w:vAlign w:val="center"/>
            <w:hideMark/>
          </w:tcPr>
          <w:p w14:paraId="34DA2260"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5</w:t>
            </w:r>
          </w:p>
        </w:tc>
      </w:tr>
      <w:tr w:rsidR="00E84911" w:rsidRPr="0049347E" w14:paraId="00C0A5DD" w14:textId="77777777" w:rsidTr="00635BC9">
        <w:trPr>
          <w:trHeight w:val="300"/>
        </w:trPr>
        <w:tc>
          <w:tcPr>
            <w:tcW w:w="2070" w:type="dxa"/>
            <w:tcBorders>
              <w:top w:val="nil"/>
              <w:left w:val="single" w:sz="8" w:space="0" w:color="auto"/>
              <w:bottom w:val="single" w:sz="4" w:space="0" w:color="auto"/>
              <w:right w:val="single" w:sz="4" w:space="0" w:color="auto"/>
            </w:tcBorders>
            <w:shd w:val="clear" w:color="auto" w:fill="auto"/>
            <w:vAlign w:val="center"/>
            <w:hideMark/>
          </w:tcPr>
          <w:p w14:paraId="67B297E2" w14:textId="77777777" w:rsidR="00E84911" w:rsidRPr="00C4535F" w:rsidRDefault="00E84911" w:rsidP="00E84911">
            <w:pPr>
              <w:spacing w:before="60" w:after="0"/>
              <w:jc w:val="right"/>
              <w:rPr>
                <w:rFonts w:ascii="Arial" w:hAnsi="Arial" w:cs="Arial"/>
                <w:color w:val="000000"/>
                <w:sz w:val="19"/>
                <w:szCs w:val="19"/>
              </w:rPr>
            </w:pPr>
            <w:r w:rsidRPr="004560BA">
              <w:rPr>
                <w:rFonts w:ascii="Arial" w:hAnsi="Arial" w:cs="Arial"/>
                <w:color w:val="000000"/>
                <w:sz w:val="19"/>
                <w:szCs w:val="19"/>
              </w:rPr>
              <w:t xml:space="preserve">UT </w:t>
            </w:r>
            <w:r>
              <w:rPr>
                <w:rFonts w:ascii="Arial" w:hAnsi="Arial" w:cs="Arial"/>
                <w:color w:val="000000"/>
                <w:sz w:val="19"/>
                <w:szCs w:val="19"/>
              </w:rPr>
              <w:t>Rio Grande Valley</w:t>
            </w:r>
          </w:p>
        </w:tc>
        <w:tc>
          <w:tcPr>
            <w:tcW w:w="550" w:type="dxa"/>
            <w:tcBorders>
              <w:top w:val="nil"/>
              <w:left w:val="nil"/>
              <w:bottom w:val="single" w:sz="4" w:space="0" w:color="auto"/>
              <w:right w:val="single" w:sz="4" w:space="0" w:color="auto"/>
            </w:tcBorders>
            <w:shd w:val="clear" w:color="auto" w:fill="auto"/>
            <w:noWrap/>
            <w:vAlign w:val="center"/>
            <w:hideMark/>
          </w:tcPr>
          <w:p w14:paraId="4979A3F3"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609" w:type="dxa"/>
            <w:tcBorders>
              <w:top w:val="nil"/>
              <w:left w:val="nil"/>
              <w:bottom w:val="single" w:sz="4" w:space="0" w:color="auto"/>
              <w:right w:val="single" w:sz="4" w:space="0" w:color="auto"/>
            </w:tcBorders>
            <w:shd w:val="clear" w:color="auto" w:fill="auto"/>
            <w:noWrap/>
            <w:vAlign w:val="center"/>
            <w:hideMark/>
          </w:tcPr>
          <w:p w14:paraId="5A937BDD"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609" w:type="dxa"/>
            <w:tcBorders>
              <w:top w:val="nil"/>
              <w:left w:val="nil"/>
              <w:bottom w:val="single" w:sz="4" w:space="0" w:color="auto"/>
              <w:right w:val="single" w:sz="4" w:space="0" w:color="auto"/>
            </w:tcBorders>
            <w:shd w:val="clear" w:color="auto" w:fill="auto"/>
            <w:noWrap/>
            <w:vAlign w:val="center"/>
            <w:hideMark/>
          </w:tcPr>
          <w:p w14:paraId="6703BE46"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597" w:type="dxa"/>
            <w:tcBorders>
              <w:top w:val="nil"/>
              <w:left w:val="nil"/>
              <w:bottom w:val="single" w:sz="4" w:space="0" w:color="auto"/>
              <w:right w:val="single" w:sz="4" w:space="0" w:color="auto"/>
            </w:tcBorders>
            <w:shd w:val="clear" w:color="auto" w:fill="auto"/>
            <w:noWrap/>
            <w:vAlign w:val="center"/>
            <w:hideMark/>
          </w:tcPr>
          <w:p w14:paraId="15A78057"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645" w:type="dxa"/>
            <w:tcBorders>
              <w:top w:val="nil"/>
              <w:left w:val="nil"/>
              <w:bottom w:val="single" w:sz="4" w:space="0" w:color="auto"/>
              <w:right w:val="single" w:sz="4" w:space="0" w:color="auto"/>
            </w:tcBorders>
            <w:shd w:val="clear" w:color="auto" w:fill="auto"/>
            <w:noWrap/>
            <w:vAlign w:val="center"/>
            <w:hideMark/>
          </w:tcPr>
          <w:p w14:paraId="55F33536"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610" w:type="dxa"/>
            <w:tcBorders>
              <w:top w:val="nil"/>
              <w:left w:val="nil"/>
              <w:bottom w:val="single" w:sz="4" w:space="0" w:color="auto"/>
              <w:right w:val="single" w:sz="4" w:space="0" w:color="auto"/>
            </w:tcBorders>
            <w:shd w:val="clear" w:color="auto" w:fill="auto"/>
            <w:noWrap/>
            <w:vAlign w:val="center"/>
            <w:hideMark/>
          </w:tcPr>
          <w:p w14:paraId="6E4D4DE1"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3</w:t>
            </w:r>
          </w:p>
        </w:tc>
        <w:tc>
          <w:tcPr>
            <w:tcW w:w="540" w:type="dxa"/>
            <w:tcBorders>
              <w:top w:val="nil"/>
              <w:left w:val="nil"/>
              <w:bottom w:val="single" w:sz="4" w:space="0" w:color="auto"/>
              <w:right w:val="single" w:sz="4" w:space="0" w:color="auto"/>
            </w:tcBorders>
            <w:shd w:val="clear" w:color="auto" w:fill="auto"/>
            <w:noWrap/>
            <w:vAlign w:val="center"/>
            <w:hideMark/>
          </w:tcPr>
          <w:p w14:paraId="26B194D8"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645" w:type="dxa"/>
            <w:tcBorders>
              <w:top w:val="nil"/>
              <w:left w:val="nil"/>
              <w:bottom w:val="single" w:sz="4" w:space="0" w:color="auto"/>
              <w:right w:val="single" w:sz="4" w:space="0" w:color="auto"/>
            </w:tcBorders>
            <w:shd w:val="clear" w:color="auto" w:fill="auto"/>
            <w:noWrap/>
            <w:vAlign w:val="center"/>
            <w:hideMark/>
          </w:tcPr>
          <w:p w14:paraId="05A7EFB9"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622" w:type="dxa"/>
            <w:tcBorders>
              <w:top w:val="nil"/>
              <w:left w:val="nil"/>
              <w:bottom w:val="single" w:sz="4" w:space="0" w:color="auto"/>
              <w:right w:val="single" w:sz="4" w:space="0" w:color="auto"/>
            </w:tcBorders>
            <w:shd w:val="clear" w:color="auto" w:fill="auto"/>
            <w:noWrap/>
            <w:vAlign w:val="center"/>
            <w:hideMark/>
          </w:tcPr>
          <w:p w14:paraId="16A44A1A"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5</w:t>
            </w:r>
          </w:p>
        </w:tc>
        <w:tc>
          <w:tcPr>
            <w:tcW w:w="586" w:type="dxa"/>
            <w:tcBorders>
              <w:top w:val="nil"/>
              <w:left w:val="nil"/>
              <w:bottom w:val="single" w:sz="4" w:space="0" w:color="auto"/>
              <w:right w:val="single" w:sz="4" w:space="0" w:color="auto"/>
            </w:tcBorders>
            <w:shd w:val="clear" w:color="auto" w:fill="auto"/>
            <w:noWrap/>
            <w:vAlign w:val="center"/>
            <w:hideMark/>
          </w:tcPr>
          <w:p w14:paraId="37BB7C45"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633" w:type="dxa"/>
            <w:tcBorders>
              <w:top w:val="nil"/>
              <w:left w:val="nil"/>
              <w:bottom w:val="single" w:sz="4" w:space="0" w:color="auto"/>
              <w:right w:val="single" w:sz="4" w:space="0" w:color="auto"/>
            </w:tcBorders>
            <w:shd w:val="clear" w:color="auto" w:fill="auto"/>
            <w:noWrap/>
            <w:vAlign w:val="center"/>
            <w:hideMark/>
          </w:tcPr>
          <w:p w14:paraId="2E9B3F14"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565" w:type="dxa"/>
            <w:tcBorders>
              <w:top w:val="nil"/>
              <w:left w:val="nil"/>
              <w:bottom w:val="single" w:sz="4" w:space="0" w:color="auto"/>
              <w:right w:val="single" w:sz="8" w:space="0" w:color="auto"/>
            </w:tcBorders>
            <w:shd w:val="clear" w:color="auto" w:fill="auto"/>
            <w:noWrap/>
            <w:vAlign w:val="center"/>
            <w:hideMark/>
          </w:tcPr>
          <w:p w14:paraId="14CFBE35"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r>
      <w:tr w:rsidR="00E84911" w:rsidRPr="0049347E" w14:paraId="1667155F" w14:textId="77777777" w:rsidTr="00635BC9">
        <w:trPr>
          <w:trHeight w:val="300"/>
        </w:trPr>
        <w:tc>
          <w:tcPr>
            <w:tcW w:w="2070" w:type="dxa"/>
            <w:tcBorders>
              <w:top w:val="nil"/>
              <w:left w:val="single" w:sz="8" w:space="0" w:color="auto"/>
              <w:bottom w:val="single" w:sz="4" w:space="0" w:color="auto"/>
              <w:right w:val="single" w:sz="4" w:space="0" w:color="auto"/>
            </w:tcBorders>
            <w:shd w:val="clear" w:color="auto" w:fill="auto"/>
            <w:vAlign w:val="center"/>
            <w:hideMark/>
          </w:tcPr>
          <w:p w14:paraId="79A7C202" w14:textId="77777777" w:rsidR="00E84911" w:rsidRPr="00C4535F" w:rsidRDefault="00E84911" w:rsidP="00E84911">
            <w:pPr>
              <w:spacing w:before="60" w:after="0"/>
              <w:jc w:val="right"/>
              <w:rPr>
                <w:rFonts w:ascii="Arial" w:hAnsi="Arial" w:cs="Arial"/>
                <w:color w:val="000000"/>
                <w:sz w:val="19"/>
                <w:szCs w:val="19"/>
              </w:rPr>
            </w:pPr>
            <w:r w:rsidRPr="00F31841">
              <w:rPr>
                <w:rFonts w:ascii="Arial" w:hAnsi="Arial" w:cs="Arial"/>
                <w:color w:val="000000"/>
                <w:sz w:val="19"/>
                <w:szCs w:val="19"/>
              </w:rPr>
              <w:t>UT Medical Branch Galveston</w:t>
            </w:r>
          </w:p>
        </w:tc>
        <w:tc>
          <w:tcPr>
            <w:tcW w:w="550" w:type="dxa"/>
            <w:tcBorders>
              <w:top w:val="nil"/>
              <w:left w:val="nil"/>
              <w:bottom w:val="single" w:sz="4" w:space="0" w:color="auto"/>
              <w:right w:val="single" w:sz="4" w:space="0" w:color="auto"/>
            </w:tcBorders>
            <w:shd w:val="clear" w:color="auto" w:fill="auto"/>
            <w:noWrap/>
            <w:vAlign w:val="center"/>
            <w:hideMark/>
          </w:tcPr>
          <w:p w14:paraId="33CAC5CF"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09" w:type="dxa"/>
            <w:tcBorders>
              <w:top w:val="nil"/>
              <w:left w:val="nil"/>
              <w:bottom w:val="single" w:sz="4" w:space="0" w:color="auto"/>
              <w:right w:val="single" w:sz="4" w:space="0" w:color="auto"/>
            </w:tcBorders>
            <w:shd w:val="clear" w:color="auto" w:fill="auto"/>
            <w:noWrap/>
            <w:vAlign w:val="center"/>
            <w:hideMark/>
          </w:tcPr>
          <w:p w14:paraId="0513579E"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09" w:type="dxa"/>
            <w:tcBorders>
              <w:top w:val="nil"/>
              <w:left w:val="nil"/>
              <w:bottom w:val="single" w:sz="4" w:space="0" w:color="auto"/>
              <w:right w:val="single" w:sz="4" w:space="0" w:color="auto"/>
            </w:tcBorders>
            <w:shd w:val="clear" w:color="auto" w:fill="auto"/>
            <w:noWrap/>
            <w:vAlign w:val="center"/>
            <w:hideMark/>
          </w:tcPr>
          <w:p w14:paraId="5214EB77"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597" w:type="dxa"/>
            <w:tcBorders>
              <w:top w:val="nil"/>
              <w:left w:val="nil"/>
              <w:bottom w:val="single" w:sz="4" w:space="0" w:color="auto"/>
              <w:right w:val="single" w:sz="4" w:space="0" w:color="auto"/>
            </w:tcBorders>
            <w:shd w:val="clear" w:color="auto" w:fill="auto"/>
            <w:noWrap/>
            <w:vAlign w:val="center"/>
            <w:hideMark/>
          </w:tcPr>
          <w:p w14:paraId="079A0E5F"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3</w:t>
            </w:r>
          </w:p>
        </w:tc>
        <w:tc>
          <w:tcPr>
            <w:tcW w:w="645" w:type="dxa"/>
            <w:tcBorders>
              <w:top w:val="nil"/>
              <w:left w:val="nil"/>
              <w:bottom w:val="single" w:sz="4" w:space="0" w:color="auto"/>
              <w:right w:val="single" w:sz="4" w:space="0" w:color="auto"/>
            </w:tcBorders>
            <w:shd w:val="clear" w:color="auto" w:fill="auto"/>
            <w:noWrap/>
            <w:vAlign w:val="center"/>
            <w:hideMark/>
          </w:tcPr>
          <w:p w14:paraId="3C2619B2"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610" w:type="dxa"/>
            <w:tcBorders>
              <w:top w:val="nil"/>
              <w:left w:val="nil"/>
              <w:bottom w:val="single" w:sz="4" w:space="0" w:color="auto"/>
              <w:right w:val="single" w:sz="4" w:space="0" w:color="auto"/>
            </w:tcBorders>
            <w:shd w:val="clear" w:color="auto" w:fill="auto"/>
            <w:noWrap/>
            <w:vAlign w:val="center"/>
            <w:hideMark/>
          </w:tcPr>
          <w:p w14:paraId="1CB48A92"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4</w:t>
            </w:r>
          </w:p>
        </w:tc>
        <w:tc>
          <w:tcPr>
            <w:tcW w:w="540" w:type="dxa"/>
            <w:tcBorders>
              <w:top w:val="nil"/>
              <w:left w:val="nil"/>
              <w:bottom w:val="single" w:sz="4" w:space="0" w:color="auto"/>
              <w:right w:val="single" w:sz="4" w:space="0" w:color="auto"/>
            </w:tcBorders>
            <w:shd w:val="clear" w:color="auto" w:fill="auto"/>
            <w:noWrap/>
            <w:vAlign w:val="center"/>
            <w:hideMark/>
          </w:tcPr>
          <w:p w14:paraId="5534D2C3"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6</w:t>
            </w:r>
          </w:p>
        </w:tc>
        <w:tc>
          <w:tcPr>
            <w:tcW w:w="645" w:type="dxa"/>
            <w:tcBorders>
              <w:top w:val="nil"/>
              <w:left w:val="nil"/>
              <w:bottom w:val="single" w:sz="4" w:space="0" w:color="auto"/>
              <w:right w:val="single" w:sz="4" w:space="0" w:color="auto"/>
            </w:tcBorders>
            <w:shd w:val="clear" w:color="auto" w:fill="auto"/>
            <w:noWrap/>
            <w:vAlign w:val="center"/>
            <w:hideMark/>
          </w:tcPr>
          <w:p w14:paraId="668666DE"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5</w:t>
            </w:r>
          </w:p>
        </w:tc>
        <w:tc>
          <w:tcPr>
            <w:tcW w:w="622" w:type="dxa"/>
            <w:tcBorders>
              <w:top w:val="nil"/>
              <w:left w:val="nil"/>
              <w:bottom w:val="single" w:sz="4" w:space="0" w:color="auto"/>
              <w:right w:val="single" w:sz="4" w:space="0" w:color="auto"/>
            </w:tcBorders>
            <w:shd w:val="clear" w:color="auto" w:fill="auto"/>
            <w:noWrap/>
            <w:vAlign w:val="center"/>
            <w:hideMark/>
          </w:tcPr>
          <w:p w14:paraId="4D253F4B"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5</w:t>
            </w:r>
          </w:p>
        </w:tc>
        <w:tc>
          <w:tcPr>
            <w:tcW w:w="586" w:type="dxa"/>
            <w:tcBorders>
              <w:top w:val="nil"/>
              <w:left w:val="nil"/>
              <w:bottom w:val="single" w:sz="4" w:space="0" w:color="auto"/>
              <w:right w:val="single" w:sz="4" w:space="0" w:color="auto"/>
            </w:tcBorders>
            <w:shd w:val="clear" w:color="auto" w:fill="auto"/>
            <w:noWrap/>
            <w:vAlign w:val="center"/>
            <w:hideMark/>
          </w:tcPr>
          <w:p w14:paraId="28FA089F"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4</w:t>
            </w:r>
          </w:p>
        </w:tc>
        <w:tc>
          <w:tcPr>
            <w:tcW w:w="633" w:type="dxa"/>
            <w:tcBorders>
              <w:top w:val="nil"/>
              <w:left w:val="nil"/>
              <w:bottom w:val="single" w:sz="4" w:space="0" w:color="auto"/>
              <w:right w:val="single" w:sz="4" w:space="0" w:color="auto"/>
            </w:tcBorders>
            <w:shd w:val="clear" w:color="auto" w:fill="auto"/>
            <w:noWrap/>
            <w:vAlign w:val="center"/>
            <w:hideMark/>
          </w:tcPr>
          <w:p w14:paraId="1B299694"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4</w:t>
            </w:r>
          </w:p>
        </w:tc>
        <w:tc>
          <w:tcPr>
            <w:tcW w:w="565" w:type="dxa"/>
            <w:tcBorders>
              <w:top w:val="nil"/>
              <w:left w:val="nil"/>
              <w:bottom w:val="single" w:sz="4" w:space="0" w:color="auto"/>
              <w:right w:val="single" w:sz="8" w:space="0" w:color="auto"/>
            </w:tcBorders>
            <w:shd w:val="clear" w:color="auto" w:fill="auto"/>
            <w:noWrap/>
            <w:vAlign w:val="center"/>
            <w:hideMark/>
          </w:tcPr>
          <w:p w14:paraId="258264F0"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5</w:t>
            </w:r>
          </w:p>
        </w:tc>
      </w:tr>
      <w:tr w:rsidR="00E84911" w:rsidRPr="0049347E" w14:paraId="7108FA31" w14:textId="77777777" w:rsidTr="00635BC9">
        <w:trPr>
          <w:trHeight w:val="600"/>
        </w:trPr>
        <w:tc>
          <w:tcPr>
            <w:tcW w:w="2070" w:type="dxa"/>
            <w:tcBorders>
              <w:top w:val="nil"/>
              <w:left w:val="single" w:sz="8" w:space="0" w:color="auto"/>
              <w:bottom w:val="single" w:sz="4" w:space="0" w:color="auto"/>
              <w:right w:val="single" w:sz="4" w:space="0" w:color="auto"/>
            </w:tcBorders>
            <w:shd w:val="clear" w:color="auto" w:fill="auto"/>
            <w:vAlign w:val="center"/>
            <w:hideMark/>
          </w:tcPr>
          <w:p w14:paraId="0BAB8A3F" w14:textId="77777777" w:rsidR="00E84911" w:rsidRPr="00C4535F" w:rsidRDefault="00E84911" w:rsidP="00E84911">
            <w:pPr>
              <w:spacing w:before="60" w:after="0"/>
              <w:jc w:val="right"/>
              <w:rPr>
                <w:rFonts w:ascii="Arial" w:hAnsi="Arial" w:cs="Arial"/>
                <w:color w:val="000000"/>
                <w:sz w:val="19"/>
                <w:szCs w:val="19"/>
              </w:rPr>
            </w:pPr>
            <w:r w:rsidRPr="00F31841">
              <w:rPr>
                <w:rFonts w:ascii="Arial" w:hAnsi="Arial" w:cs="Arial"/>
                <w:color w:val="000000"/>
                <w:sz w:val="19"/>
                <w:szCs w:val="19"/>
              </w:rPr>
              <w:t xml:space="preserve">UT Health Science Center Houston and </w:t>
            </w:r>
            <w:r w:rsidRPr="00F31841">
              <w:rPr>
                <w:rFonts w:ascii="Arial" w:hAnsi="Arial" w:cs="Arial"/>
                <w:color w:val="000000"/>
                <w:sz w:val="19"/>
                <w:szCs w:val="19"/>
              </w:rPr>
              <w:br/>
              <w:t>UT M.D. Anderson Cancer Center</w:t>
            </w:r>
          </w:p>
        </w:tc>
        <w:tc>
          <w:tcPr>
            <w:tcW w:w="550" w:type="dxa"/>
            <w:tcBorders>
              <w:top w:val="nil"/>
              <w:left w:val="nil"/>
              <w:bottom w:val="single" w:sz="4" w:space="0" w:color="auto"/>
              <w:right w:val="single" w:sz="4" w:space="0" w:color="auto"/>
            </w:tcBorders>
            <w:shd w:val="clear" w:color="auto" w:fill="auto"/>
            <w:noWrap/>
            <w:vAlign w:val="center"/>
            <w:hideMark/>
          </w:tcPr>
          <w:p w14:paraId="4EE35739"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609" w:type="dxa"/>
            <w:tcBorders>
              <w:top w:val="nil"/>
              <w:left w:val="nil"/>
              <w:bottom w:val="single" w:sz="4" w:space="0" w:color="auto"/>
              <w:right w:val="single" w:sz="4" w:space="0" w:color="auto"/>
            </w:tcBorders>
            <w:shd w:val="clear" w:color="auto" w:fill="auto"/>
            <w:noWrap/>
            <w:vAlign w:val="center"/>
            <w:hideMark/>
          </w:tcPr>
          <w:p w14:paraId="0295F25D"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609" w:type="dxa"/>
            <w:tcBorders>
              <w:top w:val="nil"/>
              <w:left w:val="nil"/>
              <w:bottom w:val="single" w:sz="4" w:space="0" w:color="auto"/>
              <w:right w:val="single" w:sz="4" w:space="0" w:color="auto"/>
            </w:tcBorders>
            <w:shd w:val="clear" w:color="auto" w:fill="auto"/>
            <w:noWrap/>
            <w:vAlign w:val="center"/>
            <w:hideMark/>
          </w:tcPr>
          <w:p w14:paraId="4D7F864B"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597" w:type="dxa"/>
            <w:tcBorders>
              <w:top w:val="nil"/>
              <w:left w:val="nil"/>
              <w:bottom w:val="single" w:sz="4" w:space="0" w:color="auto"/>
              <w:right w:val="single" w:sz="4" w:space="0" w:color="auto"/>
            </w:tcBorders>
            <w:shd w:val="clear" w:color="auto" w:fill="auto"/>
            <w:noWrap/>
            <w:vAlign w:val="center"/>
            <w:hideMark/>
          </w:tcPr>
          <w:p w14:paraId="304FC10B"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645" w:type="dxa"/>
            <w:tcBorders>
              <w:top w:val="nil"/>
              <w:left w:val="nil"/>
              <w:bottom w:val="single" w:sz="4" w:space="0" w:color="auto"/>
              <w:right w:val="single" w:sz="4" w:space="0" w:color="auto"/>
            </w:tcBorders>
            <w:shd w:val="clear" w:color="auto" w:fill="auto"/>
            <w:noWrap/>
            <w:vAlign w:val="center"/>
            <w:hideMark/>
          </w:tcPr>
          <w:p w14:paraId="7EAD8CA6"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610" w:type="dxa"/>
            <w:tcBorders>
              <w:top w:val="nil"/>
              <w:left w:val="nil"/>
              <w:bottom w:val="single" w:sz="4" w:space="0" w:color="auto"/>
              <w:right w:val="single" w:sz="4" w:space="0" w:color="auto"/>
            </w:tcBorders>
            <w:shd w:val="clear" w:color="auto" w:fill="auto"/>
            <w:noWrap/>
            <w:vAlign w:val="center"/>
            <w:hideMark/>
          </w:tcPr>
          <w:p w14:paraId="62F9AB59"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540" w:type="dxa"/>
            <w:tcBorders>
              <w:top w:val="nil"/>
              <w:left w:val="nil"/>
              <w:bottom w:val="single" w:sz="4" w:space="0" w:color="auto"/>
              <w:right w:val="single" w:sz="4" w:space="0" w:color="auto"/>
            </w:tcBorders>
            <w:shd w:val="clear" w:color="auto" w:fill="auto"/>
            <w:noWrap/>
            <w:vAlign w:val="center"/>
            <w:hideMark/>
          </w:tcPr>
          <w:p w14:paraId="1F2F56AB"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5</w:t>
            </w:r>
          </w:p>
        </w:tc>
        <w:tc>
          <w:tcPr>
            <w:tcW w:w="645" w:type="dxa"/>
            <w:tcBorders>
              <w:top w:val="nil"/>
              <w:left w:val="nil"/>
              <w:bottom w:val="single" w:sz="4" w:space="0" w:color="auto"/>
              <w:right w:val="single" w:sz="4" w:space="0" w:color="auto"/>
            </w:tcBorders>
            <w:shd w:val="clear" w:color="auto" w:fill="auto"/>
            <w:noWrap/>
            <w:vAlign w:val="center"/>
            <w:hideMark/>
          </w:tcPr>
          <w:p w14:paraId="761C8FB8"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22" w:type="dxa"/>
            <w:tcBorders>
              <w:top w:val="nil"/>
              <w:left w:val="nil"/>
              <w:bottom w:val="single" w:sz="4" w:space="0" w:color="auto"/>
              <w:right w:val="single" w:sz="4" w:space="0" w:color="auto"/>
            </w:tcBorders>
            <w:shd w:val="clear" w:color="auto" w:fill="auto"/>
            <w:noWrap/>
            <w:vAlign w:val="center"/>
            <w:hideMark/>
          </w:tcPr>
          <w:p w14:paraId="40C28F7D"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6</w:t>
            </w:r>
          </w:p>
        </w:tc>
        <w:tc>
          <w:tcPr>
            <w:tcW w:w="586" w:type="dxa"/>
            <w:tcBorders>
              <w:top w:val="nil"/>
              <w:left w:val="nil"/>
              <w:bottom w:val="single" w:sz="4" w:space="0" w:color="auto"/>
              <w:right w:val="single" w:sz="4" w:space="0" w:color="auto"/>
            </w:tcBorders>
            <w:shd w:val="clear" w:color="auto" w:fill="auto"/>
            <w:noWrap/>
            <w:vAlign w:val="center"/>
            <w:hideMark/>
          </w:tcPr>
          <w:p w14:paraId="03077BD1"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6</w:t>
            </w:r>
          </w:p>
        </w:tc>
        <w:tc>
          <w:tcPr>
            <w:tcW w:w="633" w:type="dxa"/>
            <w:tcBorders>
              <w:top w:val="nil"/>
              <w:left w:val="nil"/>
              <w:bottom w:val="single" w:sz="4" w:space="0" w:color="auto"/>
              <w:right w:val="single" w:sz="4" w:space="0" w:color="auto"/>
            </w:tcBorders>
            <w:shd w:val="clear" w:color="auto" w:fill="auto"/>
            <w:noWrap/>
            <w:vAlign w:val="center"/>
            <w:hideMark/>
          </w:tcPr>
          <w:p w14:paraId="5125A664"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6</w:t>
            </w:r>
          </w:p>
        </w:tc>
        <w:tc>
          <w:tcPr>
            <w:tcW w:w="565" w:type="dxa"/>
            <w:tcBorders>
              <w:top w:val="nil"/>
              <w:left w:val="nil"/>
              <w:bottom w:val="single" w:sz="4" w:space="0" w:color="auto"/>
              <w:right w:val="single" w:sz="8" w:space="0" w:color="auto"/>
            </w:tcBorders>
            <w:shd w:val="clear" w:color="auto" w:fill="auto"/>
            <w:noWrap/>
            <w:vAlign w:val="center"/>
            <w:hideMark/>
          </w:tcPr>
          <w:p w14:paraId="2C6D1D47"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5</w:t>
            </w:r>
          </w:p>
        </w:tc>
      </w:tr>
      <w:tr w:rsidR="00E84911" w:rsidRPr="0049347E" w14:paraId="305ACA45" w14:textId="77777777" w:rsidTr="00635BC9">
        <w:trPr>
          <w:trHeight w:val="300"/>
        </w:trPr>
        <w:tc>
          <w:tcPr>
            <w:tcW w:w="2070" w:type="dxa"/>
            <w:tcBorders>
              <w:top w:val="nil"/>
              <w:left w:val="single" w:sz="8" w:space="0" w:color="auto"/>
              <w:bottom w:val="single" w:sz="4" w:space="0" w:color="auto"/>
              <w:right w:val="single" w:sz="4" w:space="0" w:color="auto"/>
            </w:tcBorders>
            <w:shd w:val="clear" w:color="auto" w:fill="auto"/>
            <w:vAlign w:val="center"/>
            <w:hideMark/>
          </w:tcPr>
          <w:p w14:paraId="00731BFF" w14:textId="77777777" w:rsidR="00E84911" w:rsidRPr="00C4535F" w:rsidRDefault="00E84911" w:rsidP="00E84911">
            <w:pPr>
              <w:spacing w:before="60" w:after="0"/>
              <w:jc w:val="right"/>
              <w:rPr>
                <w:rFonts w:ascii="Arial" w:hAnsi="Arial" w:cs="Arial"/>
                <w:color w:val="000000"/>
                <w:sz w:val="19"/>
                <w:szCs w:val="19"/>
              </w:rPr>
            </w:pPr>
            <w:r w:rsidRPr="00F31841">
              <w:rPr>
                <w:rFonts w:ascii="Arial" w:hAnsi="Arial" w:cs="Arial"/>
                <w:color w:val="000000"/>
                <w:sz w:val="19"/>
                <w:szCs w:val="19"/>
              </w:rPr>
              <w:t>UT El Paso</w:t>
            </w:r>
          </w:p>
        </w:tc>
        <w:tc>
          <w:tcPr>
            <w:tcW w:w="550" w:type="dxa"/>
            <w:tcBorders>
              <w:top w:val="nil"/>
              <w:left w:val="nil"/>
              <w:bottom w:val="single" w:sz="4" w:space="0" w:color="auto"/>
              <w:right w:val="single" w:sz="4" w:space="0" w:color="auto"/>
            </w:tcBorders>
            <w:shd w:val="clear" w:color="auto" w:fill="auto"/>
            <w:noWrap/>
            <w:vAlign w:val="center"/>
            <w:hideMark/>
          </w:tcPr>
          <w:p w14:paraId="5B05B238"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1</w:t>
            </w:r>
          </w:p>
        </w:tc>
        <w:tc>
          <w:tcPr>
            <w:tcW w:w="609" w:type="dxa"/>
            <w:tcBorders>
              <w:top w:val="nil"/>
              <w:left w:val="nil"/>
              <w:bottom w:val="single" w:sz="4" w:space="0" w:color="auto"/>
              <w:right w:val="single" w:sz="4" w:space="0" w:color="auto"/>
            </w:tcBorders>
            <w:shd w:val="clear" w:color="auto" w:fill="auto"/>
            <w:noWrap/>
            <w:vAlign w:val="center"/>
            <w:hideMark/>
          </w:tcPr>
          <w:p w14:paraId="0492EB1C"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1</w:t>
            </w:r>
          </w:p>
        </w:tc>
        <w:tc>
          <w:tcPr>
            <w:tcW w:w="609" w:type="dxa"/>
            <w:tcBorders>
              <w:top w:val="nil"/>
              <w:left w:val="nil"/>
              <w:bottom w:val="single" w:sz="4" w:space="0" w:color="auto"/>
              <w:right w:val="single" w:sz="4" w:space="0" w:color="auto"/>
            </w:tcBorders>
            <w:shd w:val="clear" w:color="auto" w:fill="auto"/>
            <w:noWrap/>
            <w:vAlign w:val="center"/>
            <w:hideMark/>
          </w:tcPr>
          <w:p w14:paraId="13524B2B"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1</w:t>
            </w:r>
          </w:p>
        </w:tc>
        <w:tc>
          <w:tcPr>
            <w:tcW w:w="597" w:type="dxa"/>
            <w:tcBorders>
              <w:top w:val="nil"/>
              <w:left w:val="nil"/>
              <w:bottom w:val="single" w:sz="4" w:space="0" w:color="auto"/>
              <w:right w:val="single" w:sz="4" w:space="0" w:color="auto"/>
            </w:tcBorders>
            <w:shd w:val="clear" w:color="auto" w:fill="auto"/>
            <w:noWrap/>
            <w:vAlign w:val="center"/>
            <w:hideMark/>
          </w:tcPr>
          <w:p w14:paraId="571A7AB9"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1</w:t>
            </w:r>
          </w:p>
        </w:tc>
        <w:tc>
          <w:tcPr>
            <w:tcW w:w="645" w:type="dxa"/>
            <w:tcBorders>
              <w:top w:val="nil"/>
              <w:left w:val="nil"/>
              <w:bottom w:val="single" w:sz="4" w:space="0" w:color="auto"/>
              <w:right w:val="single" w:sz="4" w:space="0" w:color="auto"/>
            </w:tcBorders>
            <w:shd w:val="clear" w:color="auto" w:fill="auto"/>
            <w:noWrap/>
            <w:vAlign w:val="center"/>
            <w:hideMark/>
          </w:tcPr>
          <w:p w14:paraId="2DE2FDB3"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1</w:t>
            </w:r>
          </w:p>
        </w:tc>
        <w:tc>
          <w:tcPr>
            <w:tcW w:w="610" w:type="dxa"/>
            <w:tcBorders>
              <w:top w:val="nil"/>
              <w:left w:val="nil"/>
              <w:bottom w:val="single" w:sz="4" w:space="0" w:color="auto"/>
              <w:right w:val="single" w:sz="4" w:space="0" w:color="auto"/>
            </w:tcBorders>
            <w:shd w:val="clear" w:color="auto" w:fill="auto"/>
            <w:noWrap/>
            <w:vAlign w:val="center"/>
            <w:hideMark/>
          </w:tcPr>
          <w:p w14:paraId="782B847B"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540" w:type="dxa"/>
            <w:tcBorders>
              <w:top w:val="nil"/>
              <w:left w:val="nil"/>
              <w:bottom w:val="single" w:sz="4" w:space="0" w:color="auto"/>
              <w:right w:val="single" w:sz="4" w:space="0" w:color="auto"/>
            </w:tcBorders>
            <w:shd w:val="clear" w:color="auto" w:fill="auto"/>
            <w:noWrap/>
            <w:vAlign w:val="center"/>
            <w:hideMark/>
          </w:tcPr>
          <w:p w14:paraId="38865553"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45" w:type="dxa"/>
            <w:tcBorders>
              <w:top w:val="nil"/>
              <w:left w:val="nil"/>
              <w:bottom w:val="single" w:sz="4" w:space="0" w:color="auto"/>
              <w:right w:val="single" w:sz="4" w:space="0" w:color="auto"/>
            </w:tcBorders>
            <w:shd w:val="clear" w:color="auto" w:fill="auto"/>
            <w:noWrap/>
            <w:vAlign w:val="center"/>
            <w:hideMark/>
          </w:tcPr>
          <w:p w14:paraId="148427B3"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5</w:t>
            </w:r>
          </w:p>
        </w:tc>
        <w:tc>
          <w:tcPr>
            <w:tcW w:w="622" w:type="dxa"/>
            <w:tcBorders>
              <w:top w:val="nil"/>
              <w:left w:val="nil"/>
              <w:bottom w:val="single" w:sz="4" w:space="0" w:color="auto"/>
              <w:right w:val="single" w:sz="4" w:space="0" w:color="auto"/>
            </w:tcBorders>
            <w:shd w:val="clear" w:color="auto" w:fill="auto"/>
            <w:noWrap/>
            <w:vAlign w:val="center"/>
            <w:hideMark/>
          </w:tcPr>
          <w:p w14:paraId="2CF3A9A3"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3</w:t>
            </w:r>
          </w:p>
        </w:tc>
        <w:tc>
          <w:tcPr>
            <w:tcW w:w="586" w:type="dxa"/>
            <w:tcBorders>
              <w:top w:val="nil"/>
              <w:left w:val="nil"/>
              <w:bottom w:val="single" w:sz="4" w:space="0" w:color="auto"/>
              <w:right w:val="single" w:sz="4" w:space="0" w:color="auto"/>
            </w:tcBorders>
            <w:shd w:val="clear" w:color="auto" w:fill="auto"/>
            <w:noWrap/>
            <w:vAlign w:val="center"/>
            <w:hideMark/>
          </w:tcPr>
          <w:p w14:paraId="1ABFA11E"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1</w:t>
            </w:r>
          </w:p>
        </w:tc>
        <w:tc>
          <w:tcPr>
            <w:tcW w:w="633" w:type="dxa"/>
            <w:tcBorders>
              <w:top w:val="nil"/>
              <w:left w:val="nil"/>
              <w:bottom w:val="single" w:sz="4" w:space="0" w:color="auto"/>
              <w:right w:val="single" w:sz="4" w:space="0" w:color="auto"/>
            </w:tcBorders>
            <w:shd w:val="clear" w:color="auto" w:fill="auto"/>
            <w:noWrap/>
            <w:vAlign w:val="center"/>
            <w:hideMark/>
          </w:tcPr>
          <w:p w14:paraId="4494B9A4"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1</w:t>
            </w:r>
          </w:p>
        </w:tc>
        <w:tc>
          <w:tcPr>
            <w:tcW w:w="565" w:type="dxa"/>
            <w:tcBorders>
              <w:top w:val="nil"/>
              <w:left w:val="nil"/>
              <w:bottom w:val="single" w:sz="4" w:space="0" w:color="auto"/>
              <w:right w:val="single" w:sz="8" w:space="0" w:color="auto"/>
            </w:tcBorders>
            <w:shd w:val="clear" w:color="auto" w:fill="auto"/>
            <w:noWrap/>
            <w:vAlign w:val="center"/>
            <w:hideMark/>
          </w:tcPr>
          <w:p w14:paraId="18A295D5"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r>
      <w:tr w:rsidR="00E84911" w:rsidRPr="0049347E" w14:paraId="17004CF0" w14:textId="77777777" w:rsidTr="00635BC9">
        <w:trPr>
          <w:trHeight w:val="315"/>
        </w:trPr>
        <w:tc>
          <w:tcPr>
            <w:tcW w:w="2070" w:type="dxa"/>
            <w:tcBorders>
              <w:top w:val="nil"/>
              <w:left w:val="single" w:sz="8" w:space="0" w:color="auto"/>
              <w:bottom w:val="single" w:sz="8" w:space="0" w:color="auto"/>
              <w:right w:val="single" w:sz="4" w:space="0" w:color="auto"/>
            </w:tcBorders>
            <w:shd w:val="clear" w:color="auto" w:fill="auto"/>
            <w:vAlign w:val="center"/>
            <w:hideMark/>
          </w:tcPr>
          <w:p w14:paraId="260E9442" w14:textId="77777777" w:rsidR="00E84911" w:rsidRPr="00C4535F" w:rsidRDefault="00E84911" w:rsidP="00E84911">
            <w:pPr>
              <w:spacing w:before="60" w:after="0"/>
              <w:jc w:val="right"/>
              <w:rPr>
                <w:rFonts w:ascii="Arial" w:hAnsi="Arial" w:cs="Arial"/>
                <w:color w:val="000000"/>
                <w:sz w:val="19"/>
                <w:szCs w:val="19"/>
              </w:rPr>
            </w:pPr>
            <w:r w:rsidRPr="00F31841">
              <w:rPr>
                <w:rFonts w:ascii="Arial" w:hAnsi="Arial" w:cs="Arial"/>
                <w:color w:val="000000"/>
                <w:sz w:val="19"/>
                <w:szCs w:val="19"/>
              </w:rPr>
              <w:t>UT Permian Basin</w:t>
            </w:r>
          </w:p>
        </w:tc>
        <w:tc>
          <w:tcPr>
            <w:tcW w:w="550" w:type="dxa"/>
            <w:tcBorders>
              <w:top w:val="nil"/>
              <w:left w:val="nil"/>
              <w:bottom w:val="single" w:sz="8" w:space="0" w:color="auto"/>
              <w:right w:val="single" w:sz="4" w:space="0" w:color="auto"/>
            </w:tcBorders>
            <w:shd w:val="clear" w:color="auto" w:fill="auto"/>
            <w:noWrap/>
            <w:vAlign w:val="center"/>
            <w:hideMark/>
          </w:tcPr>
          <w:p w14:paraId="185A5DA1"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609" w:type="dxa"/>
            <w:tcBorders>
              <w:top w:val="nil"/>
              <w:left w:val="nil"/>
              <w:bottom w:val="single" w:sz="8" w:space="0" w:color="auto"/>
              <w:right w:val="single" w:sz="4" w:space="0" w:color="auto"/>
            </w:tcBorders>
            <w:shd w:val="clear" w:color="auto" w:fill="auto"/>
            <w:noWrap/>
            <w:vAlign w:val="center"/>
            <w:hideMark/>
          </w:tcPr>
          <w:p w14:paraId="5DC69F0F"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609" w:type="dxa"/>
            <w:tcBorders>
              <w:top w:val="nil"/>
              <w:left w:val="nil"/>
              <w:bottom w:val="single" w:sz="8" w:space="0" w:color="auto"/>
              <w:right w:val="single" w:sz="4" w:space="0" w:color="auto"/>
            </w:tcBorders>
            <w:shd w:val="clear" w:color="auto" w:fill="auto"/>
            <w:noWrap/>
            <w:vAlign w:val="center"/>
            <w:hideMark/>
          </w:tcPr>
          <w:p w14:paraId="27D0FDC8"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597" w:type="dxa"/>
            <w:tcBorders>
              <w:top w:val="nil"/>
              <w:left w:val="nil"/>
              <w:bottom w:val="single" w:sz="8" w:space="0" w:color="auto"/>
              <w:right w:val="single" w:sz="4" w:space="0" w:color="auto"/>
            </w:tcBorders>
            <w:shd w:val="clear" w:color="auto" w:fill="auto"/>
            <w:noWrap/>
            <w:vAlign w:val="center"/>
            <w:hideMark/>
          </w:tcPr>
          <w:p w14:paraId="17A4BAC0"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645" w:type="dxa"/>
            <w:tcBorders>
              <w:top w:val="nil"/>
              <w:left w:val="nil"/>
              <w:bottom w:val="single" w:sz="8" w:space="0" w:color="auto"/>
              <w:right w:val="single" w:sz="4" w:space="0" w:color="auto"/>
            </w:tcBorders>
            <w:shd w:val="clear" w:color="auto" w:fill="auto"/>
            <w:noWrap/>
            <w:vAlign w:val="center"/>
            <w:hideMark/>
          </w:tcPr>
          <w:p w14:paraId="259D0A1B"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610" w:type="dxa"/>
            <w:tcBorders>
              <w:top w:val="nil"/>
              <w:left w:val="nil"/>
              <w:bottom w:val="single" w:sz="8" w:space="0" w:color="auto"/>
              <w:right w:val="single" w:sz="4" w:space="0" w:color="auto"/>
            </w:tcBorders>
            <w:shd w:val="clear" w:color="auto" w:fill="auto"/>
            <w:noWrap/>
            <w:vAlign w:val="center"/>
            <w:hideMark/>
          </w:tcPr>
          <w:p w14:paraId="149963AF"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540" w:type="dxa"/>
            <w:tcBorders>
              <w:top w:val="nil"/>
              <w:left w:val="nil"/>
              <w:bottom w:val="single" w:sz="8" w:space="0" w:color="auto"/>
              <w:right w:val="single" w:sz="4" w:space="0" w:color="auto"/>
            </w:tcBorders>
            <w:shd w:val="clear" w:color="auto" w:fill="auto"/>
            <w:noWrap/>
            <w:vAlign w:val="center"/>
            <w:hideMark/>
          </w:tcPr>
          <w:p w14:paraId="5B91FB0D"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45" w:type="dxa"/>
            <w:tcBorders>
              <w:top w:val="nil"/>
              <w:left w:val="nil"/>
              <w:bottom w:val="single" w:sz="8" w:space="0" w:color="auto"/>
              <w:right w:val="single" w:sz="4" w:space="0" w:color="auto"/>
            </w:tcBorders>
            <w:shd w:val="clear" w:color="auto" w:fill="auto"/>
            <w:noWrap/>
            <w:vAlign w:val="center"/>
            <w:hideMark/>
          </w:tcPr>
          <w:p w14:paraId="0A5910B2"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622" w:type="dxa"/>
            <w:tcBorders>
              <w:top w:val="nil"/>
              <w:left w:val="nil"/>
              <w:bottom w:val="single" w:sz="8" w:space="0" w:color="auto"/>
              <w:right w:val="single" w:sz="4" w:space="0" w:color="auto"/>
            </w:tcBorders>
            <w:shd w:val="clear" w:color="auto" w:fill="auto"/>
            <w:noWrap/>
            <w:vAlign w:val="center"/>
            <w:hideMark/>
          </w:tcPr>
          <w:p w14:paraId="15E23084"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586" w:type="dxa"/>
            <w:tcBorders>
              <w:top w:val="nil"/>
              <w:left w:val="nil"/>
              <w:bottom w:val="single" w:sz="8" w:space="0" w:color="auto"/>
              <w:right w:val="single" w:sz="4" w:space="0" w:color="auto"/>
            </w:tcBorders>
            <w:shd w:val="clear" w:color="auto" w:fill="auto"/>
            <w:noWrap/>
            <w:vAlign w:val="center"/>
            <w:hideMark/>
          </w:tcPr>
          <w:p w14:paraId="216C061B"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633" w:type="dxa"/>
            <w:tcBorders>
              <w:top w:val="nil"/>
              <w:left w:val="nil"/>
              <w:bottom w:val="single" w:sz="8" w:space="0" w:color="auto"/>
              <w:right w:val="single" w:sz="4" w:space="0" w:color="auto"/>
            </w:tcBorders>
            <w:shd w:val="clear" w:color="auto" w:fill="auto"/>
            <w:noWrap/>
            <w:vAlign w:val="center"/>
            <w:hideMark/>
          </w:tcPr>
          <w:p w14:paraId="4832FE98"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565" w:type="dxa"/>
            <w:tcBorders>
              <w:top w:val="nil"/>
              <w:left w:val="nil"/>
              <w:bottom w:val="single" w:sz="8" w:space="0" w:color="auto"/>
              <w:right w:val="single" w:sz="8" w:space="0" w:color="auto"/>
            </w:tcBorders>
            <w:shd w:val="clear" w:color="auto" w:fill="auto"/>
            <w:noWrap/>
            <w:vAlign w:val="center"/>
            <w:hideMark/>
          </w:tcPr>
          <w:p w14:paraId="675DDD51"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r>
      <w:tr w:rsidR="00E84911" w:rsidRPr="0049347E" w14:paraId="3022BC89" w14:textId="77777777" w:rsidTr="00635BC9">
        <w:trPr>
          <w:trHeight w:val="808"/>
        </w:trPr>
        <w:tc>
          <w:tcPr>
            <w:tcW w:w="9281" w:type="dxa"/>
            <w:gridSpan w:val="13"/>
            <w:tcBorders>
              <w:top w:val="nil"/>
              <w:left w:val="nil"/>
              <w:bottom w:val="nil"/>
              <w:right w:val="nil"/>
            </w:tcBorders>
            <w:shd w:val="clear" w:color="auto" w:fill="auto"/>
            <w:noWrap/>
            <w:vAlign w:val="bottom"/>
            <w:hideMark/>
          </w:tcPr>
          <w:p w14:paraId="019444DE" w14:textId="77777777" w:rsidR="00E84911" w:rsidRPr="0049347E" w:rsidRDefault="00E84911" w:rsidP="00E84911">
            <w:pPr>
              <w:rPr>
                <w:rFonts w:ascii="Arial" w:hAnsi="Arial" w:cs="Arial"/>
                <w:color w:val="000000"/>
                <w:sz w:val="20"/>
              </w:rPr>
            </w:pPr>
            <w:r w:rsidRPr="00374FE6">
              <w:rPr>
                <w:rFonts w:ascii="Arial" w:hAnsi="Arial" w:cs="Arial"/>
                <w:i/>
                <w:color w:val="000000"/>
                <w:sz w:val="16"/>
                <w:szCs w:val="16"/>
              </w:rPr>
              <w:t>Note: see F:\users\OFPC\PMSS\Project Improvements\Improvement stuff\Owners Spec Conditions Updates\Weather Days</w:t>
            </w:r>
            <w:r>
              <w:rPr>
                <w:rFonts w:ascii="Arial" w:hAnsi="Arial" w:cs="Arial"/>
                <w:i/>
                <w:color w:val="000000"/>
                <w:sz w:val="16"/>
                <w:szCs w:val="16"/>
              </w:rPr>
              <w:t>\</w:t>
            </w:r>
            <w:r w:rsidRPr="00532F22">
              <w:rPr>
                <w:rFonts w:ascii="Arial" w:hAnsi="Arial" w:cs="Arial"/>
                <w:i/>
                <w:color w:val="000000"/>
                <w:sz w:val="16"/>
                <w:szCs w:val="16"/>
              </w:rPr>
              <w:t>Climatological Data &amp; Update Instructions</w:t>
            </w:r>
            <w:r>
              <w:rPr>
                <w:rFonts w:ascii="Arial" w:hAnsi="Arial" w:cs="Arial"/>
                <w:i/>
                <w:color w:val="000000"/>
                <w:sz w:val="16"/>
                <w:szCs w:val="16"/>
              </w:rPr>
              <w:t>.xlsx for methodology on derivation of anticipated weather days.</w:t>
            </w:r>
          </w:p>
        </w:tc>
      </w:tr>
    </w:tbl>
    <w:p w14:paraId="2528C644" w14:textId="77777777" w:rsidR="00B50B42" w:rsidRDefault="00B50B42" w:rsidP="00635BC9">
      <w:pPr>
        <w:tabs>
          <w:tab w:val="left" w:pos="720"/>
        </w:tabs>
        <w:spacing w:after="240"/>
        <w:ind w:left="720" w:hanging="720"/>
        <w:jc w:val="both"/>
        <w:rPr>
          <w:rFonts w:ascii="Arial" w:hAnsi="Arial" w:cs="Arial"/>
          <w:color w:val="000000"/>
          <w:sz w:val="20"/>
        </w:rPr>
      </w:pPr>
    </w:p>
    <w:p w14:paraId="72D1DE70" w14:textId="15D79A15" w:rsidR="004159ED" w:rsidRDefault="004159ED" w:rsidP="00635BC9">
      <w:pPr>
        <w:tabs>
          <w:tab w:val="left" w:pos="720"/>
        </w:tabs>
        <w:spacing w:after="240"/>
        <w:ind w:left="720" w:hanging="720"/>
        <w:jc w:val="both"/>
        <w:rPr>
          <w:rFonts w:ascii="Arial" w:hAnsi="Arial" w:cs="Arial"/>
          <w:color w:val="000000"/>
          <w:sz w:val="20"/>
        </w:rPr>
      </w:pPr>
      <w:r w:rsidRPr="009C04EE">
        <w:rPr>
          <w:rFonts w:ascii="Arial" w:hAnsi="Arial" w:cs="Arial"/>
          <w:color w:val="000000"/>
          <w:sz w:val="20"/>
        </w:rPr>
        <w:t>C1.2</w:t>
      </w:r>
      <w:r w:rsidRPr="009C04EE">
        <w:rPr>
          <w:rFonts w:ascii="Arial" w:hAnsi="Arial" w:cs="Arial"/>
          <w:color w:val="000000"/>
          <w:sz w:val="20"/>
        </w:rPr>
        <w:tab/>
      </w:r>
      <w:r>
        <w:rPr>
          <w:rFonts w:ascii="Arial" w:hAnsi="Arial" w:cs="Arial"/>
          <w:color w:val="000000"/>
          <w:sz w:val="20"/>
        </w:rPr>
        <w:t>A Weather Day</w:t>
      </w:r>
      <w:r w:rsidR="00D318BC">
        <w:rPr>
          <w:rFonts w:ascii="Arial" w:hAnsi="Arial" w:cs="Arial"/>
          <w:color w:val="000000"/>
          <w:sz w:val="20"/>
        </w:rPr>
        <w:t>, as defined in UGC 9.6.2.1,</w:t>
      </w:r>
      <w:r>
        <w:rPr>
          <w:rFonts w:ascii="Arial" w:hAnsi="Arial" w:cs="Arial"/>
          <w:color w:val="000000"/>
          <w:sz w:val="20"/>
        </w:rPr>
        <w:t xml:space="preserve"> </w:t>
      </w:r>
      <w:r w:rsidR="00045D7B">
        <w:rPr>
          <w:rFonts w:ascii="Arial" w:hAnsi="Arial" w:cs="Arial"/>
          <w:color w:val="000000"/>
          <w:sz w:val="20"/>
        </w:rPr>
        <w:t>is further defined as a day with 0.25 inches of rainfall or more, and/or has a</w:t>
      </w:r>
      <w:r w:rsidR="008C6DCE">
        <w:rPr>
          <w:rFonts w:ascii="Arial" w:hAnsi="Arial" w:cs="Arial"/>
          <w:color w:val="000000"/>
          <w:sz w:val="20"/>
        </w:rPr>
        <w:t>n average</w:t>
      </w:r>
      <w:r w:rsidR="00045D7B">
        <w:rPr>
          <w:rFonts w:ascii="Arial" w:hAnsi="Arial" w:cs="Arial"/>
          <w:color w:val="000000"/>
          <w:sz w:val="20"/>
        </w:rPr>
        <w:t xml:space="preserve"> temperature at or below 32 degrees, and/or has a sustained wind speed </w:t>
      </w:r>
      <w:r w:rsidR="003D33D3">
        <w:rPr>
          <w:rFonts w:ascii="Arial" w:hAnsi="Arial" w:cs="Arial"/>
          <w:color w:val="000000"/>
          <w:sz w:val="20"/>
        </w:rPr>
        <w:t xml:space="preserve">(average of observed values over a two minute period) </w:t>
      </w:r>
      <w:r w:rsidR="00045D7B">
        <w:rPr>
          <w:rFonts w:ascii="Arial" w:hAnsi="Arial" w:cs="Arial"/>
          <w:color w:val="000000"/>
          <w:sz w:val="20"/>
        </w:rPr>
        <w:t>above 25 miles per hour (21.7 knots) as recorded at the project jobsite.</w:t>
      </w:r>
    </w:p>
    <w:p w14:paraId="1A5832D6" w14:textId="1F119CD9" w:rsidR="004159ED" w:rsidRDefault="004159ED" w:rsidP="004159ED">
      <w:pPr>
        <w:tabs>
          <w:tab w:val="left" w:pos="720"/>
        </w:tabs>
        <w:spacing w:after="240"/>
        <w:ind w:left="720" w:hanging="720"/>
        <w:jc w:val="both"/>
        <w:rPr>
          <w:rFonts w:ascii="Arial" w:hAnsi="Arial" w:cs="Arial"/>
          <w:color w:val="000000"/>
          <w:sz w:val="20"/>
        </w:rPr>
      </w:pPr>
      <w:r w:rsidRPr="009C04EE">
        <w:rPr>
          <w:rFonts w:ascii="Arial" w:hAnsi="Arial" w:cs="Arial"/>
          <w:color w:val="000000"/>
          <w:sz w:val="20"/>
        </w:rPr>
        <w:lastRenderedPageBreak/>
        <w:t>C1.</w:t>
      </w:r>
      <w:r w:rsidR="00D20CD7">
        <w:rPr>
          <w:rFonts w:ascii="Arial" w:hAnsi="Arial" w:cs="Arial"/>
          <w:color w:val="000000"/>
          <w:sz w:val="20"/>
        </w:rPr>
        <w:t>3</w:t>
      </w:r>
      <w:r w:rsidRPr="009C04EE">
        <w:rPr>
          <w:rFonts w:ascii="Arial" w:hAnsi="Arial" w:cs="Arial"/>
          <w:color w:val="000000"/>
          <w:sz w:val="20"/>
        </w:rPr>
        <w:tab/>
        <w:t xml:space="preserve">Weather Days shall be planned for </w:t>
      </w:r>
      <w:r>
        <w:rPr>
          <w:rFonts w:ascii="Arial" w:hAnsi="Arial" w:cs="Arial"/>
          <w:color w:val="000000"/>
          <w:sz w:val="20"/>
        </w:rPr>
        <w:t xml:space="preserve">by the Contractor </w:t>
      </w:r>
      <w:r w:rsidRPr="009C04EE">
        <w:rPr>
          <w:rFonts w:ascii="Arial" w:hAnsi="Arial" w:cs="Arial"/>
          <w:color w:val="000000"/>
          <w:sz w:val="20"/>
        </w:rPr>
        <w:t>in the preparation</w:t>
      </w:r>
      <w:r>
        <w:rPr>
          <w:rFonts w:ascii="Arial" w:hAnsi="Arial" w:cs="Arial"/>
          <w:color w:val="000000"/>
          <w:sz w:val="20"/>
        </w:rPr>
        <w:t xml:space="preserve">, development, and monitoring </w:t>
      </w:r>
      <w:r w:rsidRPr="009C04EE">
        <w:rPr>
          <w:rFonts w:ascii="Arial" w:hAnsi="Arial" w:cs="Arial"/>
          <w:color w:val="000000"/>
          <w:sz w:val="20"/>
        </w:rPr>
        <w:t xml:space="preserve">of the construction </w:t>
      </w:r>
      <w:r>
        <w:rPr>
          <w:rFonts w:ascii="Arial" w:hAnsi="Arial" w:cs="Arial"/>
          <w:color w:val="000000"/>
          <w:sz w:val="20"/>
        </w:rPr>
        <w:t xml:space="preserve">baseline </w:t>
      </w:r>
      <w:r w:rsidRPr="009C04EE">
        <w:rPr>
          <w:rFonts w:ascii="Arial" w:hAnsi="Arial" w:cs="Arial"/>
          <w:color w:val="000000"/>
          <w:sz w:val="20"/>
        </w:rPr>
        <w:t xml:space="preserve">schedule and </w:t>
      </w:r>
      <w:r>
        <w:rPr>
          <w:rFonts w:ascii="Arial" w:hAnsi="Arial" w:cs="Arial"/>
          <w:color w:val="000000"/>
          <w:sz w:val="20"/>
        </w:rPr>
        <w:t>status of subsequent updates</w:t>
      </w:r>
      <w:r w:rsidRPr="009C04EE">
        <w:rPr>
          <w:rFonts w:ascii="Arial" w:hAnsi="Arial" w:cs="Arial"/>
          <w:color w:val="000000"/>
          <w:sz w:val="20"/>
        </w:rPr>
        <w:t>.</w:t>
      </w:r>
    </w:p>
    <w:p w14:paraId="44A2FE0E" w14:textId="01BAF22C" w:rsidR="004159ED" w:rsidRDefault="004159ED" w:rsidP="004159ED">
      <w:pPr>
        <w:tabs>
          <w:tab w:val="left" w:pos="1800"/>
        </w:tabs>
        <w:spacing w:after="240"/>
        <w:ind w:left="1800" w:hanging="1080"/>
        <w:jc w:val="both"/>
        <w:rPr>
          <w:rFonts w:ascii="Arial" w:hAnsi="Arial" w:cs="Arial"/>
          <w:color w:val="000000"/>
          <w:sz w:val="20"/>
        </w:rPr>
      </w:pPr>
      <w:r w:rsidRPr="009C04EE">
        <w:rPr>
          <w:rFonts w:ascii="Arial" w:hAnsi="Arial" w:cs="Arial"/>
          <w:color w:val="000000"/>
          <w:sz w:val="20"/>
        </w:rPr>
        <w:t>C1.</w:t>
      </w:r>
      <w:r w:rsidR="00D20CD7">
        <w:rPr>
          <w:rFonts w:ascii="Arial" w:hAnsi="Arial" w:cs="Arial"/>
          <w:color w:val="000000"/>
          <w:sz w:val="20"/>
        </w:rPr>
        <w:t>3</w:t>
      </w:r>
      <w:r>
        <w:rPr>
          <w:rFonts w:ascii="Arial" w:hAnsi="Arial" w:cs="Arial"/>
          <w:color w:val="000000"/>
          <w:sz w:val="20"/>
        </w:rPr>
        <w:t>.1</w:t>
      </w:r>
      <w:r w:rsidRPr="00DC3DE6">
        <w:rPr>
          <w:rFonts w:ascii="Arial" w:hAnsi="Arial" w:cs="Arial"/>
          <w:b/>
          <w:color w:val="0070C0"/>
          <w:sz w:val="20"/>
        </w:rPr>
        <w:t xml:space="preserve"> </w:t>
      </w:r>
      <w:r w:rsidRPr="00DC3DE6">
        <w:rPr>
          <w:rFonts w:ascii="Arial" w:hAnsi="Arial" w:cs="Arial"/>
          <w:b/>
          <w:color w:val="0070C0"/>
          <w:sz w:val="20"/>
        </w:rPr>
        <w:tab/>
      </w:r>
      <w:r w:rsidRPr="009C04EE">
        <w:rPr>
          <w:rFonts w:ascii="Arial" w:hAnsi="Arial" w:cs="Arial"/>
          <w:color w:val="000000"/>
          <w:sz w:val="20"/>
        </w:rPr>
        <w:t xml:space="preserve">Weather Days shall be recorded as full </w:t>
      </w:r>
      <w:r>
        <w:rPr>
          <w:rFonts w:ascii="Arial" w:hAnsi="Arial" w:cs="Arial"/>
          <w:color w:val="000000"/>
          <w:sz w:val="20"/>
        </w:rPr>
        <w:t xml:space="preserve">calendar </w:t>
      </w:r>
      <w:r w:rsidRPr="009C04EE">
        <w:rPr>
          <w:rFonts w:ascii="Arial" w:hAnsi="Arial" w:cs="Arial"/>
          <w:color w:val="000000"/>
          <w:sz w:val="20"/>
        </w:rPr>
        <w:t>days.</w:t>
      </w:r>
    </w:p>
    <w:p w14:paraId="3BF92F69" w14:textId="7BE94471" w:rsidR="004159ED" w:rsidRDefault="004159ED" w:rsidP="004159ED">
      <w:pPr>
        <w:tabs>
          <w:tab w:val="left" w:pos="1800"/>
        </w:tabs>
        <w:spacing w:after="240"/>
        <w:ind w:left="1800" w:hanging="1080"/>
        <w:jc w:val="both"/>
        <w:rPr>
          <w:rFonts w:ascii="Arial" w:hAnsi="Arial" w:cs="Arial"/>
          <w:color w:val="000000"/>
          <w:sz w:val="20"/>
        </w:rPr>
      </w:pPr>
      <w:r>
        <w:rPr>
          <w:rFonts w:ascii="Arial" w:hAnsi="Arial" w:cs="Arial"/>
          <w:color w:val="000000"/>
          <w:sz w:val="20"/>
        </w:rPr>
        <w:t>C1.</w:t>
      </w:r>
      <w:r w:rsidR="00D20CD7">
        <w:rPr>
          <w:rFonts w:ascii="Arial" w:hAnsi="Arial" w:cs="Arial"/>
          <w:color w:val="000000"/>
          <w:sz w:val="20"/>
        </w:rPr>
        <w:t>3</w:t>
      </w:r>
      <w:r>
        <w:rPr>
          <w:rFonts w:ascii="Arial" w:hAnsi="Arial" w:cs="Arial"/>
          <w:color w:val="000000"/>
          <w:sz w:val="20"/>
        </w:rPr>
        <w:t>.2</w:t>
      </w:r>
      <w:r>
        <w:rPr>
          <w:rFonts w:ascii="Arial" w:hAnsi="Arial" w:cs="Arial"/>
          <w:color w:val="000000"/>
          <w:sz w:val="20"/>
        </w:rPr>
        <w:tab/>
      </w:r>
      <w:r w:rsidRPr="009C04EE">
        <w:rPr>
          <w:rFonts w:ascii="Arial" w:hAnsi="Arial" w:cs="Arial"/>
          <w:color w:val="000000"/>
          <w:sz w:val="20"/>
        </w:rPr>
        <w:t>Weather Days shall not be included as a construction schedule activity</w:t>
      </w:r>
      <w:r>
        <w:rPr>
          <w:rFonts w:ascii="Arial" w:hAnsi="Arial" w:cs="Arial"/>
          <w:color w:val="000000"/>
          <w:sz w:val="20"/>
        </w:rPr>
        <w:t xml:space="preserve"> nor as additional float (i.e., days are included as part of the activity’s original duration)</w:t>
      </w:r>
      <w:r w:rsidRPr="009C04EE">
        <w:rPr>
          <w:rFonts w:ascii="Arial" w:hAnsi="Arial" w:cs="Arial"/>
          <w:color w:val="000000"/>
          <w:sz w:val="20"/>
        </w:rPr>
        <w:t>.</w:t>
      </w:r>
    </w:p>
    <w:p w14:paraId="506DAFD7" w14:textId="2A79EB19" w:rsidR="004159ED" w:rsidRDefault="004159ED" w:rsidP="004159ED">
      <w:pPr>
        <w:tabs>
          <w:tab w:val="left" w:pos="720"/>
        </w:tabs>
        <w:spacing w:after="240"/>
        <w:ind w:left="720" w:hanging="720"/>
        <w:jc w:val="both"/>
        <w:rPr>
          <w:rFonts w:ascii="Arial" w:hAnsi="Arial" w:cs="Arial"/>
          <w:color w:val="000000"/>
          <w:sz w:val="20"/>
        </w:rPr>
      </w:pPr>
      <w:r>
        <w:rPr>
          <w:rFonts w:ascii="Arial" w:hAnsi="Arial" w:cs="Arial"/>
          <w:color w:val="000000"/>
          <w:sz w:val="20"/>
        </w:rPr>
        <w:t>C1.</w:t>
      </w:r>
      <w:r w:rsidR="00D20CD7">
        <w:rPr>
          <w:rFonts w:ascii="Arial" w:hAnsi="Arial" w:cs="Arial"/>
          <w:color w:val="000000"/>
          <w:sz w:val="20"/>
        </w:rPr>
        <w:t>4</w:t>
      </w:r>
      <w:r>
        <w:rPr>
          <w:rFonts w:ascii="Arial" w:hAnsi="Arial" w:cs="Arial"/>
          <w:color w:val="000000"/>
          <w:sz w:val="20"/>
        </w:rPr>
        <w:tab/>
      </w:r>
      <w:r w:rsidRPr="009C04EE">
        <w:rPr>
          <w:rFonts w:ascii="Arial" w:hAnsi="Arial" w:cs="Arial"/>
          <w:color w:val="000000"/>
          <w:spacing w:val="-3"/>
          <w:sz w:val="20"/>
        </w:rPr>
        <w:t xml:space="preserve">The Contractor shall submit written notification to the Owner’s Designated Representative (ODR) of an actual Weather Day within </w:t>
      </w:r>
      <w:r w:rsidR="005F0890">
        <w:rPr>
          <w:rFonts w:ascii="Arial" w:hAnsi="Arial" w:cs="Arial"/>
          <w:color w:val="000000"/>
          <w:spacing w:val="-3"/>
          <w:sz w:val="20"/>
        </w:rPr>
        <w:t>two (2) business days</w:t>
      </w:r>
      <w:r w:rsidRPr="009C04EE">
        <w:rPr>
          <w:rFonts w:ascii="Arial" w:hAnsi="Arial" w:cs="Arial"/>
          <w:color w:val="000000"/>
          <w:spacing w:val="-3"/>
          <w:sz w:val="20"/>
        </w:rPr>
        <w:t xml:space="preserve"> of the event. </w:t>
      </w:r>
      <w:r w:rsidR="00C033B9">
        <w:rPr>
          <w:rFonts w:ascii="Arial" w:hAnsi="Arial" w:cs="Arial"/>
          <w:color w:val="000000"/>
          <w:spacing w:val="-3"/>
          <w:sz w:val="20"/>
        </w:rPr>
        <w:t xml:space="preserve">The written notification must contain the same amount of information as that shown on the attached </w:t>
      </w:r>
      <w:r w:rsidR="005D30C5">
        <w:rPr>
          <w:rFonts w:ascii="Arial" w:hAnsi="Arial" w:cs="Arial"/>
          <w:color w:val="000000"/>
          <w:spacing w:val="-3"/>
          <w:sz w:val="20"/>
        </w:rPr>
        <w:t xml:space="preserve">Exhibit 1 to Attachment “C” - </w:t>
      </w:r>
      <w:r w:rsidR="00E71DF8">
        <w:rPr>
          <w:rFonts w:ascii="Arial" w:hAnsi="Arial" w:cs="Arial"/>
          <w:color w:val="000000"/>
          <w:spacing w:val="-3"/>
          <w:sz w:val="20"/>
        </w:rPr>
        <w:t>Monthly Documentation of Adverse Weather form</w:t>
      </w:r>
      <w:r w:rsidR="00C033B9">
        <w:rPr>
          <w:rFonts w:ascii="Arial" w:hAnsi="Arial" w:cs="Arial"/>
          <w:color w:val="000000"/>
          <w:spacing w:val="-3"/>
          <w:sz w:val="20"/>
        </w:rPr>
        <w:t xml:space="preserve">. An editable version of this form is available </w:t>
      </w:r>
      <w:r w:rsidR="005D30C5">
        <w:rPr>
          <w:rFonts w:ascii="Arial" w:hAnsi="Arial" w:cs="Arial"/>
          <w:color w:val="000000"/>
          <w:spacing w:val="-3"/>
          <w:sz w:val="20"/>
        </w:rPr>
        <w:t xml:space="preserve">(not mandatory) </w:t>
      </w:r>
      <w:r w:rsidR="00C033B9">
        <w:rPr>
          <w:rFonts w:ascii="Arial" w:hAnsi="Arial" w:cs="Arial"/>
          <w:color w:val="000000"/>
          <w:spacing w:val="-3"/>
          <w:sz w:val="20"/>
        </w:rPr>
        <w:t xml:space="preserve">for use from </w:t>
      </w:r>
      <w:r w:rsidR="003B1A28">
        <w:rPr>
          <w:rFonts w:ascii="Arial" w:hAnsi="Arial" w:cs="Arial"/>
          <w:color w:val="000000"/>
          <w:spacing w:val="-3"/>
          <w:sz w:val="20"/>
        </w:rPr>
        <w:t xml:space="preserve">the </w:t>
      </w:r>
      <w:r w:rsidR="00C033B9">
        <w:rPr>
          <w:rFonts w:ascii="Arial" w:hAnsi="Arial" w:cs="Arial"/>
          <w:color w:val="000000"/>
          <w:spacing w:val="-3"/>
          <w:sz w:val="20"/>
        </w:rPr>
        <w:t>O</w:t>
      </w:r>
      <w:r w:rsidR="003B1A28">
        <w:rPr>
          <w:rFonts w:ascii="Arial" w:hAnsi="Arial" w:cs="Arial"/>
          <w:color w:val="000000"/>
          <w:spacing w:val="-3"/>
          <w:sz w:val="20"/>
        </w:rPr>
        <w:t>DR</w:t>
      </w:r>
      <w:r w:rsidR="00C033B9">
        <w:rPr>
          <w:rFonts w:ascii="Arial" w:hAnsi="Arial" w:cs="Arial"/>
          <w:color w:val="000000"/>
          <w:spacing w:val="-3"/>
          <w:sz w:val="20"/>
        </w:rPr>
        <w:t>.</w:t>
      </w:r>
    </w:p>
    <w:p w14:paraId="5F084B52" w14:textId="0FBD7FB9" w:rsidR="004159ED" w:rsidRDefault="004159ED" w:rsidP="004159ED">
      <w:pPr>
        <w:tabs>
          <w:tab w:val="left" w:pos="720"/>
        </w:tabs>
        <w:spacing w:after="240"/>
        <w:ind w:left="720" w:hanging="720"/>
        <w:jc w:val="both"/>
        <w:rPr>
          <w:rFonts w:ascii="Arial" w:hAnsi="Arial" w:cs="Arial"/>
          <w:color w:val="000000"/>
          <w:sz w:val="20"/>
        </w:rPr>
      </w:pPr>
      <w:r w:rsidRPr="009C04EE">
        <w:rPr>
          <w:rFonts w:ascii="Arial" w:hAnsi="Arial" w:cs="Arial"/>
          <w:color w:val="000000"/>
          <w:sz w:val="20"/>
        </w:rPr>
        <w:t>C1.</w:t>
      </w:r>
      <w:r w:rsidR="008C6DCE">
        <w:rPr>
          <w:rFonts w:ascii="Arial" w:hAnsi="Arial" w:cs="Arial"/>
          <w:color w:val="000000"/>
          <w:sz w:val="20"/>
        </w:rPr>
        <w:t>5</w:t>
      </w:r>
      <w:r w:rsidRPr="009C04EE">
        <w:rPr>
          <w:rFonts w:ascii="Arial" w:hAnsi="Arial" w:cs="Arial"/>
          <w:color w:val="000000"/>
          <w:sz w:val="20"/>
        </w:rPr>
        <w:tab/>
      </w:r>
      <w:r w:rsidRPr="00D43923">
        <w:rPr>
          <w:rFonts w:ascii="Arial" w:hAnsi="Arial" w:cs="Arial"/>
          <w:color w:val="000000"/>
          <w:spacing w:val="-3"/>
          <w:sz w:val="20"/>
        </w:rPr>
        <w:t>The Contractor may be granted a</w:t>
      </w:r>
      <w:r w:rsidRPr="00507ADE">
        <w:rPr>
          <w:rFonts w:ascii="Arial" w:hAnsi="Arial" w:cs="Arial"/>
          <w:color w:val="000000"/>
          <w:spacing w:val="-3"/>
          <w:sz w:val="20"/>
        </w:rPr>
        <w:t xml:space="preserve"> contract time</w:t>
      </w:r>
      <w:r w:rsidRPr="00D43923">
        <w:rPr>
          <w:rFonts w:ascii="Arial" w:hAnsi="Arial" w:cs="Arial"/>
          <w:color w:val="000000"/>
          <w:spacing w:val="-3"/>
          <w:sz w:val="20"/>
        </w:rPr>
        <w:t xml:space="preserve"> extension due to weather only </w:t>
      </w:r>
      <w:r w:rsidRPr="00507ADE">
        <w:rPr>
          <w:rFonts w:ascii="Arial" w:hAnsi="Arial" w:cs="Arial"/>
          <w:color w:val="000000"/>
          <w:spacing w:val="-3"/>
          <w:sz w:val="20"/>
        </w:rPr>
        <w:t>when</w:t>
      </w:r>
      <w:r w:rsidRPr="00D43923">
        <w:rPr>
          <w:rFonts w:ascii="Arial" w:hAnsi="Arial" w:cs="Arial"/>
          <w:color w:val="000000"/>
          <w:spacing w:val="-3"/>
          <w:sz w:val="20"/>
        </w:rPr>
        <w:t xml:space="preserve"> </w:t>
      </w:r>
      <w:r w:rsidRPr="00507ADE">
        <w:rPr>
          <w:rFonts w:ascii="Arial" w:hAnsi="Arial" w:cs="Arial"/>
          <w:color w:val="000000"/>
          <w:spacing w:val="-3"/>
          <w:sz w:val="20"/>
        </w:rPr>
        <w:t xml:space="preserve">1) actual weather days exceed the number of weather days </w:t>
      </w:r>
      <w:r w:rsidR="005D30C5">
        <w:rPr>
          <w:rFonts w:ascii="Arial" w:hAnsi="Arial" w:cs="Arial"/>
          <w:color w:val="000000"/>
          <w:spacing w:val="-3"/>
          <w:sz w:val="20"/>
        </w:rPr>
        <w:t xml:space="preserve">for the month </w:t>
      </w:r>
      <w:r w:rsidRPr="00507ADE">
        <w:rPr>
          <w:rFonts w:ascii="Arial" w:hAnsi="Arial" w:cs="Arial"/>
          <w:color w:val="000000"/>
          <w:spacing w:val="-3"/>
          <w:sz w:val="20"/>
        </w:rPr>
        <w:t>shown on the table above, 2)</w:t>
      </w:r>
      <w:r w:rsidRPr="00D43923">
        <w:rPr>
          <w:rFonts w:ascii="Arial" w:hAnsi="Arial" w:cs="Arial"/>
          <w:color w:val="000000"/>
          <w:spacing w:val="-3"/>
          <w:sz w:val="20"/>
        </w:rPr>
        <w:t xml:space="preserve"> the available </w:t>
      </w:r>
      <w:r w:rsidRPr="00507ADE">
        <w:rPr>
          <w:rFonts w:ascii="Arial" w:hAnsi="Arial" w:cs="Arial"/>
          <w:color w:val="000000"/>
          <w:spacing w:val="-3"/>
          <w:sz w:val="20"/>
        </w:rPr>
        <w:t xml:space="preserve">project </w:t>
      </w:r>
      <w:r w:rsidRPr="00D43923">
        <w:rPr>
          <w:rFonts w:ascii="Arial" w:hAnsi="Arial" w:cs="Arial"/>
          <w:color w:val="000000"/>
          <w:spacing w:val="-3"/>
          <w:sz w:val="20"/>
        </w:rPr>
        <w:t>Total Float is zero or less</w:t>
      </w:r>
      <w:r w:rsidRPr="00507ADE">
        <w:rPr>
          <w:rFonts w:ascii="Arial" w:hAnsi="Arial" w:cs="Arial"/>
          <w:color w:val="000000"/>
          <w:spacing w:val="-3"/>
          <w:sz w:val="20"/>
        </w:rPr>
        <w:t xml:space="preserve">, </w:t>
      </w:r>
      <w:r w:rsidRPr="00507ADE">
        <w:rPr>
          <w:rFonts w:ascii="Arial" w:hAnsi="Arial" w:cs="Arial"/>
          <w:color w:val="000000"/>
          <w:spacing w:val="-3"/>
          <w:sz w:val="20"/>
          <w:u w:val="single"/>
        </w:rPr>
        <w:t>and</w:t>
      </w:r>
      <w:r w:rsidRPr="00507ADE">
        <w:rPr>
          <w:rFonts w:ascii="Arial" w:hAnsi="Arial" w:cs="Arial"/>
          <w:color w:val="000000"/>
          <w:spacing w:val="-3"/>
          <w:sz w:val="20"/>
        </w:rPr>
        <w:t xml:space="preserve"> 3) </w:t>
      </w:r>
      <w:r w:rsidRPr="00D43923">
        <w:rPr>
          <w:rFonts w:ascii="Arial" w:hAnsi="Arial" w:cs="Arial"/>
          <w:color w:val="000000"/>
          <w:spacing w:val="-3"/>
          <w:sz w:val="20"/>
        </w:rPr>
        <w:t>the</w:t>
      </w:r>
      <w:r w:rsidRPr="00D43923">
        <w:rPr>
          <w:rFonts w:ascii="Arial" w:hAnsi="Arial" w:cs="Arial"/>
          <w:color w:val="000000"/>
          <w:sz w:val="20"/>
        </w:rPr>
        <w:t xml:space="preserve"> Weather Day causes an actual delay to the Substantial Completion date of the project </w:t>
      </w:r>
      <w:r w:rsidRPr="00507ADE">
        <w:rPr>
          <w:rFonts w:ascii="Arial" w:hAnsi="Arial" w:cs="Arial"/>
          <w:color w:val="000000"/>
          <w:sz w:val="20"/>
        </w:rPr>
        <w:t xml:space="preserve">by </w:t>
      </w:r>
      <w:r w:rsidRPr="00D43923">
        <w:rPr>
          <w:rFonts w:ascii="Arial" w:hAnsi="Arial" w:cs="Arial"/>
          <w:color w:val="000000"/>
          <w:sz w:val="20"/>
        </w:rPr>
        <w:t>impact</w:t>
      </w:r>
      <w:r w:rsidRPr="00507ADE">
        <w:rPr>
          <w:rFonts w:ascii="Arial" w:hAnsi="Arial" w:cs="Arial"/>
          <w:color w:val="000000"/>
          <w:sz w:val="20"/>
        </w:rPr>
        <w:t>ing</w:t>
      </w:r>
      <w:r w:rsidRPr="00D43923">
        <w:rPr>
          <w:rFonts w:ascii="Arial" w:hAnsi="Arial" w:cs="Arial"/>
          <w:color w:val="000000"/>
          <w:sz w:val="20"/>
        </w:rPr>
        <w:t xml:space="preserve"> one or more planned activities on the </w:t>
      </w:r>
      <w:r w:rsidRPr="00507ADE">
        <w:rPr>
          <w:rFonts w:ascii="Arial" w:hAnsi="Arial" w:cs="Arial"/>
          <w:color w:val="000000"/>
          <w:sz w:val="20"/>
        </w:rPr>
        <w:t xml:space="preserve">longest path of the </w:t>
      </w:r>
      <w:r w:rsidRPr="00D43923">
        <w:rPr>
          <w:rFonts w:ascii="Arial" w:hAnsi="Arial" w:cs="Arial"/>
          <w:color w:val="000000"/>
          <w:sz w:val="20"/>
        </w:rPr>
        <w:t xml:space="preserve">approved </w:t>
      </w:r>
      <w:r w:rsidRPr="00507ADE">
        <w:rPr>
          <w:rFonts w:ascii="Arial" w:hAnsi="Arial" w:cs="Arial"/>
          <w:color w:val="000000"/>
          <w:sz w:val="20"/>
        </w:rPr>
        <w:t xml:space="preserve">updated </w:t>
      </w:r>
      <w:r w:rsidRPr="00D43923">
        <w:rPr>
          <w:rFonts w:ascii="Arial" w:hAnsi="Arial" w:cs="Arial"/>
          <w:color w:val="000000"/>
          <w:sz w:val="20"/>
        </w:rPr>
        <w:t>Contractor’s construction schedule.</w:t>
      </w:r>
    </w:p>
    <w:p w14:paraId="5C3E834C" w14:textId="73D98CFC" w:rsidR="004159ED" w:rsidRPr="00D43923" w:rsidRDefault="004159ED" w:rsidP="004159ED">
      <w:pPr>
        <w:tabs>
          <w:tab w:val="left" w:pos="720"/>
        </w:tabs>
        <w:spacing w:after="0"/>
        <w:ind w:left="1440" w:hanging="720"/>
        <w:rPr>
          <w:rFonts w:ascii="Arial" w:hAnsi="Arial" w:cs="Arial"/>
          <w:color w:val="000000"/>
          <w:sz w:val="20"/>
        </w:rPr>
      </w:pPr>
      <w:r w:rsidRPr="009C04EE">
        <w:rPr>
          <w:rFonts w:ascii="Arial" w:hAnsi="Arial" w:cs="Arial"/>
          <w:color w:val="000000"/>
          <w:sz w:val="20"/>
        </w:rPr>
        <w:t>C1.</w:t>
      </w:r>
      <w:r w:rsidR="008C6DCE">
        <w:rPr>
          <w:rFonts w:ascii="Arial" w:hAnsi="Arial" w:cs="Arial"/>
          <w:color w:val="000000"/>
          <w:sz w:val="20"/>
        </w:rPr>
        <w:t>5</w:t>
      </w:r>
      <w:r>
        <w:rPr>
          <w:rFonts w:ascii="Arial" w:hAnsi="Arial" w:cs="Arial"/>
          <w:color w:val="000000"/>
          <w:sz w:val="20"/>
        </w:rPr>
        <w:t>.1</w:t>
      </w:r>
      <w:r w:rsidRPr="009C04EE">
        <w:rPr>
          <w:rFonts w:ascii="Arial" w:hAnsi="Arial" w:cs="Arial"/>
          <w:color w:val="000000"/>
          <w:sz w:val="20"/>
        </w:rPr>
        <w:tab/>
        <w:t>Time extensions for Weather Days are non-compensatory</w:t>
      </w:r>
      <w:r>
        <w:rPr>
          <w:rFonts w:ascii="Arial" w:hAnsi="Arial" w:cs="Arial"/>
          <w:color w:val="000000"/>
          <w:sz w:val="20"/>
        </w:rPr>
        <w:t xml:space="preserve"> per</w:t>
      </w:r>
      <w:r w:rsidRPr="009C04EE">
        <w:rPr>
          <w:rFonts w:ascii="Arial" w:hAnsi="Arial" w:cs="Arial"/>
          <w:color w:val="000000"/>
          <w:spacing w:val="-2"/>
          <w:sz w:val="20"/>
        </w:rPr>
        <w:t xml:space="preserve"> Articles 9 and 11 of the UGC for delay of</w:t>
      </w:r>
      <w:r>
        <w:rPr>
          <w:rFonts w:ascii="Arial" w:hAnsi="Arial" w:cs="Arial"/>
          <w:color w:val="000000"/>
          <w:spacing w:val="-2"/>
          <w:sz w:val="20"/>
        </w:rPr>
        <w:t>,</w:t>
      </w:r>
      <w:r w:rsidRPr="009C04EE">
        <w:rPr>
          <w:rFonts w:ascii="Arial" w:hAnsi="Arial" w:cs="Arial"/>
          <w:color w:val="000000"/>
          <w:spacing w:val="-2"/>
          <w:sz w:val="20"/>
        </w:rPr>
        <w:t xml:space="preserve"> and extension of time requirements.</w:t>
      </w:r>
    </w:p>
    <w:p w14:paraId="653FD3C6" w14:textId="77777777" w:rsidR="004159ED" w:rsidRPr="00E362FF" w:rsidRDefault="004159ED" w:rsidP="00C64658">
      <w:pPr>
        <w:jc w:val="center"/>
        <w:rPr>
          <w:rFonts w:ascii="Arial" w:hAnsi="Arial" w:cs="Arial"/>
          <w:sz w:val="20"/>
        </w:rPr>
      </w:pPr>
      <w:r>
        <w:rPr>
          <w:rFonts w:ascii="Arial" w:hAnsi="Arial" w:cs="Arial"/>
          <w:sz w:val="20"/>
        </w:rPr>
        <w:br w:type="page"/>
      </w:r>
    </w:p>
    <w:p w14:paraId="4CA7AA0E" w14:textId="77777777" w:rsidR="00E71DF8" w:rsidRPr="00F07616" w:rsidRDefault="00E71DF8" w:rsidP="00E71DF8">
      <w:pPr>
        <w:tabs>
          <w:tab w:val="right" w:pos="9360"/>
        </w:tabs>
        <w:suppressAutoHyphens/>
        <w:jc w:val="center"/>
        <w:rPr>
          <w:rFonts w:ascii="Arial" w:hAnsi="Arial" w:cs="Arial"/>
          <w:b/>
          <w:spacing w:val="-3"/>
          <w:szCs w:val="24"/>
        </w:rPr>
      </w:pPr>
      <w:r>
        <w:rPr>
          <w:rFonts w:ascii="Arial" w:hAnsi="Arial" w:cs="Arial"/>
          <w:b/>
          <w:spacing w:val="-3"/>
          <w:szCs w:val="24"/>
        </w:rPr>
        <w:lastRenderedPageBreak/>
        <w:t xml:space="preserve">EXHIBIT 1 to </w:t>
      </w:r>
      <w:r w:rsidRPr="00F07616">
        <w:rPr>
          <w:rFonts w:ascii="Arial" w:hAnsi="Arial" w:cs="Arial"/>
          <w:b/>
          <w:spacing w:val="-3"/>
          <w:szCs w:val="24"/>
        </w:rPr>
        <w:t>ATTACHMENT "</w:t>
      </w:r>
      <w:r>
        <w:rPr>
          <w:rFonts w:ascii="Arial" w:hAnsi="Arial" w:cs="Arial"/>
          <w:b/>
          <w:spacing w:val="-3"/>
          <w:szCs w:val="24"/>
        </w:rPr>
        <w:t>C</w:t>
      </w:r>
      <w:r w:rsidRPr="00F07616">
        <w:rPr>
          <w:rFonts w:ascii="Arial" w:hAnsi="Arial" w:cs="Arial"/>
          <w:b/>
          <w:spacing w:val="-3"/>
          <w:szCs w:val="24"/>
        </w:rPr>
        <w:t>"</w:t>
      </w:r>
    </w:p>
    <w:p w14:paraId="1FD1BF61" w14:textId="5733AF4E" w:rsidR="00E71DF8" w:rsidRDefault="00E71DF8" w:rsidP="006A7CD5">
      <w:pPr>
        <w:jc w:val="center"/>
        <w:rPr>
          <w:rFonts w:ascii="Arial" w:hAnsi="Arial" w:cs="Arial"/>
          <w:noProof/>
          <w:sz w:val="20"/>
        </w:rPr>
      </w:pPr>
      <w:r w:rsidRPr="00F07616">
        <w:rPr>
          <w:rFonts w:ascii="Arial" w:hAnsi="Arial" w:cs="Arial"/>
          <w:b/>
          <w:spacing w:val="-3"/>
          <w:szCs w:val="24"/>
        </w:rPr>
        <w:t>(</w:t>
      </w:r>
      <w:r>
        <w:rPr>
          <w:rFonts w:ascii="Arial" w:hAnsi="Arial" w:cs="Arial"/>
          <w:b/>
          <w:spacing w:val="-3"/>
          <w:szCs w:val="24"/>
        </w:rPr>
        <w:t>t</w:t>
      </w:r>
      <w:r w:rsidRPr="00F07616">
        <w:rPr>
          <w:rFonts w:ascii="Arial" w:hAnsi="Arial" w:cs="Arial"/>
          <w:b/>
          <w:spacing w:val="-3"/>
          <w:szCs w:val="24"/>
        </w:rPr>
        <w:t xml:space="preserve">o </w:t>
      </w:r>
      <w:r>
        <w:rPr>
          <w:rFonts w:ascii="Arial" w:hAnsi="Arial" w:cs="Arial"/>
          <w:b/>
          <w:spacing w:val="-3"/>
          <w:szCs w:val="24"/>
        </w:rPr>
        <w:t xml:space="preserve">Owner’s </w:t>
      </w:r>
      <w:r w:rsidRPr="00F07616">
        <w:rPr>
          <w:rFonts w:ascii="Arial" w:hAnsi="Arial" w:cs="Arial"/>
          <w:b/>
          <w:spacing w:val="-3"/>
          <w:szCs w:val="24"/>
        </w:rPr>
        <w:t>Special Conditions)</w:t>
      </w:r>
    </w:p>
    <w:p w14:paraId="63F9D247" w14:textId="77777777" w:rsidR="00E71DF8" w:rsidRDefault="00E71DF8" w:rsidP="00841BE3">
      <w:pPr>
        <w:jc w:val="center"/>
        <w:rPr>
          <w:rFonts w:ascii="Arial" w:hAnsi="Arial" w:cs="Arial"/>
          <w:sz w:val="20"/>
        </w:rPr>
      </w:pPr>
      <w:r>
        <w:rPr>
          <w:rFonts w:ascii="Arial" w:hAnsi="Arial" w:cs="Arial"/>
          <w:noProof/>
          <w:sz w:val="20"/>
        </w:rPr>
        <w:drawing>
          <wp:inline distT="0" distB="0" distL="0" distR="0" wp14:anchorId="4CF5111F" wp14:editId="25157453">
            <wp:extent cx="5943600" cy="4592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EATHER DAY REQUEST FORM 14052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rFonts w:ascii="Arial" w:hAnsi="Arial" w:cs="Arial"/>
          <w:sz w:val="20"/>
        </w:rPr>
        <w:br w:type="page"/>
      </w:r>
    </w:p>
    <w:p w14:paraId="5CAC329D" w14:textId="31BABD38" w:rsidR="00C64658" w:rsidRPr="00E362FF" w:rsidRDefault="00C64658" w:rsidP="00841BE3">
      <w:pPr>
        <w:jc w:val="center"/>
        <w:rPr>
          <w:rFonts w:ascii="Arial" w:hAnsi="Arial" w:cs="Arial"/>
          <w:sz w:val="20"/>
        </w:rPr>
      </w:pPr>
      <w:r w:rsidRPr="00E362FF">
        <w:rPr>
          <w:rFonts w:ascii="Arial" w:hAnsi="Arial" w:cs="Arial"/>
          <w:sz w:val="20"/>
        </w:rPr>
        <w:lastRenderedPageBreak/>
        <w:t>REVISION LOG</w:t>
      </w:r>
    </w:p>
    <w:p w14:paraId="551E8926" w14:textId="77777777" w:rsidR="00C64658" w:rsidRPr="00E362FF" w:rsidRDefault="00C64658" w:rsidP="00C64658">
      <w:pPr>
        <w:rPr>
          <w:rFonts w:ascii="Arial" w:hAnsi="Arial" w:cs="Arial"/>
          <w:sz w:val="20"/>
        </w:rPr>
      </w:pPr>
    </w:p>
    <w:p w14:paraId="0F806806" w14:textId="77777777" w:rsidR="00C64658" w:rsidRPr="00E362FF" w:rsidRDefault="00C64658" w:rsidP="00C64658">
      <w:pPr>
        <w:jc w:val="both"/>
        <w:rPr>
          <w:rFonts w:ascii="Arial" w:hAnsi="Arial" w:cs="Arial"/>
          <w:sz w:val="20"/>
        </w:rPr>
      </w:pPr>
      <w:r w:rsidRPr="00E362FF">
        <w:rPr>
          <w:rFonts w:ascii="Arial" w:hAnsi="Arial" w:cs="Arial"/>
          <w:sz w:val="20"/>
        </w:rPr>
        <w:t xml:space="preserve">The following is provided for convenience to the Owner, Architect/Engineer and Contractor to track changes between annual document issuances and is not to be considered by any party to be contractual or 100% complete.  </w:t>
      </w:r>
    </w:p>
    <w:p w14:paraId="4C237343" w14:textId="77777777" w:rsidR="00C64658" w:rsidRPr="00E362FF" w:rsidRDefault="00C64658" w:rsidP="00C64658">
      <w:pPr>
        <w:jc w:val="center"/>
        <w:rPr>
          <w:rFonts w:ascii="Arial" w:hAnsi="Arial" w:cs="Arial"/>
          <w:sz w:val="20"/>
        </w:rPr>
      </w:pPr>
    </w:p>
    <w:tbl>
      <w:tblPr>
        <w:tblW w:w="7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5"/>
        <w:gridCol w:w="5654"/>
        <w:gridCol w:w="1048"/>
      </w:tblGrid>
      <w:tr w:rsidR="00301539" w:rsidRPr="004560BA" w14:paraId="64275491" w14:textId="77777777" w:rsidTr="00635BC9">
        <w:trPr>
          <w:trHeight w:val="300"/>
          <w:jc w:val="center"/>
        </w:trPr>
        <w:tc>
          <w:tcPr>
            <w:tcW w:w="1155" w:type="dxa"/>
            <w:vAlign w:val="center"/>
          </w:tcPr>
          <w:p w14:paraId="0709BD51" w14:textId="77777777" w:rsidR="00301539" w:rsidRPr="004560BA" w:rsidRDefault="00301539" w:rsidP="009E1ECC">
            <w:pPr>
              <w:ind w:left="-33" w:firstLine="33"/>
              <w:rPr>
                <w:rFonts w:ascii="Arial" w:hAnsi="Arial" w:cs="Arial"/>
                <w:b/>
                <w:sz w:val="20"/>
              </w:rPr>
            </w:pPr>
            <w:r w:rsidRPr="004560BA">
              <w:rPr>
                <w:rFonts w:ascii="Arial" w:hAnsi="Arial" w:cs="Arial"/>
                <w:b/>
                <w:sz w:val="20"/>
              </w:rPr>
              <w:t>Date</w:t>
            </w:r>
          </w:p>
        </w:tc>
        <w:tc>
          <w:tcPr>
            <w:tcW w:w="5654" w:type="dxa"/>
            <w:vAlign w:val="center"/>
          </w:tcPr>
          <w:p w14:paraId="1BB07617" w14:textId="77777777" w:rsidR="00301539" w:rsidRPr="004560BA" w:rsidRDefault="00301539" w:rsidP="009E1ECC">
            <w:pPr>
              <w:rPr>
                <w:rFonts w:ascii="Arial" w:hAnsi="Arial" w:cs="Arial"/>
                <w:b/>
                <w:sz w:val="20"/>
              </w:rPr>
            </w:pPr>
            <w:r w:rsidRPr="004560BA">
              <w:rPr>
                <w:rFonts w:ascii="Arial" w:hAnsi="Arial" w:cs="Arial"/>
                <w:b/>
                <w:sz w:val="20"/>
              </w:rPr>
              <w:t>Paragraph Revised</w:t>
            </w:r>
          </w:p>
        </w:tc>
        <w:tc>
          <w:tcPr>
            <w:tcW w:w="1048" w:type="dxa"/>
          </w:tcPr>
          <w:p w14:paraId="5BAF0388" w14:textId="77777777" w:rsidR="00301539" w:rsidRPr="004560BA" w:rsidRDefault="00301539" w:rsidP="009E1ECC">
            <w:pPr>
              <w:rPr>
                <w:rFonts w:ascii="Arial" w:hAnsi="Arial" w:cs="Arial"/>
                <w:b/>
                <w:sz w:val="20"/>
              </w:rPr>
            </w:pPr>
            <w:r>
              <w:rPr>
                <w:rFonts w:ascii="Arial" w:hAnsi="Arial" w:cs="Arial"/>
                <w:b/>
                <w:sz w:val="20"/>
              </w:rPr>
              <w:t>Initials</w:t>
            </w:r>
          </w:p>
        </w:tc>
      </w:tr>
      <w:tr w:rsidR="00301539" w:rsidRPr="004560BA" w14:paraId="535FE1A5" w14:textId="77777777" w:rsidTr="00635BC9">
        <w:trPr>
          <w:trHeight w:val="318"/>
          <w:jc w:val="center"/>
        </w:trPr>
        <w:tc>
          <w:tcPr>
            <w:tcW w:w="1155" w:type="dxa"/>
            <w:vAlign w:val="center"/>
          </w:tcPr>
          <w:p w14:paraId="53E4288C" w14:textId="77777777" w:rsidR="00301539" w:rsidRPr="004560BA" w:rsidRDefault="00301539" w:rsidP="009E1ECC">
            <w:pPr>
              <w:rPr>
                <w:rFonts w:ascii="Arial" w:hAnsi="Arial" w:cs="Arial"/>
                <w:sz w:val="20"/>
              </w:rPr>
            </w:pPr>
            <w:r w:rsidRPr="004560BA">
              <w:rPr>
                <w:rFonts w:ascii="Arial" w:hAnsi="Arial" w:cs="Arial"/>
                <w:sz w:val="20"/>
              </w:rPr>
              <w:t>02/01/08</w:t>
            </w:r>
          </w:p>
        </w:tc>
        <w:tc>
          <w:tcPr>
            <w:tcW w:w="5654" w:type="dxa"/>
            <w:vAlign w:val="center"/>
          </w:tcPr>
          <w:p w14:paraId="72F475F2" w14:textId="77777777" w:rsidR="00301539" w:rsidRPr="00E362FF" w:rsidRDefault="00301539" w:rsidP="00C64658">
            <w:pPr>
              <w:pStyle w:val="BodyText2"/>
              <w:numPr>
                <w:ilvl w:val="3"/>
                <w:numId w:val="11"/>
              </w:numPr>
              <w:tabs>
                <w:tab w:val="clear" w:pos="720"/>
              </w:tabs>
              <w:ind w:left="0" w:firstLine="0"/>
              <w:rPr>
                <w:rFonts w:ascii="Arial" w:hAnsi="Arial" w:cs="Arial"/>
                <w:spacing w:val="0"/>
                <w:sz w:val="20"/>
              </w:rPr>
            </w:pPr>
            <w:r w:rsidRPr="00E362FF">
              <w:rPr>
                <w:rFonts w:ascii="Arial" w:hAnsi="Arial" w:cs="Arial"/>
                <w:spacing w:val="0"/>
                <w:sz w:val="20"/>
              </w:rPr>
              <w:t>Added Section - Effective February 1, 2008, all references within the UGC to the Texas Workers Compensation Commission ...</w:t>
            </w:r>
          </w:p>
        </w:tc>
        <w:tc>
          <w:tcPr>
            <w:tcW w:w="1048" w:type="dxa"/>
          </w:tcPr>
          <w:p w14:paraId="275DC51E" w14:textId="77777777" w:rsidR="00792327" w:rsidRDefault="00792327" w:rsidP="00635BC9">
            <w:pPr>
              <w:pStyle w:val="BodyText2"/>
              <w:tabs>
                <w:tab w:val="clear" w:pos="720"/>
              </w:tabs>
              <w:ind w:left="0" w:firstLine="0"/>
              <w:rPr>
                <w:rFonts w:ascii="Arial" w:hAnsi="Arial" w:cs="Arial"/>
                <w:spacing w:val="0"/>
                <w:sz w:val="20"/>
              </w:rPr>
            </w:pPr>
          </w:p>
        </w:tc>
      </w:tr>
      <w:tr w:rsidR="00301539" w:rsidRPr="004560BA" w14:paraId="4AF25126" w14:textId="77777777" w:rsidTr="00635BC9">
        <w:trPr>
          <w:trHeight w:val="575"/>
          <w:jc w:val="center"/>
        </w:trPr>
        <w:tc>
          <w:tcPr>
            <w:tcW w:w="1155" w:type="dxa"/>
            <w:vAlign w:val="center"/>
          </w:tcPr>
          <w:p w14:paraId="2060574D" w14:textId="77777777" w:rsidR="00301539" w:rsidRPr="004560BA" w:rsidRDefault="00301539" w:rsidP="009E1ECC">
            <w:pPr>
              <w:rPr>
                <w:rFonts w:ascii="Arial" w:hAnsi="Arial" w:cs="Arial"/>
                <w:sz w:val="20"/>
              </w:rPr>
            </w:pPr>
            <w:r w:rsidRPr="004560BA">
              <w:rPr>
                <w:rFonts w:ascii="Arial" w:hAnsi="Arial" w:cs="Arial"/>
                <w:sz w:val="20"/>
              </w:rPr>
              <w:t>05/07/08</w:t>
            </w:r>
          </w:p>
        </w:tc>
        <w:tc>
          <w:tcPr>
            <w:tcW w:w="5654" w:type="dxa"/>
            <w:vAlign w:val="center"/>
          </w:tcPr>
          <w:p w14:paraId="2B01EF14" w14:textId="77777777" w:rsidR="00301539" w:rsidRPr="004560BA" w:rsidRDefault="00301539" w:rsidP="009E1ECC">
            <w:pPr>
              <w:rPr>
                <w:rFonts w:ascii="Arial" w:hAnsi="Arial" w:cs="Arial"/>
                <w:sz w:val="20"/>
              </w:rPr>
            </w:pPr>
            <w:r w:rsidRPr="004560BA">
              <w:rPr>
                <w:rFonts w:ascii="Arial" w:hAnsi="Arial" w:cs="Arial"/>
                <w:sz w:val="20"/>
              </w:rPr>
              <w:t>General edits incorporated addressing specific project requirements for capital projects at UT Austin.</w:t>
            </w:r>
          </w:p>
        </w:tc>
        <w:tc>
          <w:tcPr>
            <w:tcW w:w="1048" w:type="dxa"/>
          </w:tcPr>
          <w:p w14:paraId="043D9E66" w14:textId="77777777" w:rsidR="00301539" w:rsidRPr="004560BA" w:rsidRDefault="00301539" w:rsidP="009E1ECC">
            <w:pPr>
              <w:rPr>
                <w:rFonts w:ascii="Arial" w:hAnsi="Arial" w:cs="Arial"/>
                <w:sz w:val="20"/>
              </w:rPr>
            </w:pPr>
          </w:p>
        </w:tc>
      </w:tr>
      <w:tr w:rsidR="00301539" w:rsidRPr="004560BA" w14:paraId="29184A20" w14:textId="77777777" w:rsidTr="00635BC9">
        <w:trPr>
          <w:trHeight w:val="249"/>
          <w:jc w:val="center"/>
        </w:trPr>
        <w:tc>
          <w:tcPr>
            <w:tcW w:w="1155" w:type="dxa"/>
            <w:vAlign w:val="center"/>
          </w:tcPr>
          <w:p w14:paraId="4D1FEB15" w14:textId="77777777" w:rsidR="00301539" w:rsidRPr="004560BA" w:rsidRDefault="00301539" w:rsidP="009E1ECC">
            <w:pPr>
              <w:rPr>
                <w:rFonts w:ascii="Arial" w:hAnsi="Arial" w:cs="Arial"/>
                <w:sz w:val="20"/>
              </w:rPr>
            </w:pPr>
            <w:r w:rsidRPr="004560BA">
              <w:rPr>
                <w:rFonts w:ascii="Arial" w:hAnsi="Arial" w:cs="Arial"/>
                <w:sz w:val="20"/>
              </w:rPr>
              <w:t>08/10/09</w:t>
            </w:r>
          </w:p>
        </w:tc>
        <w:tc>
          <w:tcPr>
            <w:tcW w:w="5654" w:type="dxa"/>
            <w:vAlign w:val="center"/>
          </w:tcPr>
          <w:p w14:paraId="5C8A5B05" w14:textId="77777777" w:rsidR="00301539" w:rsidRPr="004560BA" w:rsidRDefault="00301539" w:rsidP="009E1ECC">
            <w:pPr>
              <w:rPr>
                <w:rFonts w:ascii="Arial" w:hAnsi="Arial" w:cs="Arial"/>
                <w:sz w:val="20"/>
              </w:rPr>
            </w:pPr>
            <w:r w:rsidRPr="004560BA">
              <w:rPr>
                <w:rFonts w:ascii="Arial" w:hAnsi="Arial" w:cs="Arial"/>
                <w:sz w:val="20"/>
              </w:rPr>
              <w:t>UT Austin specific version issued to OFPC Austin Team staff</w:t>
            </w:r>
          </w:p>
        </w:tc>
        <w:tc>
          <w:tcPr>
            <w:tcW w:w="1048" w:type="dxa"/>
          </w:tcPr>
          <w:p w14:paraId="42D2B937" w14:textId="77777777" w:rsidR="00301539" w:rsidRPr="004560BA" w:rsidRDefault="00301539" w:rsidP="009E1ECC">
            <w:pPr>
              <w:rPr>
                <w:rFonts w:ascii="Arial" w:hAnsi="Arial" w:cs="Arial"/>
                <w:sz w:val="20"/>
              </w:rPr>
            </w:pPr>
          </w:p>
        </w:tc>
      </w:tr>
      <w:tr w:rsidR="00461063" w:rsidRPr="004560BA" w14:paraId="1DD5014F" w14:textId="77777777" w:rsidTr="00635BC9">
        <w:trPr>
          <w:trHeight w:val="249"/>
          <w:jc w:val="center"/>
        </w:trPr>
        <w:tc>
          <w:tcPr>
            <w:tcW w:w="1155" w:type="dxa"/>
          </w:tcPr>
          <w:p w14:paraId="7C32554A" w14:textId="75A08A61" w:rsidR="00461063" w:rsidRDefault="00461063" w:rsidP="00635BC9">
            <w:pPr>
              <w:rPr>
                <w:rFonts w:ascii="Arial" w:hAnsi="Arial" w:cs="Arial"/>
              </w:rPr>
            </w:pPr>
            <w:r w:rsidRPr="00750B7D">
              <w:t>9/30/09</w:t>
            </w:r>
          </w:p>
        </w:tc>
        <w:tc>
          <w:tcPr>
            <w:tcW w:w="5654" w:type="dxa"/>
          </w:tcPr>
          <w:p w14:paraId="31FEED85" w14:textId="2AE9B1F6" w:rsidR="00461063" w:rsidRPr="004560BA" w:rsidRDefault="00461063" w:rsidP="00461063">
            <w:pPr>
              <w:rPr>
                <w:rFonts w:ascii="Arial" w:hAnsi="Arial" w:cs="Arial"/>
                <w:sz w:val="20"/>
              </w:rPr>
            </w:pPr>
            <w:r w:rsidRPr="00750B7D">
              <w:t>Updated section 2.2 and subsequent subsections - Builders Risk Endorsements. Deleted Article 2.4.5.5.5 in its entirety.</w:t>
            </w:r>
          </w:p>
        </w:tc>
        <w:tc>
          <w:tcPr>
            <w:tcW w:w="1048" w:type="dxa"/>
          </w:tcPr>
          <w:p w14:paraId="1BEAE80D" w14:textId="77777777" w:rsidR="00461063" w:rsidRPr="004560BA" w:rsidRDefault="00461063" w:rsidP="00461063">
            <w:pPr>
              <w:rPr>
                <w:rFonts w:ascii="Arial" w:hAnsi="Arial" w:cs="Arial"/>
                <w:sz w:val="20"/>
              </w:rPr>
            </w:pPr>
          </w:p>
        </w:tc>
      </w:tr>
      <w:tr w:rsidR="00301539" w:rsidRPr="004560BA" w14:paraId="38B53ADC" w14:textId="77777777" w:rsidTr="00635BC9">
        <w:trPr>
          <w:trHeight w:val="249"/>
          <w:jc w:val="center"/>
        </w:trPr>
        <w:tc>
          <w:tcPr>
            <w:tcW w:w="1155" w:type="dxa"/>
            <w:vAlign w:val="center"/>
          </w:tcPr>
          <w:p w14:paraId="23E06A9E" w14:textId="77777777" w:rsidR="00301539" w:rsidRPr="00E362FF" w:rsidRDefault="00301539" w:rsidP="009E1ECC">
            <w:pPr>
              <w:pStyle w:val="OmniPage9"/>
              <w:widowControl/>
              <w:tabs>
                <w:tab w:val="clear" w:pos="50"/>
                <w:tab w:val="clear" w:pos="1362"/>
              </w:tabs>
              <w:rPr>
                <w:rFonts w:ascii="Arial" w:hAnsi="Arial" w:cs="Arial"/>
              </w:rPr>
            </w:pPr>
            <w:r>
              <w:rPr>
                <w:rFonts w:ascii="Arial" w:hAnsi="Arial" w:cs="Arial"/>
              </w:rPr>
              <w:t>10/05/09</w:t>
            </w:r>
          </w:p>
        </w:tc>
        <w:tc>
          <w:tcPr>
            <w:tcW w:w="5654" w:type="dxa"/>
            <w:vAlign w:val="center"/>
          </w:tcPr>
          <w:p w14:paraId="736703B1" w14:textId="77777777" w:rsidR="00301539" w:rsidRPr="004560BA" w:rsidRDefault="00301539" w:rsidP="009E1ECC">
            <w:pPr>
              <w:rPr>
                <w:rFonts w:ascii="Arial" w:hAnsi="Arial" w:cs="Arial"/>
                <w:sz w:val="20"/>
              </w:rPr>
            </w:pPr>
            <w:r w:rsidRPr="004560BA">
              <w:rPr>
                <w:rFonts w:ascii="Arial" w:hAnsi="Arial" w:cs="Arial"/>
                <w:sz w:val="20"/>
              </w:rPr>
              <w:t>UT Austin version – Wireless Computing, Contractor Parking Requirements</w:t>
            </w:r>
          </w:p>
        </w:tc>
        <w:tc>
          <w:tcPr>
            <w:tcW w:w="1048" w:type="dxa"/>
          </w:tcPr>
          <w:p w14:paraId="52058467" w14:textId="77777777" w:rsidR="00301539" w:rsidRPr="004560BA" w:rsidRDefault="00301539" w:rsidP="009E1ECC">
            <w:pPr>
              <w:rPr>
                <w:rFonts w:ascii="Arial" w:hAnsi="Arial" w:cs="Arial"/>
                <w:sz w:val="20"/>
              </w:rPr>
            </w:pPr>
          </w:p>
        </w:tc>
      </w:tr>
      <w:tr w:rsidR="00301539" w:rsidRPr="004560BA" w14:paraId="7D15F3C5" w14:textId="77777777" w:rsidTr="00635BC9">
        <w:trPr>
          <w:trHeight w:val="249"/>
          <w:jc w:val="center"/>
        </w:trPr>
        <w:tc>
          <w:tcPr>
            <w:tcW w:w="1155" w:type="dxa"/>
            <w:vAlign w:val="center"/>
          </w:tcPr>
          <w:p w14:paraId="1B9FE2CA" w14:textId="77777777" w:rsidR="00301539" w:rsidRPr="004560BA" w:rsidRDefault="00301539" w:rsidP="009E1ECC">
            <w:pPr>
              <w:rPr>
                <w:rFonts w:ascii="Arial" w:hAnsi="Arial" w:cs="Arial"/>
                <w:sz w:val="20"/>
              </w:rPr>
            </w:pPr>
            <w:r>
              <w:rPr>
                <w:rFonts w:ascii="Arial" w:hAnsi="Arial" w:cs="Arial"/>
                <w:sz w:val="20"/>
              </w:rPr>
              <w:t>3/1/10</w:t>
            </w:r>
          </w:p>
        </w:tc>
        <w:tc>
          <w:tcPr>
            <w:tcW w:w="5654" w:type="dxa"/>
            <w:vAlign w:val="center"/>
          </w:tcPr>
          <w:p w14:paraId="5FCC2331" w14:textId="77777777" w:rsidR="00301539" w:rsidRDefault="00301539">
            <w:pPr>
              <w:rPr>
                <w:rFonts w:ascii="Arial" w:hAnsi="Arial" w:cs="Arial"/>
                <w:sz w:val="20"/>
              </w:rPr>
            </w:pPr>
            <w:r>
              <w:rPr>
                <w:rFonts w:ascii="Arial" w:hAnsi="Arial" w:cs="Arial"/>
                <w:sz w:val="20"/>
              </w:rPr>
              <w:t>Revisions to sections 2.4.5.4 and 2.4.5.10 and subsequent subsections.</w:t>
            </w:r>
          </w:p>
        </w:tc>
        <w:tc>
          <w:tcPr>
            <w:tcW w:w="1048" w:type="dxa"/>
          </w:tcPr>
          <w:p w14:paraId="356EF767" w14:textId="77777777" w:rsidR="00301539" w:rsidRDefault="00301539">
            <w:pPr>
              <w:rPr>
                <w:rFonts w:ascii="Arial" w:hAnsi="Arial" w:cs="Arial"/>
                <w:sz w:val="20"/>
              </w:rPr>
            </w:pPr>
          </w:p>
        </w:tc>
      </w:tr>
      <w:tr w:rsidR="00301539" w:rsidRPr="004560BA" w14:paraId="4B773ED6" w14:textId="77777777" w:rsidTr="00635BC9">
        <w:trPr>
          <w:trHeight w:val="287"/>
          <w:jc w:val="center"/>
        </w:trPr>
        <w:tc>
          <w:tcPr>
            <w:tcW w:w="1155" w:type="dxa"/>
            <w:vAlign w:val="center"/>
          </w:tcPr>
          <w:p w14:paraId="4E35C619" w14:textId="77777777" w:rsidR="00301539" w:rsidRPr="004560BA" w:rsidRDefault="00301539" w:rsidP="009E1ECC">
            <w:pPr>
              <w:rPr>
                <w:rFonts w:ascii="Arial" w:hAnsi="Arial" w:cs="Arial"/>
                <w:sz w:val="20"/>
              </w:rPr>
            </w:pPr>
            <w:r>
              <w:rPr>
                <w:rFonts w:ascii="Arial" w:hAnsi="Arial" w:cs="Arial"/>
                <w:sz w:val="20"/>
              </w:rPr>
              <w:t>7/18/11</w:t>
            </w:r>
          </w:p>
        </w:tc>
        <w:tc>
          <w:tcPr>
            <w:tcW w:w="5654" w:type="dxa"/>
            <w:vAlign w:val="center"/>
          </w:tcPr>
          <w:p w14:paraId="7FFD9EE5" w14:textId="77777777" w:rsidR="00301539" w:rsidRPr="004560BA" w:rsidRDefault="003620D7" w:rsidP="009E1ECC">
            <w:pPr>
              <w:rPr>
                <w:rFonts w:ascii="Arial" w:hAnsi="Arial" w:cs="Arial"/>
                <w:sz w:val="20"/>
              </w:rPr>
            </w:pPr>
            <w:r>
              <w:rPr>
                <w:rFonts w:ascii="Arial" w:hAnsi="Arial" w:cs="Arial"/>
                <w:sz w:val="20"/>
              </w:rPr>
              <w:t>Articles 2.2.3 and 2.2.4 regarding insurance provisions have been added.</w:t>
            </w:r>
          </w:p>
        </w:tc>
        <w:tc>
          <w:tcPr>
            <w:tcW w:w="1048" w:type="dxa"/>
            <w:vAlign w:val="center"/>
          </w:tcPr>
          <w:p w14:paraId="3FC5B406" w14:textId="77777777" w:rsidR="00301539" w:rsidRDefault="000B675F">
            <w:pPr>
              <w:rPr>
                <w:rFonts w:ascii="Arial" w:hAnsi="Arial" w:cs="Arial"/>
                <w:sz w:val="20"/>
              </w:rPr>
            </w:pPr>
            <w:r>
              <w:rPr>
                <w:rFonts w:ascii="Arial" w:hAnsi="Arial" w:cs="Arial"/>
                <w:sz w:val="20"/>
              </w:rPr>
              <w:t>M</w:t>
            </w:r>
            <w:r w:rsidR="00301539">
              <w:rPr>
                <w:rFonts w:ascii="Arial" w:hAnsi="Arial" w:cs="Arial"/>
                <w:sz w:val="20"/>
              </w:rPr>
              <w:t>gm</w:t>
            </w:r>
          </w:p>
          <w:p w14:paraId="1E981556" w14:textId="77777777" w:rsidR="000B675F" w:rsidRPr="004560BA" w:rsidRDefault="000B675F">
            <w:pPr>
              <w:rPr>
                <w:rFonts w:ascii="Arial" w:hAnsi="Arial" w:cs="Arial"/>
                <w:sz w:val="20"/>
              </w:rPr>
            </w:pPr>
          </w:p>
        </w:tc>
      </w:tr>
      <w:tr w:rsidR="000B675F" w:rsidRPr="004560BA" w14:paraId="3CC3BFF9" w14:textId="77777777" w:rsidTr="00635BC9">
        <w:trPr>
          <w:trHeight w:val="287"/>
          <w:jc w:val="center"/>
        </w:trPr>
        <w:tc>
          <w:tcPr>
            <w:tcW w:w="1155" w:type="dxa"/>
            <w:vAlign w:val="center"/>
          </w:tcPr>
          <w:p w14:paraId="38B2733B" w14:textId="77777777" w:rsidR="000B675F" w:rsidRDefault="000B675F" w:rsidP="009C62B9">
            <w:pPr>
              <w:rPr>
                <w:rFonts w:ascii="Arial" w:hAnsi="Arial" w:cs="Arial"/>
                <w:sz w:val="20"/>
              </w:rPr>
            </w:pPr>
            <w:r>
              <w:rPr>
                <w:rFonts w:ascii="Arial" w:hAnsi="Arial" w:cs="Arial"/>
                <w:sz w:val="20"/>
              </w:rPr>
              <w:t>2-</w:t>
            </w:r>
            <w:r w:rsidR="009C62B9">
              <w:rPr>
                <w:rFonts w:ascii="Arial" w:hAnsi="Arial" w:cs="Arial"/>
                <w:sz w:val="20"/>
              </w:rPr>
              <w:t>8</w:t>
            </w:r>
            <w:r>
              <w:rPr>
                <w:rFonts w:ascii="Arial" w:hAnsi="Arial" w:cs="Arial"/>
                <w:sz w:val="20"/>
              </w:rPr>
              <w:t>-12</w:t>
            </w:r>
          </w:p>
        </w:tc>
        <w:tc>
          <w:tcPr>
            <w:tcW w:w="5654" w:type="dxa"/>
            <w:vAlign w:val="center"/>
          </w:tcPr>
          <w:p w14:paraId="30FB6FF5" w14:textId="77777777" w:rsidR="000B675F" w:rsidRDefault="000B675F" w:rsidP="009E1ECC">
            <w:pPr>
              <w:rPr>
                <w:rFonts w:ascii="Arial" w:hAnsi="Arial" w:cs="Arial"/>
                <w:sz w:val="20"/>
              </w:rPr>
            </w:pPr>
            <w:r>
              <w:rPr>
                <w:rFonts w:ascii="Arial" w:hAnsi="Arial" w:cs="Arial"/>
                <w:sz w:val="20"/>
              </w:rPr>
              <w:t>Add Art. 3.3.6  regarding Preventable False Alarms</w:t>
            </w:r>
          </w:p>
        </w:tc>
        <w:tc>
          <w:tcPr>
            <w:tcW w:w="1048" w:type="dxa"/>
            <w:vAlign w:val="center"/>
          </w:tcPr>
          <w:p w14:paraId="3902D575" w14:textId="77777777" w:rsidR="000B675F" w:rsidRDefault="000B675F">
            <w:pPr>
              <w:rPr>
                <w:rFonts w:ascii="Arial" w:hAnsi="Arial" w:cs="Arial"/>
                <w:sz w:val="20"/>
              </w:rPr>
            </w:pPr>
            <w:r>
              <w:rPr>
                <w:rFonts w:ascii="Arial" w:hAnsi="Arial" w:cs="Arial"/>
                <w:sz w:val="20"/>
              </w:rPr>
              <w:t>MGM</w:t>
            </w:r>
          </w:p>
        </w:tc>
      </w:tr>
      <w:tr w:rsidR="000B675F" w:rsidRPr="004560BA" w14:paraId="2C7955F0" w14:textId="77777777" w:rsidTr="00635BC9">
        <w:trPr>
          <w:trHeight w:val="287"/>
          <w:jc w:val="center"/>
        </w:trPr>
        <w:tc>
          <w:tcPr>
            <w:tcW w:w="1155" w:type="dxa"/>
            <w:vAlign w:val="center"/>
          </w:tcPr>
          <w:p w14:paraId="3CA87E76" w14:textId="77777777" w:rsidR="000B675F" w:rsidRDefault="000A4FCF" w:rsidP="009E1ECC">
            <w:pPr>
              <w:rPr>
                <w:rFonts w:ascii="Arial" w:hAnsi="Arial" w:cs="Arial"/>
                <w:sz w:val="20"/>
              </w:rPr>
            </w:pPr>
            <w:r>
              <w:rPr>
                <w:rFonts w:ascii="Arial" w:hAnsi="Arial" w:cs="Arial"/>
                <w:sz w:val="20"/>
              </w:rPr>
              <w:t>9-11-12</w:t>
            </w:r>
          </w:p>
        </w:tc>
        <w:tc>
          <w:tcPr>
            <w:tcW w:w="5654" w:type="dxa"/>
            <w:vAlign w:val="center"/>
          </w:tcPr>
          <w:p w14:paraId="270847E4" w14:textId="77777777" w:rsidR="000B675F" w:rsidRDefault="000A4FCF" w:rsidP="009E1ECC">
            <w:pPr>
              <w:rPr>
                <w:rFonts w:ascii="Arial" w:hAnsi="Arial" w:cs="Arial"/>
                <w:sz w:val="20"/>
              </w:rPr>
            </w:pPr>
            <w:r>
              <w:rPr>
                <w:rFonts w:ascii="Arial" w:hAnsi="Arial" w:cs="Arial"/>
                <w:sz w:val="20"/>
              </w:rPr>
              <w:t>Added “Attachment D” builders risk additional coverage worksheet.</w:t>
            </w:r>
          </w:p>
        </w:tc>
        <w:tc>
          <w:tcPr>
            <w:tcW w:w="1048" w:type="dxa"/>
            <w:vAlign w:val="center"/>
          </w:tcPr>
          <w:p w14:paraId="03BAB333" w14:textId="77777777" w:rsidR="000B675F" w:rsidRDefault="000A4FCF">
            <w:pPr>
              <w:rPr>
                <w:rFonts w:ascii="Arial" w:hAnsi="Arial" w:cs="Arial"/>
                <w:sz w:val="20"/>
              </w:rPr>
            </w:pPr>
            <w:r>
              <w:rPr>
                <w:rFonts w:ascii="Arial" w:hAnsi="Arial" w:cs="Arial"/>
                <w:sz w:val="20"/>
              </w:rPr>
              <w:t>MGM</w:t>
            </w:r>
          </w:p>
        </w:tc>
      </w:tr>
      <w:tr w:rsidR="000B675F" w:rsidRPr="004560BA" w14:paraId="1B3E79DE" w14:textId="77777777" w:rsidTr="00635BC9">
        <w:trPr>
          <w:trHeight w:val="287"/>
          <w:jc w:val="center"/>
        </w:trPr>
        <w:tc>
          <w:tcPr>
            <w:tcW w:w="1155" w:type="dxa"/>
            <w:vAlign w:val="center"/>
          </w:tcPr>
          <w:p w14:paraId="45E2AAAF" w14:textId="77777777" w:rsidR="000B675F" w:rsidRDefault="009C538A" w:rsidP="009E1ECC">
            <w:pPr>
              <w:rPr>
                <w:rFonts w:ascii="Arial" w:hAnsi="Arial" w:cs="Arial"/>
                <w:sz w:val="20"/>
              </w:rPr>
            </w:pPr>
            <w:r>
              <w:rPr>
                <w:rFonts w:ascii="Arial" w:hAnsi="Arial" w:cs="Arial"/>
                <w:sz w:val="20"/>
              </w:rPr>
              <w:t>12-7-12</w:t>
            </w:r>
          </w:p>
        </w:tc>
        <w:tc>
          <w:tcPr>
            <w:tcW w:w="5654" w:type="dxa"/>
            <w:vAlign w:val="center"/>
          </w:tcPr>
          <w:p w14:paraId="23BAD4E4" w14:textId="77777777" w:rsidR="000B675F" w:rsidRDefault="009C538A" w:rsidP="009E1ECC">
            <w:pPr>
              <w:rPr>
                <w:rFonts w:ascii="Arial" w:hAnsi="Arial" w:cs="Arial"/>
                <w:sz w:val="20"/>
              </w:rPr>
            </w:pPr>
            <w:r>
              <w:rPr>
                <w:rFonts w:ascii="Arial" w:hAnsi="Arial" w:cs="Arial"/>
                <w:sz w:val="20"/>
              </w:rPr>
              <w:t>Revised Art. 2.2.3, umbrella limits, 2</w:t>
            </w:r>
            <w:r w:rsidRPr="00635BC9">
              <w:rPr>
                <w:rFonts w:ascii="Arial" w:hAnsi="Arial" w:cs="Arial"/>
                <w:sz w:val="20"/>
                <w:vertAlign w:val="superscript"/>
              </w:rPr>
              <w:t>nd</w:t>
            </w:r>
            <w:r>
              <w:rPr>
                <w:rFonts w:ascii="Arial" w:hAnsi="Arial" w:cs="Arial"/>
                <w:sz w:val="20"/>
              </w:rPr>
              <w:t xml:space="preserve"> sentence, demolition</w:t>
            </w:r>
          </w:p>
        </w:tc>
        <w:tc>
          <w:tcPr>
            <w:tcW w:w="1048" w:type="dxa"/>
            <w:vAlign w:val="center"/>
          </w:tcPr>
          <w:p w14:paraId="5185F616" w14:textId="77777777" w:rsidR="000B675F" w:rsidRDefault="009C538A">
            <w:pPr>
              <w:rPr>
                <w:rFonts w:ascii="Arial" w:hAnsi="Arial" w:cs="Arial"/>
                <w:sz w:val="20"/>
              </w:rPr>
            </w:pPr>
            <w:r>
              <w:rPr>
                <w:rFonts w:ascii="Arial" w:hAnsi="Arial" w:cs="Arial"/>
                <w:sz w:val="20"/>
              </w:rPr>
              <w:t>MGM</w:t>
            </w:r>
          </w:p>
        </w:tc>
      </w:tr>
      <w:tr w:rsidR="000B675F" w:rsidRPr="004560BA" w14:paraId="70F8BE83" w14:textId="77777777" w:rsidTr="00635BC9">
        <w:trPr>
          <w:trHeight w:val="287"/>
          <w:jc w:val="center"/>
        </w:trPr>
        <w:tc>
          <w:tcPr>
            <w:tcW w:w="1155" w:type="dxa"/>
            <w:vAlign w:val="center"/>
          </w:tcPr>
          <w:p w14:paraId="46D60540" w14:textId="77777777" w:rsidR="000B675F" w:rsidRDefault="000B3073" w:rsidP="009E1ECC">
            <w:pPr>
              <w:rPr>
                <w:rFonts w:ascii="Arial" w:hAnsi="Arial" w:cs="Arial"/>
                <w:sz w:val="20"/>
              </w:rPr>
            </w:pPr>
            <w:r>
              <w:rPr>
                <w:rFonts w:ascii="Arial" w:hAnsi="Arial" w:cs="Arial"/>
                <w:sz w:val="20"/>
              </w:rPr>
              <w:t>2-11-13</w:t>
            </w:r>
          </w:p>
        </w:tc>
        <w:tc>
          <w:tcPr>
            <w:tcW w:w="5654" w:type="dxa"/>
            <w:vAlign w:val="center"/>
          </w:tcPr>
          <w:p w14:paraId="1B944CA8" w14:textId="63E7C8C4" w:rsidR="000B675F" w:rsidRDefault="00EA686A" w:rsidP="009E1ECC">
            <w:pPr>
              <w:rPr>
                <w:rFonts w:ascii="Arial" w:hAnsi="Arial" w:cs="Arial"/>
                <w:sz w:val="20"/>
              </w:rPr>
            </w:pPr>
            <w:r>
              <w:rPr>
                <w:rFonts w:ascii="Arial" w:hAnsi="Arial" w:cs="Arial"/>
                <w:sz w:val="20"/>
              </w:rPr>
              <w:t xml:space="preserve">Revised Art. 3.11.6 regarding </w:t>
            </w:r>
            <w:r w:rsidR="00635BC9">
              <w:rPr>
                <w:rFonts w:ascii="Arial" w:hAnsi="Arial" w:cs="Arial"/>
                <w:sz w:val="20"/>
              </w:rPr>
              <w:t>contractor’s</w:t>
            </w:r>
            <w:r>
              <w:rPr>
                <w:rFonts w:ascii="Arial" w:hAnsi="Arial" w:cs="Arial"/>
                <w:sz w:val="20"/>
              </w:rPr>
              <w:t xml:space="preserve"> requirements to certify MSDS product sheets and asbestos certification.</w:t>
            </w:r>
          </w:p>
        </w:tc>
        <w:tc>
          <w:tcPr>
            <w:tcW w:w="1048" w:type="dxa"/>
            <w:vAlign w:val="center"/>
          </w:tcPr>
          <w:p w14:paraId="234D8BCB" w14:textId="77777777" w:rsidR="000B675F" w:rsidRDefault="000B3073">
            <w:pPr>
              <w:rPr>
                <w:rFonts w:ascii="Arial" w:hAnsi="Arial" w:cs="Arial"/>
                <w:sz w:val="20"/>
              </w:rPr>
            </w:pPr>
            <w:r>
              <w:rPr>
                <w:rFonts w:ascii="Arial" w:hAnsi="Arial" w:cs="Arial"/>
                <w:sz w:val="20"/>
              </w:rPr>
              <w:t>MGM</w:t>
            </w:r>
          </w:p>
        </w:tc>
      </w:tr>
      <w:tr w:rsidR="000B675F" w:rsidRPr="004560BA" w14:paraId="12D625C1" w14:textId="77777777" w:rsidTr="00635BC9">
        <w:trPr>
          <w:trHeight w:val="287"/>
          <w:jc w:val="center"/>
        </w:trPr>
        <w:tc>
          <w:tcPr>
            <w:tcW w:w="1155" w:type="dxa"/>
            <w:vAlign w:val="center"/>
          </w:tcPr>
          <w:p w14:paraId="11B1AAA5" w14:textId="77777777" w:rsidR="000B675F" w:rsidRDefault="00E90A1F" w:rsidP="009E1ECC">
            <w:pPr>
              <w:rPr>
                <w:rFonts w:ascii="Arial" w:hAnsi="Arial" w:cs="Arial"/>
                <w:sz w:val="20"/>
              </w:rPr>
            </w:pPr>
            <w:r>
              <w:rPr>
                <w:rFonts w:ascii="Arial" w:hAnsi="Arial" w:cs="Arial"/>
                <w:sz w:val="20"/>
              </w:rPr>
              <w:t>10-25-13</w:t>
            </w:r>
          </w:p>
        </w:tc>
        <w:tc>
          <w:tcPr>
            <w:tcW w:w="5654" w:type="dxa"/>
            <w:vAlign w:val="center"/>
          </w:tcPr>
          <w:p w14:paraId="67EC2394" w14:textId="77777777" w:rsidR="00B85688" w:rsidRDefault="00E90A1F" w:rsidP="009E1ECC">
            <w:pPr>
              <w:rPr>
                <w:rFonts w:ascii="Arial" w:hAnsi="Arial" w:cs="Arial"/>
                <w:sz w:val="20"/>
              </w:rPr>
            </w:pPr>
            <w:r>
              <w:rPr>
                <w:rFonts w:ascii="Arial" w:hAnsi="Arial" w:cs="Arial"/>
                <w:sz w:val="20"/>
              </w:rPr>
              <w:t xml:space="preserve">Revised Art.2.2 to add new provisions for the Owner Provided Builder’s Risk Insurance coverage. </w:t>
            </w:r>
          </w:p>
          <w:p w14:paraId="691DC1F9" w14:textId="77777777" w:rsidR="000B675F" w:rsidRDefault="00E90A1F" w:rsidP="009E1ECC">
            <w:pPr>
              <w:rPr>
                <w:rFonts w:ascii="Arial" w:hAnsi="Arial" w:cs="Arial"/>
                <w:sz w:val="20"/>
              </w:rPr>
            </w:pPr>
            <w:r>
              <w:rPr>
                <w:rFonts w:ascii="Arial" w:hAnsi="Arial" w:cs="Arial"/>
                <w:sz w:val="20"/>
              </w:rPr>
              <w:t xml:space="preserve"> Deleted all previous requirements for builders risk coverage provided by the contractor.</w:t>
            </w:r>
          </w:p>
          <w:p w14:paraId="35A76C29" w14:textId="77777777" w:rsidR="00B85688" w:rsidRDefault="00B85688" w:rsidP="009E1ECC">
            <w:pPr>
              <w:rPr>
                <w:rFonts w:ascii="Arial" w:hAnsi="Arial" w:cs="Arial"/>
                <w:sz w:val="20"/>
              </w:rPr>
            </w:pPr>
            <w:r>
              <w:rPr>
                <w:rFonts w:ascii="Arial" w:hAnsi="Arial" w:cs="Arial"/>
                <w:sz w:val="20"/>
              </w:rPr>
              <w:t>Deleted ‘Attachment D’, Builders Risk Additional coverage worksheet.</w:t>
            </w:r>
          </w:p>
        </w:tc>
        <w:tc>
          <w:tcPr>
            <w:tcW w:w="1048" w:type="dxa"/>
            <w:vAlign w:val="center"/>
          </w:tcPr>
          <w:p w14:paraId="72ED40A6" w14:textId="77777777" w:rsidR="000B675F" w:rsidRDefault="00E90A1F">
            <w:pPr>
              <w:rPr>
                <w:rFonts w:ascii="Arial" w:hAnsi="Arial" w:cs="Arial"/>
                <w:sz w:val="20"/>
              </w:rPr>
            </w:pPr>
            <w:r>
              <w:rPr>
                <w:rFonts w:ascii="Arial" w:hAnsi="Arial" w:cs="Arial"/>
                <w:sz w:val="20"/>
              </w:rPr>
              <w:t>MGM</w:t>
            </w:r>
          </w:p>
        </w:tc>
      </w:tr>
      <w:tr w:rsidR="00C83180" w14:paraId="63197AF0" w14:textId="77777777" w:rsidTr="00635BC9">
        <w:trPr>
          <w:trHeight w:val="287"/>
          <w:jc w:val="center"/>
        </w:trPr>
        <w:tc>
          <w:tcPr>
            <w:tcW w:w="1155" w:type="dxa"/>
            <w:tcBorders>
              <w:top w:val="single" w:sz="4" w:space="0" w:color="auto"/>
              <w:left w:val="single" w:sz="4" w:space="0" w:color="auto"/>
              <w:bottom w:val="single" w:sz="4" w:space="0" w:color="auto"/>
              <w:right w:val="single" w:sz="4" w:space="0" w:color="auto"/>
            </w:tcBorders>
            <w:vAlign w:val="center"/>
          </w:tcPr>
          <w:p w14:paraId="0F92036F" w14:textId="77777777" w:rsidR="00C83180" w:rsidRDefault="00C83180" w:rsidP="00C83180">
            <w:pPr>
              <w:rPr>
                <w:rFonts w:ascii="Arial" w:hAnsi="Arial" w:cs="Arial"/>
                <w:sz w:val="20"/>
              </w:rPr>
            </w:pPr>
            <w:r>
              <w:rPr>
                <w:rFonts w:ascii="Arial" w:hAnsi="Arial" w:cs="Arial"/>
                <w:sz w:val="20"/>
              </w:rPr>
              <w:lastRenderedPageBreak/>
              <w:t>5/23/14</w:t>
            </w:r>
          </w:p>
        </w:tc>
        <w:tc>
          <w:tcPr>
            <w:tcW w:w="5654" w:type="dxa"/>
            <w:tcBorders>
              <w:top w:val="single" w:sz="4" w:space="0" w:color="auto"/>
              <w:left w:val="single" w:sz="4" w:space="0" w:color="auto"/>
              <w:bottom w:val="single" w:sz="4" w:space="0" w:color="auto"/>
              <w:right w:val="single" w:sz="4" w:space="0" w:color="auto"/>
            </w:tcBorders>
            <w:vAlign w:val="center"/>
          </w:tcPr>
          <w:p w14:paraId="6F9A63BB" w14:textId="77777777" w:rsidR="00C83180" w:rsidRDefault="00C83180" w:rsidP="00C83180">
            <w:pPr>
              <w:rPr>
                <w:rFonts w:ascii="Arial" w:hAnsi="Arial" w:cs="Arial"/>
                <w:sz w:val="20"/>
              </w:rPr>
            </w:pPr>
            <w:r>
              <w:rPr>
                <w:rFonts w:ascii="Arial" w:hAnsi="Arial" w:cs="Arial"/>
                <w:sz w:val="20"/>
              </w:rPr>
              <w:t>Modified Attachment C to add text referring to new document “Monthly Documentation of Adverse Weather”, and inserted this new document as Exhibit 1 of Attachment C.</w:t>
            </w:r>
          </w:p>
          <w:p w14:paraId="10F0F5CC" w14:textId="77777777" w:rsidR="00C83180" w:rsidRDefault="00C83180" w:rsidP="00C83180">
            <w:pPr>
              <w:rPr>
                <w:rFonts w:ascii="Arial" w:hAnsi="Arial" w:cs="Arial"/>
                <w:sz w:val="20"/>
              </w:rPr>
            </w:pPr>
            <w:r>
              <w:rPr>
                <w:rFonts w:ascii="Arial" w:hAnsi="Arial" w:cs="Arial"/>
                <w:sz w:val="20"/>
              </w:rPr>
              <w:t>Corrected numbering indentations in section 2.2.</w:t>
            </w:r>
          </w:p>
        </w:tc>
        <w:tc>
          <w:tcPr>
            <w:tcW w:w="1048" w:type="dxa"/>
            <w:tcBorders>
              <w:top w:val="single" w:sz="4" w:space="0" w:color="auto"/>
              <w:left w:val="single" w:sz="4" w:space="0" w:color="auto"/>
              <w:bottom w:val="single" w:sz="4" w:space="0" w:color="auto"/>
              <w:right w:val="single" w:sz="4" w:space="0" w:color="auto"/>
            </w:tcBorders>
            <w:vAlign w:val="center"/>
          </w:tcPr>
          <w:p w14:paraId="07124624" w14:textId="18C8222D" w:rsidR="00C83180" w:rsidRDefault="00B42716">
            <w:pPr>
              <w:rPr>
                <w:rFonts w:ascii="Arial" w:hAnsi="Arial" w:cs="Arial"/>
                <w:sz w:val="20"/>
              </w:rPr>
            </w:pPr>
            <w:r>
              <w:rPr>
                <w:rFonts w:ascii="Arial" w:hAnsi="Arial" w:cs="Arial"/>
                <w:sz w:val="20"/>
              </w:rPr>
              <w:t>pac</w:t>
            </w:r>
          </w:p>
        </w:tc>
      </w:tr>
      <w:tr w:rsidR="00461063" w14:paraId="7A826043" w14:textId="77777777" w:rsidTr="00635BC9">
        <w:trPr>
          <w:trHeight w:val="287"/>
          <w:jc w:val="center"/>
        </w:trPr>
        <w:tc>
          <w:tcPr>
            <w:tcW w:w="1155" w:type="dxa"/>
            <w:tcBorders>
              <w:top w:val="single" w:sz="4" w:space="0" w:color="auto"/>
              <w:left w:val="single" w:sz="4" w:space="0" w:color="auto"/>
              <w:bottom w:val="single" w:sz="4" w:space="0" w:color="auto"/>
              <w:right w:val="single" w:sz="4" w:space="0" w:color="auto"/>
            </w:tcBorders>
            <w:vAlign w:val="center"/>
          </w:tcPr>
          <w:p w14:paraId="55C1F7D2" w14:textId="77777777" w:rsidR="00461063" w:rsidRDefault="00461063" w:rsidP="000B5650">
            <w:pPr>
              <w:rPr>
                <w:rFonts w:ascii="Arial" w:hAnsi="Arial" w:cs="Arial"/>
                <w:sz w:val="20"/>
              </w:rPr>
            </w:pPr>
            <w:r>
              <w:rPr>
                <w:rFonts w:ascii="Arial" w:hAnsi="Arial" w:cs="Arial"/>
                <w:sz w:val="20"/>
              </w:rPr>
              <w:t>5-18-15</w:t>
            </w:r>
          </w:p>
        </w:tc>
        <w:tc>
          <w:tcPr>
            <w:tcW w:w="5654" w:type="dxa"/>
            <w:tcBorders>
              <w:top w:val="single" w:sz="4" w:space="0" w:color="auto"/>
              <w:left w:val="single" w:sz="4" w:space="0" w:color="auto"/>
              <w:bottom w:val="single" w:sz="4" w:space="0" w:color="auto"/>
              <w:right w:val="single" w:sz="4" w:space="0" w:color="auto"/>
            </w:tcBorders>
            <w:vAlign w:val="center"/>
          </w:tcPr>
          <w:p w14:paraId="0D4D2628" w14:textId="77777777" w:rsidR="00461063" w:rsidRDefault="00461063" w:rsidP="000B5650">
            <w:pPr>
              <w:rPr>
                <w:rFonts w:ascii="Arial" w:hAnsi="Arial" w:cs="Arial"/>
                <w:sz w:val="20"/>
              </w:rPr>
            </w:pPr>
            <w:r>
              <w:rPr>
                <w:rFonts w:ascii="Arial" w:hAnsi="Arial" w:cs="Arial"/>
                <w:sz w:val="20"/>
              </w:rPr>
              <w:t>Revised the ‘Editor’s Notes’ for Attachment A regarding the Prevailing Wage Determination locations</w:t>
            </w:r>
          </w:p>
        </w:tc>
        <w:tc>
          <w:tcPr>
            <w:tcW w:w="1048" w:type="dxa"/>
            <w:tcBorders>
              <w:top w:val="single" w:sz="4" w:space="0" w:color="auto"/>
              <w:left w:val="single" w:sz="4" w:space="0" w:color="auto"/>
              <w:bottom w:val="single" w:sz="4" w:space="0" w:color="auto"/>
              <w:right w:val="single" w:sz="4" w:space="0" w:color="auto"/>
            </w:tcBorders>
            <w:vAlign w:val="center"/>
          </w:tcPr>
          <w:p w14:paraId="63BD9177" w14:textId="77777777" w:rsidR="00461063" w:rsidRDefault="00461063">
            <w:pPr>
              <w:rPr>
                <w:rFonts w:ascii="Arial" w:hAnsi="Arial" w:cs="Arial"/>
                <w:sz w:val="20"/>
              </w:rPr>
            </w:pPr>
            <w:r>
              <w:rPr>
                <w:rFonts w:ascii="Arial" w:hAnsi="Arial" w:cs="Arial"/>
                <w:sz w:val="20"/>
              </w:rPr>
              <w:t>mgm</w:t>
            </w:r>
          </w:p>
        </w:tc>
      </w:tr>
      <w:tr w:rsidR="000B675F" w:rsidRPr="004560BA" w14:paraId="7CC05ADC" w14:textId="77777777" w:rsidTr="00635BC9">
        <w:trPr>
          <w:trHeight w:val="288"/>
          <w:jc w:val="center"/>
        </w:trPr>
        <w:tc>
          <w:tcPr>
            <w:tcW w:w="1155" w:type="dxa"/>
            <w:vAlign w:val="center"/>
          </w:tcPr>
          <w:p w14:paraId="3C7323EC" w14:textId="5BD5B2C3" w:rsidR="000B675F" w:rsidRDefault="0013350D">
            <w:pPr>
              <w:rPr>
                <w:rFonts w:ascii="Arial" w:hAnsi="Arial" w:cs="Arial"/>
                <w:sz w:val="20"/>
              </w:rPr>
            </w:pPr>
            <w:r>
              <w:rPr>
                <w:rFonts w:ascii="Arial" w:hAnsi="Arial" w:cs="Arial"/>
                <w:sz w:val="20"/>
              </w:rPr>
              <w:t>10</w:t>
            </w:r>
            <w:r w:rsidR="00C83180">
              <w:rPr>
                <w:rFonts w:ascii="Arial" w:hAnsi="Arial" w:cs="Arial"/>
                <w:sz w:val="20"/>
              </w:rPr>
              <w:t>/</w:t>
            </w:r>
            <w:r w:rsidR="003B1A28">
              <w:rPr>
                <w:rFonts w:ascii="Arial" w:hAnsi="Arial" w:cs="Arial"/>
                <w:sz w:val="20"/>
              </w:rPr>
              <w:t>01</w:t>
            </w:r>
            <w:r w:rsidR="00C83180">
              <w:rPr>
                <w:rFonts w:ascii="Arial" w:hAnsi="Arial" w:cs="Arial"/>
                <w:sz w:val="20"/>
              </w:rPr>
              <w:t>/15</w:t>
            </w:r>
          </w:p>
        </w:tc>
        <w:tc>
          <w:tcPr>
            <w:tcW w:w="5654" w:type="dxa"/>
            <w:vAlign w:val="center"/>
          </w:tcPr>
          <w:p w14:paraId="1702DD95" w14:textId="77777777" w:rsidR="0013350D" w:rsidRDefault="0013350D" w:rsidP="0013350D">
            <w:pPr>
              <w:rPr>
                <w:rFonts w:ascii="Arial" w:hAnsi="Arial" w:cs="Arial"/>
                <w:sz w:val="20"/>
              </w:rPr>
            </w:pPr>
            <w:r>
              <w:rPr>
                <w:rFonts w:ascii="Arial" w:hAnsi="Arial" w:cs="Arial"/>
                <w:sz w:val="20"/>
              </w:rPr>
              <w:t>Added “Additional Discussion Items” at the beginning for consideration by PM.</w:t>
            </w:r>
          </w:p>
          <w:p w14:paraId="3C798453" w14:textId="2BC196C1" w:rsidR="000B675F" w:rsidRDefault="00C83180" w:rsidP="009E1ECC">
            <w:pPr>
              <w:rPr>
                <w:rFonts w:ascii="Arial" w:hAnsi="Arial" w:cs="Arial"/>
                <w:sz w:val="20"/>
              </w:rPr>
            </w:pPr>
            <w:r>
              <w:rPr>
                <w:rFonts w:ascii="Arial" w:hAnsi="Arial" w:cs="Arial"/>
                <w:sz w:val="20"/>
              </w:rPr>
              <w:t>Revised the title of UGC to match the 2013 version in section</w:t>
            </w:r>
            <w:r w:rsidR="00E20EF9">
              <w:rPr>
                <w:rFonts w:ascii="Arial" w:hAnsi="Arial" w:cs="Arial"/>
                <w:sz w:val="20"/>
              </w:rPr>
              <w:t>s</w:t>
            </w:r>
            <w:r>
              <w:rPr>
                <w:rFonts w:ascii="Arial" w:hAnsi="Arial" w:cs="Arial"/>
                <w:sz w:val="20"/>
              </w:rPr>
              <w:t xml:space="preserve"> 1.1.1</w:t>
            </w:r>
            <w:r w:rsidR="009A4748">
              <w:rPr>
                <w:rFonts w:ascii="Arial" w:hAnsi="Arial" w:cs="Arial"/>
                <w:sz w:val="20"/>
              </w:rPr>
              <w:t>,</w:t>
            </w:r>
            <w:r w:rsidR="000F03BF">
              <w:rPr>
                <w:rFonts w:ascii="Arial" w:hAnsi="Arial" w:cs="Arial"/>
                <w:sz w:val="20"/>
              </w:rPr>
              <w:t xml:space="preserve"> 1.4.1</w:t>
            </w:r>
            <w:r w:rsidR="009A4748">
              <w:rPr>
                <w:rFonts w:ascii="Arial" w:hAnsi="Arial" w:cs="Arial"/>
                <w:sz w:val="20"/>
              </w:rPr>
              <w:t>, and 4.1.1</w:t>
            </w:r>
            <w:r w:rsidR="000F03BF">
              <w:rPr>
                <w:rFonts w:ascii="Arial" w:hAnsi="Arial" w:cs="Arial"/>
                <w:sz w:val="20"/>
              </w:rPr>
              <w:t>.</w:t>
            </w:r>
          </w:p>
          <w:p w14:paraId="0753F3B4" w14:textId="77777777" w:rsidR="00C83180" w:rsidRDefault="00C83180" w:rsidP="009E1ECC">
            <w:pPr>
              <w:rPr>
                <w:rFonts w:ascii="Arial" w:hAnsi="Arial" w:cs="Arial"/>
                <w:sz w:val="20"/>
              </w:rPr>
            </w:pPr>
            <w:r>
              <w:rPr>
                <w:rFonts w:ascii="Arial" w:hAnsi="Arial" w:cs="Arial"/>
                <w:sz w:val="20"/>
              </w:rPr>
              <w:t>Inserted additional services in section 1.2.1 for reference</w:t>
            </w:r>
            <w:r w:rsidR="000F03BF">
              <w:rPr>
                <w:rFonts w:ascii="Arial" w:hAnsi="Arial" w:cs="Arial"/>
                <w:sz w:val="20"/>
              </w:rPr>
              <w:t>.</w:t>
            </w:r>
          </w:p>
          <w:p w14:paraId="626148AD" w14:textId="77777777" w:rsidR="00FE4D81" w:rsidRDefault="00FE4D81" w:rsidP="009A4748">
            <w:pPr>
              <w:rPr>
                <w:rFonts w:ascii="Arial" w:hAnsi="Arial" w:cs="Arial"/>
                <w:sz w:val="20"/>
              </w:rPr>
            </w:pPr>
            <w:r>
              <w:rPr>
                <w:rFonts w:ascii="Arial" w:hAnsi="Arial" w:cs="Arial"/>
                <w:sz w:val="20"/>
              </w:rPr>
              <w:t>Corrected titles in 1.4.2 and 1.4.4 to match their respective Attachments (“A” and “C”).</w:t>
            </w:r>
          </w:p>
          <w:p w14:paraId="516E5AEB" w14:textId="492E0278" w:rsidR="009A5646" w:rsidRDefault="009A5646" w:rsidP="009A4748">
            <w:pPr>
              <w:rPr>
                <w:rFonts w:ascii="Arial" w:hAnsi="Arial" w:cs="Arial"/>
                <w:sz w:val="20"/>
              </w:rPr>
            </w:pPr>
            <w:r>
              <w:rPr>
                <w:rFonts w:ascii="Arial" w:hAnsi="Arial" w:cs="Arial"/>
                <w:sz w:val="20"/>
              </w:rPr>
              <w:t>Revised internet connectivity requirements (per OTIS) in sections 2.4.5.4 and 2.4.5.9</w:t>
            </w:r>
            <w:r w:rsidR="00DF0EF4">
              <w:rPr>
                <w:rFonts w:ascii="Arial" w:hAnsi="Arial" w:cs="Arial"/>
                <w:sz w:val="20"/>
              </w:rPr>
              <w:t xml:space="preserve"> (and subsections)</w:t>
            </w:r>
            <w:r>
              <w:rPr>
                <w:rFonts w:ascii="Arial" w:hAnsi="Arial" w:cs="Arial"/>
                <w:sz w:val="20"/>
              </w:rPr>
              <w:t>.</w:t>
            </w:r>
          </w:p>
          <w:p w14:paraId="53893E1C" w14:textId="0B156EA0" w:rsidR="008856CA" w:rsidRDefault="009A4748" w:rsidP="009A4748">
            <w:pPr>
              <w:rPr>
                <w:rFonts w:ascii="Arial" w:hAnsi="Arial" w:cs="Arial"/>
                <w:sz w:val="20"/>
              </w:rPr>
            </w:pPr>
            <w:r>
              <w:rPr>
                <w:rFonts w:ascii="Arial" w:hAnsi="Arial" w:cs="Arial"/>
                <w:sz w:val="20"/>
              </w:rPr>
              <w:t xml:space="preserve">Added Part 4 - Substantial Completion </w:t>
            </w:r>
            <w:r w:rsidR="00246A50">
              <w:rPr>
                <w:rFonts w:ascii="Arial" w:hAnsi="Arial" w:cs="Arial"/>
                <w:sz w:val="20"/>
              </w:rPr>
              <w:t xml:space="preserve">- </w:t>
            </w:r>
            <w:r w:rsidR="00246A50" w:rsidRPr="00635BC9">
              <w:rPr>
                <w:rFonts w:ascii="Arial" w:hAnsi="Arial" w:cs="Arial"/>
                <w:sz w:val="20"/>
              </w:rPr>
              <w:t>Electronic O&amp;M Manuals &amp; Record Documents</w:t>
            </w:r>
            <w:r w:rsidR="00246A50">
              <w:rPr>
                <w:rFonts w:ascii="Arial" w:hAnsi="Arial" w:cs="Arial"/>
                <w:sz w:val="20"/>
              </w:rPr>
              <w:t>,</w:t>
            </w:r>
            <w:r w:rsidR="00246A50" w:rsidRPr="00246A50">
              <w:rPr>
                <w:rFonts w:ascii="Arial" w:hAnsi="Arial" w:cs="Arial"/>
                <w:sz w:val="20"/>
              </w:rPr>
              <w:t xml:space="preserve"> </w:t>
            </w:r>
            <w:r>
              <w:rPr>
                <w:rFonts w:ascii="Arial" w:hAnsi="Arial" w:cs="Arial"/>
                <w:sz w:val="20"/>
              </w:rPr>
              <w:t xml:space="preserve">sections 4.1.1 through </w:t>
            </w:r>
            <w:r w:rsidR="00246A50">
              <w:rPr>
                <w:rFonts w:ascii="Arial" w:hAnsi="Arial" w:cs="Arial"/>
                <w:sz w:val="20"/>
              </w:rPr>
              <w:t>4.1.6</w:t>
            </w:r>
            <w:r>
              <w:rPr>
                <w:rFonts w:ascii="Arial" w:hAnsi="Arial" w:cs="Arial"/>
                <w:sz w:val="20"/>
              </w:rPr>
              <w:t>.</w:t>
            </w:r>
          </w:p>
          <w:p w14:paraId="53208E90" w14:textId="690E047B" w:rsidR="009A4748" w:rsidRDefault="009A4748" w:rsidP="009A4748">
            <w:pPr>
              <w:rPr>
                <w:rFonts w:ascii="Arial" w:hAnsi="Arial" w:cs="Arial"/>
                <w:sz w:val="20"/>
              </w:rPr>
            </w:pPr>
            <w:r>
              <w:rPr>
                <w:rFonts w:ascii="Arial" w:hAnsi="Arial" w:cs="Arial"/>
                <w:sz w:val="20"/>
              </w:rPr>
              <w:t xml:space="preserve">Revised Attachment </w:t>
            </w:r>
            <w:r w:rsidR="0013350D">
              <w:rPr>
                <w:rFonts w:ascii="Arial" w:hAnsi="Arial" w:cs="Arial"/>
                <w:sz w:val="20"/>
              </w:rPr>
              <w:t>“</w:t>
            </w:r>
            <w:r>
              <w:rPr>
                <w:rFonts w:ascii="Arial" w:hAnsi="Arial" w:cs="Arial"/>
                <w:sz w:val="20"/>
              </w:rPr>
              <w:t>B</w:t>
            </w:r>
            <w:r w:rsidR="0013350D">
              <w:rPr>
                <w:rFonts w:ascii="Arial" w:hAnsi="Arial" w:cs="Arial"/>
                <w:sz w:val="20"/>
              </w:rPr>
              <w:t>”</w:t>
            </w:r>
            <w:r>
              <w:rPr>
                <w:rFonts w:ascii="Arial" w:hAnsi="Arial" w:cs="Arial"/>
                <w:sz w:val="20"/>
              </w:rPr>
              <w:t xml:space="preserve"> to require the use of a new font type for the project sign - Helvetica Medium is no longer available.</w:t>
            </w:r>
          </w:p>
          <w:p w14:paraId="29C3FA3D" w14:textId="77777777" w:rsidR="0013350D" w:rsidRDefault="0013350D" w:rsidP="0013350D">
            <w:pPr>
              <w:rPr>
                <w:rFonts w:ascii="Arial" w:hAnsi="Arial" w:cs="Arial"/>
                <w:sz w:val="20"/>
              </w:rPr>
            </w:pPr>
            <w:r>
              <w:rPr>
                <w:rFonts w:ascii="Arial" w:hAnsi="Arial" w:cs="Arial"/>
                <w:sz w:val="20"/>
              </w:rPr>
              <w:t>Attachment “C”:</w:t>
            </w:r>
          </w:p>
          <w:p w14:paraId="3847AF86" w14:textId="084F1A92" w:rsidR="000A5097" w:rsidRDefault="000A5097" w:rsidP="009A4748">
            <w:pPr>
              <w:rPr>
                <w:rFonts w:ascii="Arial" w:hAnsi="Arial" w:cs="Arial"/>
                <w:sz w:val="20"/>
              </w:rPr>
            </w:pPr>
            <w:r>
              <w:rPr>
                <w:rFonts w:ascii="Arial" w:hAnsi="Arial" w:cs="Arial"/>
                <w:sz w:val="20"/>
              </w:rPr>
              <w:t>Updated the anticipated weather days</w:t>
            </w:r>
            <w:r w:rsidR="003B1A28">
              <w:rPr>
                <w:rFonts w:ascii="Arial" w:hAnsi="Arial" w:cs="Arial"/>
                <w:sz w:val="20"/>
              </w:rPr>
              <w:t xml:space="preserve"> in Attachment C based on a </w:t>
            </w:r>
            <w:r w:rsidR="00246A50">
              <w:rPr>
                <w:rFonts w:ascii="Arial" w:hAnsi="Arial" w:cs="Arial"/>
                <w:sz w:val="20"/>
              </w:rPr>
              <w:t xml:space="preserve">current </w:t>
            </w:r>
            <w:r w:rsidR="003B1A28">
              <w:rPr>
                <w:rFonts w:ascii="Arial" w:hAnsi="Arial" w:cs="Arial"/>
                <w:sz w:val="20"/>
              </w:rPr>
              <w:t>dataset</w:t>
            </w:r>
            <w:r w:rsidR="00FE4D81">
              <w:rPr>
                <w:rFonts w:ascii="Arial" w:hAnsi="Arial" w:cs="Arial"/>
                <w:sz w:val="20"/>
              </w:rPr>
              <w:t xml:space="preserve"> and </w:t>
            </w:r>
            <w:r w:rsidR="003B1A28">
              <w:rPr>
                <w:rFonts w:ascii="Arial" w:hAnsi="Arial" w:cs="Arial"/>
                <w:sz w:val="20"/>
              </w:rPr>
              <w:t>revised threshold for a rain event from 0.10” to 0.25”</w:t>
            </w:r>
            <w:r w:rsidR="00D904D8">
              <w:rPr>
                <w:rFonts w:ascii="Arial" w:hAnsi="Arial" w:cs="Arial"/>
                <w:sz w:val="20"/>
              </w:rPr>
              <w:t xml:space="preserve"> in C1.2</w:t>
            </w:r>
            <w:r>
              <w:rPr>
                <w:rFonts w:ascii="Arial" w:hAnsi="Arial" w:cs="Arial"/>
                <w:sz w:val="20"/>
              </w:rPr>
              <w:t>.</w:t>
            </w:r>
          </w:p>
          <w:p w14:paraId="33105121" w14:textId="77777777" w:rsidR="0013350D" w:rsidRDefault="0013350D" w:rsidP="0013350D">
            <w:pPr>
              <w:rPr>
                <w:rFonts w:ascii="Arial" w:hAnsi="Arial" w:cs="Arial"/>
                <w:sz w:val="20"/>
              </w:rPr>
            </w:pPr>
            <w:r>
              <w:rPr>
                <w:rFonts w:ascii="Arial" w:hAnsi="Arial" w:cs="Arial"/>
                <w:sz w:val="20"/>
              </w:rPr>
              <w:t>Removed C1.2.1 - repetitive with 2013 UGC definition.</w:t>
            </w:r>
          </w:p>
          <w:p w14:paraId="4ACE1242" w14:textId="77777777" w:rsidR="0013350D" w:rsidRDefault="0013350D" w:rsidP="0013350D">
            <w:pPr>
              <w:rPr>
                <w:rFonts w:ascii="Arial" w:hAnsi="Arial" w:cs="Arial"/>
                <w:sz w:val="20"/>
              </w:rPr>
            </w:pPr>
            <w:r>
              <w:rPr>
                <w:rFonts w:ascii="Arial" w:hAnsi="Arial" w:cs="Arial"/>
                <w:sz w:val="20"/>
              </w:rPr>
              <w:t>Removed C1.3 - “Calendar Day” is not defined in spec        01 32 00.</w:t>
            </w:r>
          </w:p>
          <w:p w14:paraId="5E9F3FA6" w14:textId="77777777" w:rsidR="0013350D" w:rsidRDefault="0013350D" w:rsidP="0013350D">
            <w:pPr>
              <w:rPr>
                <w:rFonts w:ascii="Arial" w:hAnsi="Arial" w:cs="Arial"/>
                <w:sz w:val="20"/>
              </w:rPr>
            </w:pPr>
            <w:r>
              <w:rPr>
                <w:rFonts w:ascii="Arial" w:hAnsi="Arial" w:cs="Arial"/>
                <w:sz w:val="20"/>
              </w:rPr>
              <w:t>Removed C1.5 re: accumulating unused anticipated weather days month-to-month.</w:t>
            </w:r>
          </w:p>
          <w:p w14:paraId="1E599CB2" w14:textId="2ED24824" w:rsidR="0013350D" w:rsidRDefault="0013350D" w:rsidP="0013350D">
            <w:pPr>
              <w:rPr>
                <w:rFonts w:ascii="Arial" w:hAnsi="Arial" w:cs="Arial"/>
                <w:sz w:val="20"/>
              </w:rPr>
            </w:pPr>
            <w:r>
              <w:rPr>
                <w:rFonts w:ascii="Arial" w:hAnsi="Arial" w:cs="Arial"/>
                <w:sz w:val="20"/>
              </w:rPr>
              <w:t xml:space="preserve">Revised C1.6 to call attention to the availability of Exhibit 1 to Attachment </w:t>
            </w:r>
            <w:r w:rsidR="00333B7B">
              <w:rPr>
                <w:rFonts w:ascii="Arial" w:hAnsi="Arial" w:cs="Arial"/>
                <w:sz w:val="20"/>
              </w:rPr>
              <w:t>“</w:t>
            </w:r>
            <w:r>
              <w:rPr>
                <w:rFonts w:ascii="Arial" w:hAnsi="Arial" w:cs="Arial"/>
                <w:sz w:val="20"/>
              </w:rPr>
              <w:t>C</w:t>
            </w:r>
            <w:r w:rsidR="00333B7B">
              <w:rPr>
                <w:rFonts w:ascii="Arial" w:hAnsi="Arial" w:cs="Arial"/>
                <w:sz w:val="20"/>
              </w:rPr>
              <w:t>”</w:t>
            </w:r>
            <w:r>
              <w:rPr>
                <w:rFonts w:ascii="Arial" w:hAnsi="Arial" w:cs="Arial"/>
                <w:sz w:val="20"/>
              </w:rPr>
              <w:t>.</w:t>
            </w:r>
          </w:p>
          <w:p w14:paraId="2835E12A" w14:textId="6EDD26E3" w:rsidR="00DF0EF4" w:rsidRDefault="0013350D" w:rsidP="0013350D">
            <w:pPr>
              <w:rPr>
                <w:rFonts w:ascii="Arial" w:hAnsi="Arial" w:cs="Arial"/>
                <w:sz w:val="20"/>
              </w:rPr>
            </w:pPr>
            <w:r>
              <w:rPr>
                <w:rFonts w:ascii="Arial" w:hAnsi="Arial" w:cs="Arial"/>
                <w:sz w:val="20"/>
              </w:rPr>
              <w:t>Removed C1.7 - repetitive with 2013 UGC requirement; renumbered all remaining statements.</w:t>
            </w:r>
          </w:p>
        </w:tc>
        <w:tc>
          <w:tcPr>
            <w:tcW w:w="1048" w:type="dxa"/>
            <w:vAlign w:val="center"/>
          </w:tcPr>
          <w:p w14:paraId="1EB01DE6" w14:textId="07F4185C" w:rsidR="000B675F" w:rsidRDefault="00E84911">
            <w:pPr>
              <w:rPr>
                <w:rFonts w:ascii="Arial" w:hAnsi="Arial" w:cs="Arial"/>
                <w:sz w:val="20"/>
              </w:rPr>
            </w:pPr>
            <w:r>
              <w:rPr>
                <w:rFonts w:ascii="Arial" w:hAnsi="Arial" w:cs="Arial"/>
                <w:sz w:val="20"/>
              </w:rPr>
              <w:t>pac</w:t>
            </w:r>
          </w:p>
          <w:p w14:paraId="360BC639" w14:textId="567D4440" w:rsidR="00E84911" w:rsidRDefault="00E84911">
            <w:pPr>
              <w:rPr>
                <w:rFonts w:ascii="Arial" w:hAnsi="Arial" w:cs="Arial"/>
                <w:sz w:val="20"/>
              </w:rPr>
            </w:pPr>
          </w:p>
        </w:tc>
      </w:tr>
      <w:tr w:rsidR="00DB6464" w:rsidRPr="004560BA" w14:paraId="4E7B70C2" w14:textId="77777777" w:rsidTr="00635BC9">
        <w:trPr>
          <w:trHeight w:val="287"/>
          <w:jc w:val="center"/>
        </w:trPr>
        <w:tc>
          <w:tcPr>
            <w:tcW w:w="1155" w:type="dxa"/>
            <w:vAlign w:val="center"/>
          </w:tcPr>
          <w:p w14:paraId="6F2D81DD" w14:textId="7C1E903C" w:rsidR="00DB6464" w:rsidRDefault="00DB6464" w:rsidP="00197F12">
            <w:pPr>
              <w:rPr>
                <w:rFonts w:ascii="Arial" w:hAnsi="Arial" w:cs="Arial"/>
                <w:sz w:val="20"/>
              </w:rPr>
            </w:pPr>
            <w:r>
              <w:rPr>
                <w:rFonts w:ascii="Arial" w:hAnsi="Arial" w:cs="Arial"/>
                <w:sz w:val="20"/>
              </w:rPr>
              <w:t>1</w:t>
            </w:r>
            <w:r w:rsidR="00197F12">
              <w:rPr>
                <w:rFonts w:ascii="Arial" w:hAnsi="Arial" w:cs="Arial"/>
                <w:sz w:val="20"/>
              </w:rPr>
              <w:t>2</w:t>
            </w:r>
            <w:r>
              <w:rPr>
                <w:rFonts w:ascii="Arial" w:hAnsi="Arial" w:cs="Arial"/>
                <w:sz w:val="20"/>
              </w:rPr>
              <w:t>/1</w:t>
            </w:r>
            <w:r w:rsidR="00197F12">
              <w:rPr>
                <w:rFonts w:ascii="Arial" w:hAnsi="Arial" w:cs="Arial"/>
                <w:sz w:val="20"/>
              </w:rPr>
              <w:t>8</w:t>
            </w:r>
            <w:r>
              <w:rPr>
                <w:rFonts w:ascii="Arial" w:hAnsi="Arial" w:cs="Arial"/>
                <w:sz w:val="20"/>
              </w:rPr>
              <w:t>/1</w:t>
            </w:r>
            <w:r w:rsidR="00197F12">
              <w:rPr>
                <w:rFonts w:ascii="Arial" w:hAnsi="Arial" w:cs="Arial"/>
                <w:sz w:val="20"/>
              </w:rPr>
              <w:t>5</w:t>
            </w:r>
          </w:p>
        </w:tc>
        <w:tc>
          <w:tcPr>
            <w:tcW w:w="5654" w:type="dxa"/>
            <w:vAlign w:val="center"/>
          </w:tcPr>
          <w:p w14:paraId="3FDBEC81" w14:textId="07F2F9BE" w:rsidR="00DB6464" w:rsidRDefault="00DB6464">
            <w:pPr>
              <w:rPr>
                <w:rFonts w:ascii="Arial" w:hAnsi="Arial" w:cs="Arial"/>
                <w:sz w:val="20"/>
              </w:rPr>
            </w:pPr>
            <w:r>
              <w:rPr>
                <w:rFonts w:ascii="Arial" w:hAnsi="Arial" w:cs="Arial"/>
                <w:sz w:val="20"/>
              </w:rPr>
              <w:t>Relocated Section 2.2 Builders Risk Insurance into specification section 00 73 16 Project Insurance.</w:t>
            </w:r>
          </w:p>
        </w:tc>
        <w:tc>
          <w:tcPr>
            <w:tcW w:w="1048" w:type="dxa"/>
            <w:vAlign w:val="center"/>
          </w:tcPr>
          <w:p w14:paraId="730CD605" w14:textId="6C1922F7" w:rsidR="00DB6464" w:rsidRDefault="00B42716">
            <w:pPr>
              <w:rPr>
                <w:rFonts w:ascii="Arial" w:hAnsi="Arial" w:cs="Arial"/>
                <w:sz w:val="20"/>
              </w:rPr>
            </w:pPr>
            <w:r>
              <w:rPr>
                <w:rFonts w:ascii="Arial" w:hAnsi="Arial" w:cs="Arial"/>
                <w:sz w:val="20"/>
              </w:rPr>
              <w:t>pac</w:t>
            </w:r>
          </w:p>
        </w:tc>
      </w:tr>
      <w:tr w:rsidR="00A112C8" w:rsidRPr="004560BA" w14:paraId="7D65740F" w14:textId="77777777" w:rsidTr="00635BC9">
        <w:trPr>
          <w:trHeight w:val="287"/>
          <w:jc w:val="center"/>
        </w:trPr>
        <w:tc>
          <w:tcPr>
            <w:tcW w:w="1155" w:type="dxa"/>
            <w:vAlign w:val="center"/>
          </w:tcPr>
          <w:p w14:paraId="71CD4458" w14:textId="0EF786CF" w:rsidR="00A112C8" w:rsidRDefault="00A112C8" w:rsidP="00197F12">
            <w:pPr>
              <w:rPr>
                <w:rFonts w:ascii="Arial" w:hAnsi="Arial" w:cs="Arial"/>
                <w:sz w:val="20"/>
              </w:rPr>
            </w:pPr>
            <w:r>
              <w:rPr>
                <w:rFonts w:ascii="Arial" w:hAnsi="Arial" w:cs="Arial"/>
                <w:sz w:val="20"/>
              </w:rPr>
              <w:lastRenderedPageBreak/>
              <w:t>08/17/17</w:t>
            </w:r>
          </w:p>
        </w:tc>
        <w:tc>
          <w:tcPr>
            <w:tcW w:w="5654" w:type="dxa"/>
            <w:vAlign w:val="center"/>
          </w:tcPr>
          <w:p w14:paraId="6AC3E7D7" w14:textId="469F5E11" w:rsidR="00A112C8" w:rsidRDefault="00A112C8" w:rsidP="00A112C8">
            <w:pPr>
              <w:rPr>
                <w:rFonts w:ascii="Arial" w:hAnsi="Arial" w:cs="Arial"/>
                <w:sz w:val="20"/>
              </w:rPr>
            </w:pPr>
            <w:r>
              <w:rPr>
                <w:rFonts w:ascii="Arial" w:hAnsi="Arial" w:cs="Arial"/>
                <w:sz w:val="20"/>
              </w:rPr>
              <w:t>Modified section 3.10 and 3.11 regarding Hazardous Material Abatement and Certification of Non-ACBM.</w:t>
            </w:r>
          </w:p>
        </w:tc>
        <w:tc>
          <w:tcPr>
            <w:tcW w:w="1048" w:type="dxa"/>
            <w:vAlign w:val="center"/>
          </w:tcPr>
          <w:p w14:paraId="78A21751" w14:textId="1043B83E" w:rsidR="00A112C8" w:rsidRDefault="00A112C8">
            <w:pPr>
              <w:rPr>
                <w:rFonts w:ascii="Arial" w:hAnsi="Arial" w:cs="Arial"/>
                <w:sz w:val="20"/>
              </w:rPr>
            </w:pPr>
            <w:r>
              <w:rPr>
                <w:rFonts w:ascii="Arial" w:hAnsi="Arial" w:cs="Arial"/>
                <w:sz w:val="20"/>
              </w:rPr>
              <w:t>pac</w:t>
            </w:r>
          </w:p>
        </w:tc>
      </w:tr>
    </w:tbl>
    <w:p w14:paraId="785550A1" w14:textId="77777777" w:rsidR="009D03BC" w:rsidRDefault="009D03BC" w:rsidP="00635BC9">
      <w:pPr>
        <w:pStyle w:val="BodyTextIndent"/>
        <w:numPr>
          <w:ilvl w:val="1"/>
          <w:numId w:val="0"/>
        </w:numPr>
        <w:tabs>
          <w:tab w:val="num" w:pos="360"/>
        </w:tabs>
      </w:pPr>
    </w:p>
    <w:sectPr w:rsidR="009D03BC" w:rsidSect="00D318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4CB80" w14:textId="77777777" w:rsidR="00A92D6C" w:rsidRDefault="00A92D6C" w:rsidP="008C40EE">
      <w:pPr>
        <w:spacing w:after="0" w:line="240" w:lineRule="auto"/>
      </w:pPr>
      <w:r>
        <w:separator/>
      </w:r>
    </w:p>
  </w:endnote>
  <w:endnote w:type="continuationSeparator" w:id="0">
    <w:p w14:paraId="27630963" w14:textId="77777777" w:rsidR="00A92D6C" w:rsidRDefault="00A92D6C" w:rsidP="008C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8ECAE" w14:textId="6212D627" w:rsidR="00653384" w:rsidRPr="00D2284B" w:rsidRDefault="00653384" w:rsidP="005E27BA">
    <w:pPr>
      <w:pStyle w:val="Footer"/>
      <w:rPr>
        <w:rStyle w:val="PageNumber"/>
        <w:rFonts w:ascii="Arial" w:hAnsi="Arial" w:cs="Arial"/>
        <w:sz w:val="16"/>
        <w:szCs w:val="16"/>
      </w:rPr>
    </w:pPr>
    <w:r w:rsidRPr="00D2284B">
      <w:rPr>
        <w:rStyle w:val="PageNumber"/>
        <w:rFonts w:ascii="Arial" w:hAnsi="Arial" w:cs="Arial"/>
        <w:sz w:val="16"/>
        <w:szCs w:val="16"/>
      </w:rPr>
      <w:t>09/01/07 Issuance</w:t>
    </w:r>
    <w:r w:rsidRPr="00D2284B">
      <w:rPr>
        <w:rFonts w:ascii="Arial" w:hAnsi="Arial" w:cs="Arial"/>
        <w:sz w:val="16"/>
        <w:szCs w:val="16"/>
      </w:rPr>
      <w:tab/>
    </w:r>
    <w:r w:rsidRPr="00D2284B">
      <w:rPr>
        <w:rStyle w:val="PageNumber"/>
        <w:rFonts w:ascii="Arial" w:hAnsi="Arial" w:cs="Arial"/>
        <w:sz w:val="16"/>
        <w:szCs w:val="16"/>
      </w:rPr>
      <w:t>Owner’s Special Conditions</w:t>
    </w:r>
    <w:r w:rsidRPr="00D2284B">
      <w:rPr>
        <w:rFonts w:ascii="Arial" w:hAnsi="Arial" w:cs="Arial"/>
        <w:sz w:val="16"/>
        <w:szCs w:val="16"/>
      </w:rPr>
      <w:tab/>
      <w:t xml:space="preserve">Page </w:t>
    </w:r>
    <w:r w:rsidRPr="00D2284B">
      <w:rPr>
        <w:rStyle w:val="PageNumber"/>
        <w:rFonts w:ascii="Arial" w:hAnsi="Arial" w:cs="Arial"/>
        <w:sz w:val="16"/>
        <w:szCs w:val="16"/>
      </w:rPr>
      <w:fldChar w:fldCharType="begin"/>
    </w:r>
    <w:r w:rsidRPr="00D2284B">
      <w:rPr>
        <w:rStyle w:val="PageNumber"/>
        <w:rFonts w:ascii="Arial" w:hAnsi="Arial" w:cs="Arial"/>
        <w:sz w:val="16"/>
        <w:szCs w:val="16"/>
      </w:rPr>
      <w:instrText xml:space="preserve"> PAGE </w:instrText>
    </w:r>
    <w:r w:rsidRPr="00D2284B">
      <w:rPr>
        <w:rStyle w:val="PageNumber"/>
        <w:rFonts w:ascii="Arial" w:hAnsi="Arial" w:cs="Arial"/>
        <w:sz w:val="16"/>
        <w:szCs w:val="16"/>
      </w:rPr>
      <w:fldChar w:fldCharType="separate"/>
    </w:r>
    <w:r>
      <w:rPr>
        <w:rStyle w:val="PageNumber"/>
        <w:rFonts w:ascii="Arial" w:hAnsi="Arial" w:cs="Arial"/>
        <w:noProof/>
        <w:sz w:val="16"/>
        <w:szCs w:val="16"/>
      </w:rPr>
      <w:t>1</w:t>
    </w:r>
    <w:r w:rsidRPr="00D2284B">
      <w:rPr>
        <w:rStyle w:val="PageNumber"/>
        <w:rFonts w:ascii="Arial" w:hAnsi="Arial" w:cs="Arial"/>
        <w:sz w:val="16"/>
        <w:szCs w:val="16"/>
      </w:rPr>
      <w:fldChar w:fldCharType="end"/>
    </w:r>
    <w:r w:rsidRPr="00D2284B">
      <w:rPr>
        <w:rFonts w:ascii="Arial" w:hAnsi="Arial" w:cs="Arial"/>
        <w:sz w:val="16"/>
        <w:szCs w:val="16"/>
      </w:rPr>
      <w:t xml:space="preserve"> of </w:t>
    </w:r>
    <w:r w:rsidR="00EB4B49">
      <w:fldChar w:fldCharType="begin"/>
    </w:r>
    <w:r w:rsidR="00EB4B49">
      <w:instrText xml:space="preserve"> NUMPAGES   \* MERGEFORMAT </w:instrText>
    </w:r>
    <w:r w:rsidR="00EB4B49">
      <w:fldChar w:fldCharType="separate"/>
    </w:r>
    <w:r w:rsidRPr="00A112C8">
      <w:rPr>
        <w:rFonts w:ascii="Arial" w:hAnsi="Arial" w:cs="Arial"/>
        <w:noProof/>
        <w:sz w:val="16"/>
        <w:szCs w:val="16"/>
      </w:rPr>
      <w:t>24</w:t>
    </w:r>
    <w:r w:rsidR="00EB4B49">
      <w:rPr>
        <w:rFonts w:ascii="Arial" w:hAnsi="Arial" w:cs="Arial"/>
        <w:noProof/>
        <w:sz w:val="16"/>
        <w:szCs w:val="16"/>
      </w:rPr>
      <w:fldChar w:fldCharType="end"/>
    </w:r>
  </w:p>
  <w:p w14:paraId="5BCCA740" w14:textId="70328E85" w:rsidR="00653384" w:rsidRPr="00D2284B" w:rsidRDefault="00653384" w:rsidP="005E27BA">
    <w:pPr>
      <w:pStyle w:val="Footer"/>
      <w:jc w:val="both"/>
      <w:rPr>
        <w:rFonts w:ascii="Arial" w:hAnsi="Arial" w:cs="Arial"/>
        <w:sz w:val="16"/>
        <w:szCs w:val="16"/>
      </w:rPr>
    </w:pPr>
    <w:r>
      <w:rPr>
        <w:rStyle w:val="PageNumber"/>
        <w:rFonts w:ascii="Arial" w:hAnsi="Arial" w:cs="Arial"/>
        <w:sz w:val="16"/>
        <w:szCs w:val="16"/>
      </w:rPr>
      <w:t>08-17-17</w:t>
    </w:r>
    <w:r w:rsidRPr="00D2284B">
      <w:rPr>
        <w:rStyle w:val="PageNumber"/>
        <w:rFonts w:ascii="Arial" w:hAnsi="Arial" w:cs="Arial"/>
        <w:sz w:val="16"/>
        <w:szCs w:val="16"/>
      </w:rPr>
      <w:t xml:space="preserve"> Revision</w:t>
    </w:r>
    <w:r>
      <w:rPr>
        <w:rStyle w:val="PageNumber"/>
        <w:rFonts w:ascii="Arial" w:hAnsi="Arial" w:cs="Arial"/>
        <w:sz w:val="16"/>
        <w:szCs w:val="16"/>
      </w:rPr>
      <w:tab/>
    </w:r>
  </w:p>
  <w:p w14:paraId="55392C7F" w14:textId="77777777" w:rsidR="00653384" w:rsidRPr="005E27BA" w:rsidRDefault="00653384" w:rsidP="005E27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E2BFD" w14:textId="23A97D4D" w:rsidR="00653384" w:rsidRPr="00D2284B" w:rsidRDefault="00653384" w:rsidP="009B5E14">
    <w:pPr>
      <w:pStyle w:val="Footer"/>
      <w:tabs>
        <w:tab w:val="clear" w:pos="4680"/>
        <w:tab w:val="center" w:pos="6480"/>
      </w:tabs>
      <w:rPr>
        <w:rStyle w:val="PageNumber"/>
        <w:rFonts w:ascii="Arial" w:hAnsi="Arial" w:cs="Arial"/>
        <w:sz w:val="16"/>
        <w:szCs w:val="16"/>
      </w:rPr>
    </w:pPr>
    <w:r w:rsidRPr="00D2284B">
      <w:rPr>
        <w:rStyle w:val="PageNumber"/>
        <w:rFonts w:ascii="Arial" w:hAnsi="Arial" w:cs="Arial"/>
        <w:sz w:val="16"/>
        <w:szCs w:val="16"/>
      </w:rPr>
      <w:t>09/01/07 Issuance</w:t>
    </w:r>
    <w:r w:rsidRPr="00D2284B">
      <w:rPr>
        <w:rFonts w:ascii="Arial" w:hAnsi="Arial" w:cs="Arial"/>
        <w:sz w:val="16"/>
        <w:szCs w:val="16"/>
      </w:rPr>
      <w:tab/>
    </w:r>
    <w:r w:rsidRPr="00D2284B">
      <w:rPr>
        <w:rStyle w:val="PageNumber"/>
        <w:rFonts w:ascii="Arial" w:hAnsi="Arial" w:cs="Arial"/>
        <w:sz w:val="16"/>
        <w:szCs w:val="16"/>
      </w:rPr>
      <w:t>Owner’s Special Conditions</w:t>
    </w:r>
    <w:r w:rsidRPr="00D2284B">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D2284B">
      <w:rPr>
        <w:rFonts w:ascii="Arial" w:hAnsi="Arial" w:cs="Arial"/>
        <w:sz w:val="16"/>
        <w:szCs w:val="16"/>
      </w:rPr>
      <w:t xml:space="preserve">Page </w:t>
    </w:r>
    <w:r w:rsidRPr="00D2284B">
      <w:rPr>
        <w:rStyle w:val="PageNumber"/>
        <w:rFonts w:ascii="Arial" w:hAnsi="Arial" w:cs="Arial"/>
        <w:sz w:val="16"/>
        <w:szCs w:val="16"/>
      </w:rPr>
      <w:fldChar w:fldCharType="begin"/>
    </w:r>
    <w:r w:rsidRPr="00D2284B">
      <w:rPr>
        <w:rStyle w:val="PageNumber"/>
        <w:rFonts w:ascii="Arial" w:hAnsi="Arial" w:cs="Arial"/>
        <w:sz w:val="16"/>
        <w:szCs w:val="16"/>
      </w:rPr>
      <w:instrText xml:space="preserve"> PAGE </w:instrText>
    </w:r>
    <w:r w:rsidRPr="00D2284B">
      <w:rPr>
        <w:rStyle w:val="PageNumber"/>
        <w:rFonts w:ascii="Arial" w:hAnsi="Arial" w:cs="Arial"/>
        <w:sz w:val="16"/>
        <w:szCs w:val="16"/>
      </w:rPr>
      <w:fldChar w:fldCharType="separate"/>
    </w:r>
    <w:r>
      <w:rPr>
        <w:rStyle w:val="PageNumber"/>
        <w:rFonts w:ascii="Arial" w:hAnsi="Arial" w:cs="Arial"/>
        <w:noProof/>
        <w:sz w:val="16"/>
        <w:szCs w:val="16"/>
      </w:rPr>
      <w:t>17</w:t>
    </w:r>
    <w:r w:rsidRPr="00D2284B">
      <w:rPr>
        <w:rStyle w:val="PageNumber"/>
        <w:rFonts w:ascii="Arial" w:hAnsi="Arial" w:cs="Arial"/>
        <w:sz w:val="16"/>
        <w:szCs w:val="16"/>
      </w:rPr>
      <w:fldChar w:fldCharType="end"/>
    </w:r>
    <w:r w:rsidRPr="00D2284B">
      <w:rPr>
        <w:rFonts w:ascii="Arial" w:hAnsi="Arial" w:cs="Arial"/>
        <w:sz w:val="16"/>
        <w:szCs w:val="16"/>
      </w:rPr>
      <w:t xml:space="preserve"> of </w:t>
    </w:r>
    <w:r w:rsidR="00EB4B49">
      <w:fldChar w:fldCharType="begin"/>
    </w:r>
    <w:r w:rsidR="00EB4B49">
      <w:instrText xml:space="preserve"> NUMPAGES   \* MERGEFORMAT </w:instrText>
    </w:r>
    <w:r w:rsidR="00EB4B49">
      <w:fldChar w:fldCharType="separate"/>
    </w:r>
    <w:r w:rsidRPr="00A112C8">
      <w:rPr>
        <w:rFonts w:ascii="Arial" w:hAnsi="Arial" w:cs="Arial"/>
        <w:noProof/>
        <w:sz w:val="16"/>
        <w:szCs w:val="16"/>
      </w:rPr>
      <w:t>24</w:t>
    </w:r>
    <w:r w:rsidR="00EB4B49">
      <w:rPr>
        <w:rFonts w:ascii="Arial" w:hAnsi="Arial" w:cs="Arial"/>
        <w:noProof/>
        <w:sz w:val="16"/>
        <w:szCs w:val="16"/>
      </w:rPr>
      <w:fldChar w:fldCharType="end"/>
    </w:r>
  </w:p>
  <w:p w14:paraId="2B7A5C75" w14:textId="22545B5C" w:rsidR="00653384" w:rsidRPr="009B5E14" w:rsidRDefault="00653384" w:rsidP="009B5E14">
    <w:pPr>
      <w:pStyle w:val="Footer"/>
      <w:tabs>
        <w:tab w:val="clear" w:pos="4680"/>
        <w:tab w:val="clear" w:pos="9360"/>
        <w:tab w:val="center" w:pos="6480"/>
        <w:tab w:val="right" w:pos="12960"/>
      </w:tabs>
      <w:jc w:val="both"/>
    </w:pPr>
    <w:r>
      <w:rPr>
        <w:rStyle w:val="PageNumber"/>
        <w:rFonts w:ascii="Arial" w:hAnsi="Arial" w:cs="Arial"/>
        <w:sz w:val="16"/>
        <w:szCs w:val="16"/>
      </w:rPr>
      <w:t>08/17/17</w:t>
    </w:r>
    <w:r w:rsidRPr="00D2284B">
      <w:rPr>
        <w:rStyle w:val="PageNumber"/>
        <w:rFonts w:ascii="Arial" w:hAnsi="Arial" w:cs="Arial"/>
        <w:sz w:val="16"/>
        <w:szCs w:val="16"/>
      </w:rPr>
      <w:t xml:space="preserve"> Revision</w:t>
    </w:r>
    <w:r>
      <w:rPr>
        <w:rStyle w:val="PageNumber"/>
        <w:rFonts w:ascii="Arial" w:hAnsi="Arial" w:cs="Arial"/>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916D0" w14:textId="13EDB2CB" w:rsidR="00653384" w:rsidRPr="00D2284B" w:rsidRDefault="00653384" w:rsidP="008C40EE">
    <w:pPr>
      <w:pStyle w:val="Footer"/>
      <w:rPr>
        <w:rStyle w:val="PageNumber"/>
        <w:rFonts w:ascii="Arial" w:hAnsi="Arial" w:cs="Arial"/>
        <w:sz w:val="16"/>
        <w:szCs w:val="16"/>
      </w:rPr>
    </w:pPr>
    <w:r w:rsidRPr="00D2284B">
      <w:rPr>
        <w:rStyle w:val="PageNumber"/>
        <w:rFonts w:ascii="Arial" w:hAnsi="Arial" w:cs="Arial"/>
        <w:sz w:val="16"/>
        <w:szCs w:val="16"/>
      </w:rPr>
      <w:t>09/01/07 Issuance</w:t>
    </w:r>
    <w:r w:rsidRPr="00D2284B">
      <w:rPr>
        <w:rFonts w:ascii="Arial" w:hAnsi="Arial" w:cs="Arial"/>
        <w:sz w:val="16"/>
        <w:szCs w:val="16"/>
      </w:rPr>
      <w:tab/>
    </w:r>
    <w:r w:rsidRPr="00D2284B">
      <w:rPr>
        <w:rStyle w:val="PageNumber"/>
        <w:rFonts w:ascii="Arial" w:hAnsi="Arial" w:cs="Arial"/>
        <w:sz w:val="16"/>
        <w:szCs w:val="16"/>
      </w:rPr>
      <w:t>Owner’s Special Conditions</w:t>
    </w:r>
    <w:r w:rsidRPr="00D2284B">
      <w:rPr>
        <w:rFonts w:ascii="Arial" w:hAnsi="Arial" w:cs="Arial"/>
        <w:sz w:val="16"/>
        <w:szCs w:val="16"/>
      </w:rPr>
      <w:tab/>
      <w:t xml:space="preserve">Page </w:t>
    </w:r>
    <w:r w:rsidRPr="00D2284B">
      <w:rPr>
        <w:rStyle w:val="PageNumber"/>
        <w:rFonts w:ascii="Arial" w:hAnsi="Arial" w:cs="Arial"/>
        <w:sz w:val="16"/>
        <w:szCs w:val="16"/>
      </w:rPr>
      <w:fldChar w:fldCharType="begin"/>
    </w:r>
    <w:r w:rsidRPr="00D2284B">
      <w:rPr>
        <w:rStyle w:val="PageNumber"/>
        <w:rFonts w:ascii="Arial" w:hAnsi="Arial" w:cs="Arial"/>
        <w:sz w:val="16"/>
        <w:szCs w:val="16"/>
      </w:rPr>
      <w:instrText xml:space="preserve"> PAGE </w:instrText>
    </w:r>
    <w:r w:rsidRPr="00D2284B">
      <w:rPr>
        <w:rStyle w:val="PageNumber"/>
        <w:rFonts w:ascii="Arial" w:hAnsi="Arial" w:cs="Arial"/>
        <w:sz w:val="16"/>
        <w:szCs w:val="16"/>
      </w:rPr>
      <w:fldChar w:fldCharType="separate"/>
    </w:r>
    <w:r>
      <w:rPr>
        <w:rStyle w:val="PageNumber"/>
        <w:rFonts w:ascii="Arial" w:hAnsi="Arial" w:cs="Arial"/>
        <w:noProof/>
        <w:sz w:val="16"/>
        <w:szCs w:val="16"/>
      </w:rPr>
      <w:t>20</w:t>
    </w:r>
    <w:r w:rsidRPr="00D2284B">
      <w:rPr>
        <w:rStyle w:val="PageNumber"/>
        <w:rFonts w:ascii="Arial" w:hAnsi="Arial" w:cs="Arial"/>
        <w:sz w:val="16"/>
        <w:szCs w:val="16"/>
      </w:rPr>
      <w:fldChar w:fldCharType="end"/>
    </w:r>
    <w:r w:rsidRPr="00D2284B">
      <w:rPr>
        <w:rFonts w:ascii="Arial" w:hAnsi="Arial" w:cs="Arial"/>
        <w:sz w:val="16"/>
        <w:szCs w:val="16"/>
      </w:rPr>
      <w:t xml:space="preserve"> of </w:t>
    </w:r>
    <w:r w:rsidR="00EB4B49">
      <w:fldChar w:fldCharType="begin"/>
    </w:r>
    <w:r w:rsidR="00EB4B49">
      <w:instrText xml:space="preserve"> NUMPAGES   \* MERGEFORMAT </w:instrText>
    </w:r>
    <w:r w:rsidR="00EB4B49">
      <w:fldChar w:fldCharType="separate"/>
    </w:r>
    <w:r w:rsidRPr="00A112C8">
      <w:rPr>
        <w:rStyle w:val="PageNumber"/>
        <w:rFonts w:ascii="Arial" w:hAnsi="Arial" w:cs="Arial"/>
        <w:noProof/>
        <w:sz w:val="16"/>
        <w:szCs w:val="16"/>
      </w:rPr>
      <w:t>24</w:t>
    </w:r>
    <w:r w:rsidR="00EB4B49">
      <w:rPr>
        <w:rStyle w:val="PageNumber"/>
        <w:rFonts w:ascii="Arial" w:hAnsi="Arial" w:cs="Arial"/>
        <w:noProof/>
        <w:sz w:val="16"/>
        <w:szCs w:val="16"/>
      </w:rPr>
      <w:fldChar w:fldCharType="end"/>
    </w:r>
  </w:p>
  <w:p w14:paraId="1BECD852" w14:textId="20E111F7" w:rsidR="00653384" w:rsidRPr="00D2284B" w:rsidRDefault="00653384" w:rsidP="008C40EE">
    <w:pPr>
      <w:pStyle w:val="Footer"/>
      <w:jc w:val="both"/>
      <w:rPr>
        <w:rFonts w:ascii="Arial" w:hAnsi="Arial" w:cs="Arial"/>
        <w:sz w:val="16"/>
        <w:szCs w:val="16"/>
      </w:rPr>
    </w:pPr>
    <w:r>
      <w:rPr>
        <w:rStyle w:val="PageNumber"/>
        <w:rFonts w:ascii="Arial" w:hAnsi="Arial" w:cs="Arial"/>
        <w:sz w:val="16"/>
        <w:szCs w:val="16"/>
      </w:rPr>
      <w:t>08-17-17</w:t>
    </w:r>
    <w:r w:rsidRPr="00D2284B">
      <w:rPr>
        <w:rStyle w:val="PageNumber"/>
        <w:rFonts w:ascii="Arial" w:hAnsi="Arial" w:cs="Arial"/>
        <w:sz w:val="16"/>
        <w:szCs w:val="16"/>
      </w:rPr>
      <w:t xml:space="preserve"> Revision</w:t>
    </w:r>
    <w:r>
      <w:rPr>
        <w:rStyle w:val="PageNumber"/>
        <w:rFonts w:ascii="Arial" w:hAnsi="Arial" w:cs="Arial"/>
        <w:sz w:val="16"/>
        <w:szCs w:val="16"/>
      </w:rPr>
      <w:tab/>
    </w:r>
  </w:p>
  <w:p w14:paraId="68338273" w14:textId="77777777" w:rsidR="00653384" w:rsidRDefault="006533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AE699" w14:textId="77777777" w:rsidR="00A92D6C" w:rsidRDefault="00A92D6C" w:rsidP="008C40EE">
      <w:pPr>
        <w:spacing w:after="0" w:line="240" w:lineRule="auto"/>
      </w:pPr>
      <w:r>
        <w:separator/>
      </w:r>
    </w:p>
  </w:footnote>
  <w:footnote w:type="continuationSeparator" w:id="0">
    <w:p w14:paraId="1C7B87AC" w14:textId="77777777" w:rsidR="00A92D6C" w:rsidRDefault="00A92D6C" w:rsidP="008C40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11847" w14:textId="776D826E" w:rsidR="003F0FCB" w:rsidRPr="003F0FCB" w:rsidRDefault="003F0FCB">
    <w:pPr>
      <w:pStyle w:val="Header"/>
      <w:rPr>
        <w:rFonts w:ascii="Arial" w:hAnsi="Arial" w:cs="Arial"/>
        <w:i/>
        <w:iCs/>
        <w:sz w:val="16"/>
        <w:szCs w:val="16"/>
      </w:rPr>
    </w:pPr>
    <w:r w:rsidRPr="003F0FCB">
      <w:rPr>
        <w:rFonts w:ascii="Arial" w:hAnsi="Arial" w:cs="Arial"/>
        <w:i/>
        <w:iCs/>
        <w:sz w:val="16"/>
        <w:szCs w:val="16"/>
      </w:rPr>
      <w:t>02.2013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B3C7B"/>
    <w:multiLevelType w:val="multilevel"/>
    <w:tmpl w:val="9CEC914E"/>
    <w:lvl w:ilvl="0">
      <w:start w:val="1"/>
      <w:numFmt w:val="decimal"/>
      <w:pStyle w:val="SpecHeading1r"/>
      <w:isLgl/>
      <w:lvlText w:val="1.%1."/>
      <w:lvlJc w:val="left"/>
      <w:pPr>
        <w:tabs>
          <w:tab w:val="num" w:pos="720"/>
        </w:tabs>
        <w:ind w:left="720" w:hanging="720"/>
      </w:pPr>
      <w:rPr>
        <w:rFonts w:hint="default"/>
      </w:rPr>
    </w:lvl>
    <w:lvl w:ilvl="1">
      <w:start w:val="1"/>
      <w:numFmt w:val="decimal"/>
      <w:lvlText w:val="1.%1.%2."/>
      <w:lvlJc w:val="left"/>
      <w:pPr>
        <w:tabs>
          <w:tab w:val="num" w:pos="1296"/>
        </w:tabs>
        <w:ind w:left="1296" w:hanging="936"/>
      </w:pPr>
      <w:rPr>
        <w:rFonts w:hint="default"/>
      </w:rPr>
    </w:lvl>
    <w:lvl w:ilvl="2">
      <w:start w:val="1"/>
      <w:numFmt w:val="decimal"/>
      <w:lvlText w:val="1.%1.%2.%3."/>
      <w:lvlJc w:val="left"/>
      <w:pPr>
        <w:tabs>
          <w:tab w:val="num" w:pos="1944"/>
        </w:tabs>
        <w:ind w:left="1944" w:hanging="1224"/>
      </w:pPr>
      <w:rPr>
        <w:rFonts w:hint="default"/>
      </w:rPr>
    </w:lvl>
    <w:lvl w:ilvl="3">
      <w:start w:val="1"/>
      <w:numFmt w:val="decimal"/>
      <w:lvlText w:val="1.%1.%2.%3.%4."/>
      <w:lvlJc w:val="left"/>
      <w:pPr>
        <w:tabs>
          <w:tab w:val="num" w:pos="2736"/>
        </w:tabs>
        <w:ind w:left="2736" w:hanging="1296"/>
      </w:pPr>
      <w:rPr>
        <w:rFonts w:hint="default"/>
      </w:rPr>
    </w:lvl>
    <w:lvl w:ilvl="4">
      <w:start w:val="1"/>
      <w:numFmt w:val="decimal"/>
      <w:lvlText w:val="1.%1.%2.%3.%4.%5."/>
      <w:lvlJc w:val="left"/>
      <w:pPr>
        <w:tabs>
          <w:tab w:val="num" w:pos="3384"/>
        </w:tabs>
        <w:ind w:left="3384" w:hanging="1584"/>
      </w:pPr>
      <w:rPr>
        <w:rFonts w:hint="default"/>
      </w:rPr>
    </w:lvl>
    <w:lvl w:ilvl="5">
      <w:start w:val="1"/>
      <w:numFmt w:val="decimal"/>
      <w:lvlText w:val="1.%1.%2.%3.%4.%5.%6."/>
      <w:lvlJc w:val="left"/>
      <w:pPr>
        <w:tabs>
          <w:tab w:val="num" w:pos="3600"/>
        </w:tabs>
        <w:ind w:left="3600" w:hanging="1440"/>
      </w:pPr>
      <w:rPr>
        <w:rFonts w:hint="default"/>
      </w:rPr>
    </w:lvl>
    <w:lvl w:ilvl="6">
      <w:start w:val="1"/>
      <w:numFmt w:val="decimal"/>
      <w:lvlText w:val="1.%1.%2.%3.%4.%5.%6.%7."/>
      <w:lvlJc w:val="left"/>
      <w:pPr>
        <w:tabs>
          <w:tab w:val="num" w:pos="4104"/>
        </w:tabs>
        <w:ind w:left="4104" w:hanging="1584"/>
      </w:pPr>
      <w:rPr>
        <w:rFonts w:hint="default"/>
      </w:rPr>
    </w:lvl>
    <w:lvl w:ilvl="7">
      <w:start w:val="1"/>
      <w:numFmt w:val="decimal"/>
      <w:lvlText w:val="1.%1.%2.%3.%4.%5.%6.%7.%8."/>
      <w:lvlJc w:val="left"/>
      <w:pPr>
        <w:tabs>
          <w:tab w:val="num" w:pos="4680"/>
        </w:tabs>
        <w:ind w:left="4680" w:hanging="1800"/>
      </w:pPr>
      <w:rPr>
        <w:rFonts w:hint="default"/>
      </w:rPr>
    </w:lvl>
    <w:lvl w:ilvl="8">
      <w:start w:val="1"/>
      <w:numFmt w:val="decimal"/>
      <w:lvlText w:val="1.%1.%2.%3.%4.%5.%6.%7.%8.%9."/>
      <w:lvlJc w:val="left"/>
      <w:pPr>
        <w:tabs>
          <w:tab w:val="num" w:pos="5184"/>
        </w:tabs>
        <w:ind w:left="5184" w:hanging="1944"/>
      </w:pPr>
      <w:rPr>
        <w:rFonts w:hint="default"/>
      </w:rPr>
    </w:lvl>
  </w:abstractNum>
  <w:abstractNum w:abstractNumId="1" w15:restartNumberingAfterBreak="0">
    <w:nsid w:val="16AE4413"/>
    <w:multiLevelType w:val="multilevel"/>
    <w:tmpl w:val="C1FA2A26"/>
    <w:lvl w:ilvl="0">
      <w:start w:val="1"/>
      <w:numFmt w:val="decimal"/>
      <w:lvlText w:val="%1"/>
      <w:lvlJc w:val="left"/>
      <w:pPr>
        <w:tabs>
          <w:tab w:val="num" w:pos="600"/>
        </w:tabs>
        <w:ind w:left="600" w:hanging="600"/>
      </w:pPr>
      <w:rPr>
        <w:rFonts w:hint="default"/>
      </w:rPr>
    </w:lvl>
    <w:lvl w:ilvl="1">
      <w:start w:val="4"/>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1759568A"/>
    <w:multiLevelType w:val="multilevel"/>
    <w:tmpl w:val="5054F706"/>
    <w:lvl w:ilvl="0">
      <w:start w:val="3"/>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800"/>
      <w:lvlJc w:val="left"/>
      <w:pPr>
        <w:ind w:left="1800" w:hanging="1800"/>
      </w:pPr>
    </w:lvl>
  </w:abstractNum>
  <w:abstractNum w:abstractNumId="3" w15:restartNumberingAfterBreak="0">
    <w:nsid w:val="1F456026"/>
    <w:multiLevelType w:val="multilevel"/>
    <w:tmpl w:val="959AB402"/>
    <w:lvl w:ilvl="0">
      <w:start w:val="2"/>
      <w:numFmt w:val="decimal"/>
      <w:lvlText w:val="%1"/>
      <w:lvlJc w:val="left"/>
      <w:pPr>
        <w:ind w:left="765" w:hanging="765"/>
      </w:pPr>
      <w:rPr>
        <w:rFonts w:hint="default"/>
      </w:rPr>
    </w:lvl>
    <w:lvl w:ilvl="1">
      <w:start w:val="2"/>
      <w:numFmt w:val="decimal"/>
      <w:lvlText w:val="%1.%2"/>
      <w:lvlJc w:val="left"/>
      <w:pPr>
        <w:ind w:left="1305" w:hanging="765"/>
      </w:pPr>
      <w:rPr>
        <w:rFonts w:hint="default"/>
      </w:rPr>
    </w:lvl>
    <w:lvl w:ilvl="2">
      <w:start w:val="7"/>
      <w:numFmt w:val="decimal"/>
      <w:lvlText w:val="%1.%2.%3"/>
      <w:lvlJc w:val="left"/>
      <w:pPr>
        <w:ind w:left="1845" w:hanging="765"/>
      </w:pPr>
      <w:rPr>
        <w:rFonts w:hint="default"/>
      </w:rPr>
    </w:lvl>
    <w:lvl w:ilvl="3">
      <w:start w:val="5"/>
      <w:numFmt w:val="decimal"/>
      <w:lvlText w:val="%1.%2.%3.%4"/>
      <w:lvlJc w:val="left"/>
      <w:pPr>
        <w:ind w:left="1755" w:hanging="765"/>
      </w:pPr>
      <w:rPr>
        <w:rFonts w:hint="default"/>
      </w:rPr>
    </w:lvl>
    <w:lvl w:ilvl="4">
      <w:start w:val="3"/>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4" w15:restartNumberingAfterBreak="0">
    <w:nsid w:val="1F9379C7"/>
    <w:multiLevelType w:val="multilevel"/>
    <w:tmpl w:val="4FD4D4CA"/>
    <w:lvl w:ilvl="0">
      <w:start w:val="2"/>
      <w:numFmt w:val="decimal"/>
      <w:lvlText w:val="%1"/>
      <w:lvlJc w:val="left"/>
      <w:pPr>
        <w:tabs>
          <w:tab w:val="num" w:pos="360"/>
        </w:tabs>
        <w:ind w:left="0" w:firstLine="0"/>
      </w:pPr>
      <w:rPr>
        <w:rFonts w:hint="default"/>
      </w:rPr>
    </w:lvl>
    <w:lvl w:ilvl="1">
      <w:start w:val="2"/>
      <w:numFmt w:val="decimal"/>
      <w:lvlText w:val="%1.%2"/>
      <w:lvlJc w:val="left"/>
      <w:pPr>
        <w:tabs>
          <w:tab w:val="num" w:pos="360"/>
        </w:tabs>
        <w:ind w:left="0" w:firstLine="0"/>
      </w:pPr>
      <w:rPr>
        <w:rFonts w:hint="default"/>
      </w:rPr>
    </w:lvl>
    <w:lvl w:ilvl="2">
      <w:start w:val="1"/>
      <w:numFmt w:val="decimal"/>
      <w:lvlText w:val="%1.%2.%3"/>
      <w:lvlJc w:val="left"/>
      <w:pPr>
        <w:tabs>
          <w:tab w:val="num" w:pos="0"/>
        </w:tabs>
        <w:ind w:left="0" w:firstLine="0"/>
      </w:pPr>
      <w:rPr>
        <w:rFonts w:hint="default"/>
        <w:color w:val="auto"/>
      </w:rPr>
    </w:lvl>
    <w:lvl w:ilvl="3">
      <w:start w:val="1"/>
      <w:numFmt w:val="bullet"/>
      <w:lvlText w:val=""/>
      <w:lvlJc w:val="left"/>
      <w:pPr>
        <w:tabs>
          <w:tab w:val="num" w:pos="2340"/>
        </w:tabs>
        <w:ind w:left="2340" w:hanging="360"/>
      </w:pPr>
      <w:rPr>
        <w:rFonts w:ascii="Symbol" w:hAnsi="Symbol"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1800" w:hanging="1800"/>
      </w:pPr>
      <w:rPr>
        <w:rFonts w:hint="default"/>
      </w:rPr>
    </w:lvl>
  </w:abstractNum>
  <w:abstractNum w:abstractNumId="5" w15:restartNumberingAfterBreak="0">
    <w:nsid w:val="21876EEB"/>
    <w:multiLevelType w:val="multilevel"/>
    <w:tmpl w:val="57B29CAE"/>
    <w:lvl w:ilvl="0">
      <w:start w:val="14"/>
      <w:numFmt w:val="none"/>
      <w:lvlText w:val=""/>
      <w:lvlJc w:val="left"/>
      <w:pPr>
        <w:ind w:left="0" w:firstLine="0"/>
      </w:pPr>
      <w:rPr>
        <w:rFonts w:hint="default"/>
      </w:rPr>
    </w:lvl>
    <w:lvl w:ilvl="1">
      <w:start w:val="6"/>
      <w:numFmt w:val="decimal"/>
      <w:lvlText w:val="%13.%2"/>
      <w:lvlJc w:val="left"/>
      <w:pPr>
        <w:ind w:left="0" w:firstLine="0"/>
      </w:pPr>
      <w:rPr>
        <w:rFonts w:hint="default"/>
      </w:rPr>
    </w:lvl>
    <w:lvl w:ilvl="2">
      <w:start w:val="1"/>
      <w:numFmt w:val="decimal"/>
      <w:lvlText w:val="%13.%2.%3"/>
      <w:lvlJc w:val="left"/>
      <w:pPr>
        <w:ind w:left="0" w:firstLine="0"/>
      </w:pPr>
      <w:rPr>
        <w:rFonts w:hint="default"/>
      </w:rPr>
    </w:lvl>
    <w:lvl w:ilvl="3">
      <w:start w:val="1"/>
      <w:numFmt w:val="decimal"/>
      <w:lvlText w:val="%13.%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9734AF0"/>
    <w:multiLevelType w:val="multilevel"/>
    <w:tmpl w:val="6136C404"/>
    <w:lvl w:ilvl="0">
      <w:start w:val="3"/>
      <w:numFmt w:val="decimal"/>
      <w:lvlText w:val="%1"/>
      <w:lvlJc w:val="left"/>
      <w:pPr>
        <w:ind w:left="765" w:hanging="765"/>
      </w:pPr>
      <w:rPr>
        <w:rFonts w:hint="default"/>
      </w:rPr>
    </w:lvl>
    <w:lvl w:ilvl="1">
      <w:start w:val="4"/>
      <w:numFmt w:val="decimal"/>
      <w:lvlText w:val="%1.%2"/>
      <w:lvlJc w:val="left"/>
      <w:pPr>
        <w:ind w:left="1305" w:hanging="765"/>
      </w:pPr>
      <w:rPr>
        <w:rFonts w:hint="default"/>
      </w:rPr>
    </w:lvl>
    <w:lvl w:ilvl="2">
      <w:start w:val="1"/>
      <w:numFmt w:val="decimal"/>
      <w:lvlText w:val="%1.%2.%3"/>
      <w:lvlJc w:val="left"/>
      <w:pPr>
        <w:ind w:left="1845" w:hanging="765"/>
      </w:pPr>
      <w:rPr>
        <w:rFonts w:hint="default"/>
      </w:rPr>
    </w:lvl>
    <w:lvl w:ilvl="3">
      <w:start w:val="2"/>
      <w:numFmt w:val="decimal"/>
      <w:lvlText w:val="%1.%2.%3.%4"/>
      <w:lvlJc w:val="left"/>
      <w:pPr>
        <w:ind w:left="2385" w:hanging="76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7" w15:restartNumberingAfterBreak="0">
    <w:nsid w:val="3F59717E"/>
    <w:multiLevelType w:val="multilevel"/>
    <w:tmpl w:val="7EE80E70"/>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1800" w:hanging="1800"/>
      </w:pPr>
      <w:rPr>
        <w:rFonts w:hint="default"/>
      </w:rPr>
    </w:lvl>
  </w:abstractNum>
  <w:abstractNum w:abstractNumId="8" w15:restartNumberingAfterBreak="0">
    <w:nsid w:val="4C452C8D"/>
    <w:multiLevelType w:val="multilevel"/>
    <w:tmpl w:val="0AF83A8A"/>
    <w:lvl w:ilvl="0">
      <w:start w:val="2"/>
      <w:numFmt w:val="decimal"/>
      <w:lvlText w:val="%1"/>
      <w:lvlJc w:val="left"/>
      <w:pPr>
        <w:tabs>
          <w:tab w:val="num" w:pos="360"/>
        </w:tabs>
        <w:ind w:left="0" w:firstLine="0"/>
      </w:pPr>
      <w:rPr>
        <w:rFonts w:hint="default"/>
      </w:rPr>
    </w:lvl>
    <w:lvl w:ilvl="1">
      <w:start w:val="2"/>
      <w:numFmt w:val="decimal"/>
      <w:lvlText w:val="%1.%2"/>
      <w:lvlJc w:val="left"/>
      <w:pPr>
        <w:tabs>
          <w:tab w:val="num" w:pos="360"/>
        </w:tabs>
        <w:ind w:left="0" w:firstLine="0"/>
      </w:pPr>
      <w:rPr>
        <w:rFonts w:hint="default"/>
      </w:rPr>
    </w:lvl>
    <w:lvl w:ilvl="2">
      <w:start w:val="1"/>
      <w:numFmt w:val="decimal"/>
      <w:lvlText w:val="%1.%2.%3"/>
      <w:lvlJc w:val="left"/>
      <w:pPr>
        <w:tabs>
          <w:tab w:val="num" w:pos="0"/>
        </w:tabs>
        <w:ind w:left="0" w:firstLine="0"/>
      </w:pPr>
      <w:rPr>
        <w:rFonts w:hint="default"/>
        <w:color w:val="auto"/>
      </w:rPr>
    </w:lvl>
    <w:lvl w:ilvl="3">
      <w:start w:val="1"/>
      <w:numFmt w:val="decimal"/>
      <w:lvlText w:val="%1.%2.%3.%4"/>
      <w:lvlJc w:val="left"/>
      <w:pPr>
        <w:tabs>
          <w:tab w:val="num" w:pos="1980"/>
        </w:tabs>
        <w:ind w:left="1980" w:firstLine="0"/>
      </w:pPr>
      <w:rPr>
        <w:rFonts w:hint="default"/>
      </w:rPr>
    </w:lvl>
    <w:lvl w:ilvl="4">
      <w:start w:val="1"/>
      <w:numFmt w:val="decimal"/>
      <w:lvlText w:val="%1.%2.%3.%4.%5"/>
      <w:lvlJc w:val="left"/>
      <w:pPr>
        <w:tabs>
          <w:tab w:val="num" w:pos="1800"/>
        </w:tabs>
        <w:ind w:left="180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1800" w:hanging="1800"/>
      </w:pPr>
      <w:rPr>
        <w:rFonts w:hint="default"/>
      </w:rPr>
    </w:lvl>
  </w:abstractNum>
  <w:abstractNum w:abstractNumId="9" w15:restartNumberingAfterBreak="0">
    <w:nsid w:val="51C66D09"/>
    <w:multiLevelType w:val="hybridMultilevel"/>
    <w:tmpl w:val="BF8AA432"/>
    <w:lvl w:ilvl="0" w:tplc="9A84551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4B2F9C"/>
    <w:multiLevelType w:val="multilevel"/>
    <w:tmpl w:val="0AF83A8A"/>
    <w:lvl w:ilvl="0">
      <w:start w:val="2"/>
      <w:numFmt w:val="decimal"/>
      <w:lvlText w:val="%1"/>
      <w:lvlJc w:val="left"/>
      <w:pPr>
        <w:tabs>
          <w:tab w:val="num" w:pos="360"/>
        </w:tabs>
        <w:ind w:left="0" w:firstLine="0"/>
      </w:pPr>
      <w:rPr>
        <w:rFonts w:hint="default"/>
      </w:rPr>
    </w:lvl>
    <w:lvl w:ilvl="1">
      <w:start w:val="2"/>
      <w:numFmt w:val="decimal"/>
      <w:lvlText w:val="%1.%2"/>
      <w:lvlJc w:val="left"/>
      <w:pPr>
        <w:tabs>
          <w:tab w:val="num" w:pos="360"/>
        </w:tabs>
        <w:ind w:left="0" w:firstLine="0"/>
      </w:pPr>
      <w:rPr>
        <w:rFonts w:hint="default"/>
      </w:rPr>
    </w:lvl>
    <w:lvl w:ilvl="2">
      <w:start w:val="1"/>
      <w:numFmt w:val="decimal"/>
      <w:lvlText w:val="%1.%2.%3"/>
      <w:lvlJc w:val="left"/>
      <w:pPr>
        <w:tabs>
          <w:tab w:val="num" w:pos="0"/>
        </w:tabs>
        <w:ind w:left="0" w:firstLine="0"/>
      </w:pPr>
      <w:rPr>
        <w:rFonts w:hint="default"/>
        <w:color w:val="auto"/>
      </w:rPr>
    </w:lvl>
    <w:lvl w:ilvl="3">
      <w:start w:val="1"/>
      <w:numFmt w:val="decimal"/>
      <w:lvlText w:val="%1.%2.%3.%4"/>
      <w:lvlJc w:val="left"/>
      <w:pPr>
        <w:tabs>
          <w:tab w:val="num" w:pos="1980"/>
        </w:tabs>
        <w:ind w:left="1980" w:firstLine="0"/>
      </w:pPr>
      <w:rPr>
        <w:rFonts w:hint="default"/>
      </w:rPr>
    </w:lvl>
    <w:lvl w:ilvl="4">
      <w:start w:val="1"/>
      <w:numFmt w:val="decimal"/>
      <w:lvlText w:val="%1.%2.%3.%4.%5"/>
      <w:lvlJc w:val="left"/>
      <w:pPr>
        <w:tabs>
          <w:tab w:val="num" w:pos="1800"/>
        </w:tabs>
        <w:ind w:left="180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1800" w:hanging="1800"/>
      </w:pPr>
      <w:rPr>
        <w:rFonts w:hint="default"/>
      </w:rPr>
    </w:lvl>
  </w:abstractNum>
  <w:abstractNum w:abstractNumId="11" w15:restartNumberingAfterBreak="0">
    <w:nsid w:val="69081EA3"/>
    <w:multiLevelType w:val="multilevel"/>
    <w:tmpl w:val="6E648A72"/>
    <w:lvl w:ilvl="0">
      <w:start w:val="2"/>
      <w:numFmt w:val="decimal"/>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1800" w:hanging="1800"/>
      </w:pPr>
      <w:rPr>
        <w:rFonts w:hint="default"/>
      </w:rPr>
    </w:lvl>
  </w:abstractNum>
  <w:abstractNum w:abstractNumId="12" w15:restartNumberingAfterBreak="0">
    <w:nsid w:val="6FE14D13"/>
    <w:multiLevelType w:val="multilevel"/>
    <w:tmpl w:val="3F0C15A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7"/>
  </w:num>
  <w:num w:numId="2">
    <w:abstractNumId w:val="0"/>
  </w:num>
  <w:num w:numId="3">
    <w:abstractNumId w:val="10"/>
  </w:num>
  <w:num w:numId="4">
    <w:abstractNumId w:val="11"/>
  </w:num>
  <w:num w:numId="5">
    <w:abstractNumId w:val="4"/>
  </w:num>
  <w:num w:numId="6">
    <w:abstractNumId w:val="3"/>
  </w:num>
  <w:num w:numId="7">
    <w:abstractNumId w:val="2"/>
  </w:num>
  <w:num w:numId="8">
    <w:abstractNumId w:val="6"/>
  </w:num>
  <w:num w:numId="9">
    <w:abstractNumId w:val="12"/>
  </w:num>
  <w:num w:numId="10">
    <w:abstractNumId w:val="5"/>
  </w:num>
  <w:num w:numId="11">
    <w:abstractNumId w:val="1"/>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D3D"/>
    <w:rsid w:val="00021D52"/>
    <w:rsid w:val="00033D55"/>
    <w:rsid w:val="00045D7B"/>
    <w:rsid w:val="00051F12"/>
    <w:rsid w:val="0005572E"/>
    <w:rsid w:val="00056CCD"/>
    <w:rsid w:val="00060B36"/>
    <w:rsid w:val="000633A3"/>
    <w:rsid w:val="00064B9D"/>
    <w:rsid w:val="000668BB"/>
    <w:rsid w:val="00066FDD"/>
    <w:rsid w:val="0007488D"/>
    <w:rsid w:val="00081CDB"/>
    <w:rsid w:val="000948C3"/>
    <w:rsid w:val="000A4FCF"/>
    <w:rsid w:val="000A5097"/>
    <w:rsid w:val="000B3073"/>
    <w:rsid w:val="000B5379"/>
    <w:rsid w:val="000B5650"/>
    <w:rsid w:val="000B675F"/>
    <w:rsid w:val="000B6DFB"/>
    <w:rsid w:val="000C6605"/>
    <w:rsid w:val="000C6E62"/>
    <w:rsid w:val="000C7FD5"/>
    <w:rsid w:val="000E23FC"/>
    <w:rsid w:val="000E4E89"/>
    <w:rsid w:val="000E5B75"/>
    <w:rsid w:val="000E5E6C"/>
    <w:rsid w:val="000F03BF"/>
    <w:rsid w:val="000F375C"/>
    <w:rsid w:val="0011127B"/>
    <w:rsid w:val="001130CC"/>
    <w:rsid w:val="0011389C"/>
    <w:rsid w:val="0013350D"/>
    <w:rsid w:val="00136486"/>
    <w:rsid w:val="00145A4E"/>
    <w:rsid w:val="00146B34"/>
    <w:rsid w:val="00165CD0"/>
    <w:rsid w:val="00167E2B"/>
    <w:rsid w:val="001801C9"/>
    <w:rsid w:val="00180E73"/>
    <w:rsid w:val="00197F12"/>
    <w:rsid w:val="001B61F8"/>
    <w:rsid w:val="001B62B1"/>
    <w:rsid w:val="001C0CF6"/>
    <w:rsid w:val="001D119D"/>
    <w:rsid w:val="001E2A71"/>
    <w:rsid w:val="001F3DE0"/>
    <w:rsid w:val="001F5F98"/>
    <w:rsid w:val="002012FD"/>
    <w:rsid w:val="00236926"/>
    <w:rsid w:val="00237AAC"/>
    <w:rsid w:val="00246A50"/>
    <w:rsid w:val="00255C3F"/>
    <w:rsid w:val="00256C35"/>
    <w:rsid w:val="00262C9E"/>
    <w:rsid w:val="00264A88"/>
    <w:rsid w:val="00266118"/>
    <w:rsid w:val="00281348"/>
    <w:rsid w:val="0029058A"/>
    <w:rsid w:val="002A599E"/>
    <w:rsid w:val="002A6ECF"/>
    <w:rsid w:val="002B05E5"/>
    <w:rsid w:val="002D28C9"/>
    <w:rsid w:val="00301539"/>
    <w:rsid w:val="00306A3F"/>
    <w:rsid w:val="00311963"/>
    <w:rsid w:val="003132B4"/>
    <w:rsid w:val="0033201E"/>
    <w:rsid w:val="00332C6C"/>
    <w:rsid w:val="00333B7B"/>
    <w:rsid w:val="003456BF"/>
    <w:rsid w:val="00356438"/>
    <w:rsid w:val="003620D7"/>
    <w:rsid w:val="00373625"/>
    <w:rsid w:val="00382DAA"/>
    <w:rsid w:val="003A00C5"/>
    <w:rsid w:val="003A3779"/>
    <w:rsid w:val="003A5F83"/>
    <w:rsid w:val="003B1A28"/>
    <w:rsid w:val="003B657A"/>
    <w:rsid w:val="003C609F"/>
    <w:rsid w:val="003C74DD"/>
    <w:rsid w:val="003D33D3"/>
    <w:rsid w:val="003E2B5E"/>
    <w:rsid w:val="003E6695"/>
    <w:rsid w:val="003E7353"/>
    <w:rsid w:val="003F0FCB"/>
    <w:rsid w:val="004100D3"/>
    <w:rsid w:val="004159ED"/>
    <w:rsid w:val="0042110B"/>
    <w:rsid w:val="004349BD"/>
    <w:rsid w:val="004560BA"/>
    <w:rsid w:val="00457166"/>
    <w:rsid w:val="00461063"/>
    <w:rsid w:val="0046530B"/>
    <w:rsid w:val="00491C41"/>
    <w:rsid w:val="004A5680"/>
    <w:rsid w:val="004C4479"/>
    <w:rsid w:val="004D38E3"/>
    <w:rsid w:val="004F12D7"/>
    <w:rsid w:val="004F24D8"/>
    <w:rsid w:val="0051541C"/>
    <w:rsid w:val="00532F22"/>
    <w:rsid w:val="00535533"/>
    <w:rsid w:val="005357E3"/>
    <w:rsid w:val="00537EBA"/>
    <w:rsid w:val="00541393"/>
    <w:rsid w:val="0054559E"/>
    <w:rsid w:val="00546E65"/>
    <w:rsid w:val="00546F90"/>
    <w:rsid w:val="00551ABC"/>
    <w:rsid w:val="005541DF"/>
    <w:rsid w:val="005605D1"/>
    <w:rsid w:val="005643DE"/>
    <w:rsid w:val="005660E2"/>
    <w:rsid w:val="00574D6A"/>
    <w:rsid w:val="00577537"/>
    <w:rsid w:val="005837F9"/>
    <w:rsid w:val="00590560"/>
    <w:rsid w:val="0059565D"/>
    <w:rsid w:val="005A34FC"/>
    <w:rsid w:val="005A353A"/>
    <w:rsid w:val="005B26C8"/>
    <w:rsid w:val="005C0A4A"/>
    <w:rsid w:val="005D2ADA"/>
    <w:rsid w:val="005D30C5"/>
    <w:rsid w:val="005E27BA"/>
    <w:rsid w:val="005F0890"/>
    <w:rsid w:val="0060595D"/>
    <w:rsid w:val="00613421"/>
    <w:rsid w:val="0061625E"/>
    <w:rsid w:val="0062006C"/>
    <w:rsid w:val="00627006"/>
    <w:rsid w:val="00635BC9"/>
    <w:rsid w:val="00644712"/>
    <w:rsid w:val="006526C7"/>
    <w:rsid w:val="00653384"/>
    <w:rsid w:val="00661B82"/>
    <w:rsid w:val="00665CB2"/>
    <w:rsid w:val="0068399D"/>
    <w:rsid w:val="00685AA2"/>
    <w:rsid w:val="00691840"/>
    <w:rsid w:val="00697CA3"/>
    <w:rsid w:val="006A7CD5"/>
    <w:rsid w:val="006D1584"/>
    <w:rsid w:val="006D5AD0"/>
    <w:rsid w:val="006E4192"/>
    <w:rsid w:val="006E7B11"/>
    <w:rsid w:val="006F4C74"/>
    <w:rsid w:val="00703A1C"/>
    <w:rsid w:val="0072383E"/>
    <w:rsid w:val="007263C8"/>
    <w:rsid w:val="00743815"/>
    <w:rsid w:val="00763564"/>
    <w:rsid w:val="00763741"/>
    <w:rsid w:val="00775A74"/>
    <w:rsid w:val="00780185"/>
    <w:rsid w:val="00787092"/>
    <w:rsid w:val="00792327"/>
    <w:rsid w:val="00797CAF"/>
    <w:rsid w:val="007C7D33"/>
    <w:rsid w:val="007D410E"/>
    <w:rsid w:val="007E3E5C"/>
    <w:rsid w:val="00803E89"/>
    <w:rsid w:val="00834C63"/>
    <w:rsid w:val="00841BE3"/>
    <w:rsid w:val="00875982"/>
    <w:rsid w:val="008856CA"/>
    <w:rsid w:val="008A2F6F"/>
    <w:rsid w:val="008B333F"/>
    <w:rsid w:val="008B6327"/>
    <w:rsid w:val="008C40EE"/>
    <w:rsid w:val="008C6DCE"/>
    <w:rsid w:val="008D57FC"/>
    <w:rsid w:val="008D6297"/>
    <w:rsid w:val="008E0BA6"/>
    <w:rsid w:val="008E65F8"/>
    <w:rsid w:val="008F06F4"/>
    <w:rsid w:val="008F3453"/>
    <w:rsid w:val="008F44B8"/>
    <w:rsid w:val="008F7270"/>
    <w:rsid w:val="00910245"/>
    <w:rsid w:val="00956006"/>
    <w:rsid w:val="00956E49"/>
    <w:rsid w:val="00956EDB"/>
    <w:rsid w:val="00960D3D"/>
    <w:rsid w:val="009611A2"/>
    <w:rsid w:val="00970214"/>
    <w:rsid w:val="00975E1F"/>
    <w:rsid w:val="0098145D"/>
    <w:rsid w:val="0098331A"/>
    <w:rsid w:val="00987E3B"/>
    <w:rsid w:val="009A02D6"/>
    <w:rsid w:val="009A0301"/>
    <w:rsid w:val="009A4748"/>
    <w:rsid w:val="009A5646"/>
    <w:rsid w:val="009B5E14"/>
    <w:rsid w:val="009C4973"/>
    <w:rsid w:val="009C538A"/>
    <w:rsid w:val="009C62B9"/>
    <w:rsid w:val="009D03BC"/>
    <w:rsid w:val="009E1ECC"/>
    <w:rsid w:val="009F59DD"/>
    <w:rsid w:val="00A112C8"/>
    <w:rsid w:val="00A14D08"/>
    <w:rsid w:val="00A341ED"/>
    <w:rsid w:val="00A35BD8"/>
    <w:rsid w:val="00A4102F"/>
    <w:rsid w:val="00A56227"/>
    <w:rsid w:val="00A848BA"/>
    <w:rsid w:val="00A92D6C"/>
    <w:rsid w:val="00A95AFA"/>
    <w:rsid w:val="00A96D64"/>
    <w:rsid w:val="00AA6E1D"/>
    <w:rsid w:val="00AB0D45"/>
    <w:rsid w:val="00AC3162"/>
    <w:rsid w:val="00AD181E"/>
    <w:rsid w:val="00AE63DD"/>
    <w:rsid w:val="00AF1C26"/>
    <w:rsid w:val="00AF42BB"/>
    <w:rsid w:val="00B136B3"/>
    <w:rsid w:val="00B322D1"/>
    <w:rsid w:val="00B42716"/>
    <w:rsid w:val="00B50B42"/>
    <w:rsid w:val="00B533E8"/>
    <w:rsid w:val="00B66CCD"/>
    <w:rsid w:val="00B74E76"/>
    <w:rsid w:val="00B85688"/>
    <w:rsid w:val="00BA5D98"/>
    <w:rsid w:val="00BA7A9E"/>
    <w:rsid w:val="00BB024B"/>
    <w:rsid w:val="00BF1FE5"/>
    <w:rsid w:val="00BF51FF"/>
    <w:rsid w:val="00C004D6"/>
    <w:rsid w:val="00C033B9"/>
    <w:rsid w:val="00C25953"/>
    <w:rsid w:val="00C260CD"/>
    <w:rsid w:val="00C64658"/>
    <w:rsid w:val="00C83180"/>
    <w:rsid w:val="00C93AED"/>
    <w:rsid w:val="00C9508D"/>
    <w:rsid w:val="00C974BD"/>
    <w:rsid w:val="00CC1557"/>
    <w:rsid w:val="00CC6C45"/>
    <w:rsid w:val="00CD3459"/>
    <w:rsid w:val="00CD7ACA"/>
    <w:rsid w:val="00CF5492"/>
    <w:rsid w:val="00D1102F"/>
    <w:rsid w:val="00D20CD7"/>
    <w:rsid w:val="00D21637"/>
    <w:rsid w:val="00D318BC"/>
    <w:rsid w:val="00D35D4A"/>
    <w:rsid w:val="00D515FD"/>
    <w:rsid w:val="00D57F5F"/>
    <w:rsid w:val="00D74FBA"/>
    <w:rsid w:val="00D76784"/>
    <w:rsid w:val="00D877F0"/>
    <w:rsid w:val="00D904D8"/>
    <w:rsid w:val="00D91378"/>
    <w:rsid w:val="00D97B29"/>
    <w:rsid w:val="00DB029C"/>
    <w:rsid w:val="00DB6464"/>
    <w:rsid w:val="00DB6C80"/>
    <w:rsid w:val="00DB7E40"/>
    <w:rsid w:val="00DC4F44"/>
    <w:rsid w:val="00DD2FDE"/>
    <w:rsid w:val="00DE01AC"/>
    <w:rsid w:val="00DE117F"/>
    <w:rsid w:val="00DE1F01"/>
    <w:rsid w:val="00DF0EF4"/>
    <w:rsid w:val="00DF6F82"/>
    <w:rsid w:val="00E03180"/>
    <w:rsid w:val="00E114F4"/>
    <w:rsid w:val="00E20EF9"/>
    <w:rsid w:val="00E37881"/>
    <w:rsid w:val="00E42A35"/>
    <w:rsid w:val="00E5138B"/>
    <w:rsid w:val="00E61770"/>
    <w:rsid w:val="00E623E3"/>
    <w:rsid w:val="00E71DF8"/>
    <w:rsid w:val="00E83BE7"/>
    <w:rsid w:val="00E84911"/>
    <w:rsid w:val="00E90A1F"/>
    <w:rsid w:val="00EA1446"/>
    <w:rsid w:val="00EA686A"/>
    <w:rsid w:val="00EB075D"/>
    <w:rsid w:val="00EB3C64"/>
    <w:rsid w:val="00EB4B49"/>
    <w:rsid w:val="00EB6228"/>
    <w:rsid w:val="00EC609E"/>
    <w:rsid w:val="00EE3824"/>
    <w:rsid w:val="00EE4E95"/>
    <w:rsid w:val="00EF67B5"/>
    <w:rsid w:val="00F0066E"/>
    <w:rsid w:val="00F20E19"/>
    <w:rsid w:val="00F24340"/>
    <w:rsid w:val="00F5649D"/>
    <w:rsid w:val="00F6145C"/>
    <w:rsid w:val="00F64F57"/>
    <w:rsid w:val="00F84857"/>
    <w:rsid w:val="00F9315C"/>
    <w:rsid w:val="00F96A16"/>
    <w:rsid w:val="00FB398F"/>
    <w:rsid w:val="00FC264A"/>
    <w:rsid w:val="00FD1076"/>
    <w:rsid w:val="00FE40F3"/>
    <w:rsid w:val="00FE4D81"/>
    <w:rsid w:val="00FF2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832895C"/>
  <w15:docId w15:val="{049B890D-EAE2-4723-8C8B-B005F9693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03BC"/>
    <w:pPr>
      <w:spacing w:after="200" w:line="276" w:lineRule="auto"/>
    </w:pPr>
    <w:rPr>
      <w:sz w:val="22"/>
      <w:szCs w:val="22"/>
    </w:rPr>
  </w:style>
  <w:style w:type="paragraph" w:styleId="Heading2">
    <w:name w:val="heading 2"/>
    <w:basedOn w:val="Normal"/>
    <w:next w:val="Normal"/>
    <w:link w:val="Heading2Char"/>
    <w:qFormat/>
    <w:rsid w:val="008C40EE"/>
    <w:pPr>
      <w:keepNext/>
      <w:widowControl w:val="0"/>
      <w:tabs>
        <w:tab w:val="left" w:pos="0"/>
        <w:tab w:val="left" w:pos="720"/>
        <w:tab w:val="left" w:pos="1320"/>
        <w:tab w:val="left" w:pos="1920"/>
        <w:tab w:val="left" w:pos="2520"/>
        <w:tab w:val="left" w:pos="5040"/>
        <w:tab w:val="left" w:pos="7200"/>
      </w:tabs>
      <w:suppressAutoHyphens/>
      <w:overflowPunct w:val="0"/>
      <w:autoSpaceDE w:val="0"/>
      <w:autoSpaceDN w:val="0"/>
      <w:adjustRightInd w:val="0"/>
      <w:spacing w:after="0" w:line="240" w:lineRule="auto"/>
      <w:jc w:val="both"/>
      <w:textAlignment w:val="baseline"/>
      <w:outlineLvl w:val="1"/>
    </w:pPr>
    <w:rPr>
      <w:rFonts w:ascii="Times New Roman" w:eastAsia="Times New Roman" w:hAnsi="Times New Roman"/>
      <w:b/>
      <w:caps/>
      <w:sz w:val="24"/>
      <w:szCs w:val="20"/>
    </w:rPr>
  </w:style>
  <w:style w:type="paragraph" w:styleId="Heading3">
    <w:name w:val="heading 3"/>
    <w:basedOn w:val="Normal"/>
    <w:next w:val="Normal"/>
    <w:link w:val="Heading3Char"/>
    <w:uiPriority w:val="9"/>
    <w:semiHidden/>
    <w:unhideWhenUsed/>
    <w:qFormat/>
    <w:rsid w:val="006E7B11"/>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C40EE"/>
    <w:pPr>
      <w:tabs>
        <w:tab w:val="center" w:pos="4680"/>
        <w:tab w:val="right" w:pos="9360"/>
      </w:tabs>
      <w:spacing w:after="0" w:line="240" w:lineRule="auto"/>
    </w:pPr>
  </w:style>
  <w:style w:type="character" w:customStyle="1" w:styleId="HeaderChar">
    <w:name w:val="Header Char"/>
    <w:basedOn w:val="DefaultParagraphFont"/>
    <w:link w:val="Header"/>
    <w:rsid w:val="008C40EE"/>
  </w:style>
  <w:style w:type="paragraph" w:styleId="Footer">
    <w:name w:val="footer"/>
    <w:basedOn w:val="Normal"/>
    <w:link w:val="FooterChar"/>
    <w:unhideWhenUsed/>
    <w:rsid w:val="008C40E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C40EE"/>
  </w:style>
  <w:style w:type="character" w:styleId="PageNumber">
    <w:name w:val="page number"/>
    <w:basedOn w:val="DefaultParagraphFont"/>
    <w:rsid w:val="008C40EE"/>
  </w:style>
  <w:style w:type="character" w:customStyle="1" w:styleId="Heading2Char">
    <w:name w:val="Heading 2 Char"/>
    <w:link w:val="Heading2"/>
    <w:rsid w:val="008C40EE"/>
    <w:rPr>
      <w:rFonts w:ascii="Times New Roman" w:eastAsia="Times New Roman" w:hAnsi="Times New Roman" w:cs="Times New Roman"/>
      <w:b/>
      <w:caps/>
      <w:sz w:val="24"/>
      <w:szCs w:val="20"/>
    </w:rPr>
  </w:style>
  <w:style w:type="paragraph" w:styleId="BodyText2">
    <w:name w:val="Body Text 2"/>
    <w:basedOn w:val="Normal"/>
    <w:link w:val="BodyText2Char"/>
    <w:rsid w:val="008C40EE"/>
    <w:pPr>
      <w:widowControl w:val="0"/>
      <w:tabs>
        <w:tab w:val="left" w:pos="720"/>
      </w:tabs>
      <w:suppressAutoHyphens/>
      <w:overflowPunct w:val="0"/>
      <w:autoSpaceDE w:val="0"/>
      <w:autoSpaceDN w:val="0"/>
      <w:adjustRightInd w:val="0"/>
      <w:spacing w:after="0" w:line="240" w:lineRule="auto"/>
      <w:ind w:left="720" w:hanging="720"/>
      <w:jc w:val="both"/>
      <w:textAlignment w:val="baseline"/>
    </w:pPr>
    <w:rPr>
      <w:rFonts w:ascii="Times New Roman" w:eastAsia="Times New Roman" w:hAnsi="Times New Roman"/>
      <w:spacing w:val="-3"/>
      <w:sz w:val="24"/>
      <w:szCs w:val="20"/>
    </w:rPr>
  </w:style>
  <w:style w:type="character" w:customStyle="1" w:styleId="BodyText2Char">
    <w:name w:val="Body Text 2 Char"/>
    <w:link w:val="BodyText2"/>
    <w:rsid w:val="008C40EE"/>
    <w:rPr>
      <w:rFonts w:ascii="Times New Roman" w:eastAsia="Times New Roman" w:hAnsi="Times New Roman" w:cs="Times New Roman"/>
      <w:spacing w:val="-3"/>
      <w:sz w:val="24"/>
      <w:szCs w:val="20"/>
    </w:rPr>
  </w:style>
  <w:style w:type="paragraph" w:customStyle="1" w:styleId="SpecHeading1r">
    <w:name w:val="Spec Heading 1r"/>
    <w:basedOn w:val="Normal"/>
    <w:rsid w:val="008C40EE"/>
    <w:pPr>
      <w:numPr>
        <w:numId w:val="2"/>
      </w:numPr>
      <w:spacing w:after="240" w:line="240" w:lineRule="auto"/>
    </w:pPr>
    <w:rPr>
      <w:rFonts w:ascii="Times New Roman" w:eastAsia="Times New Roman" w:hAnsi="Times New Roman"/>
      <w:sz w:val="24"/>
      <w:szCs w:val="24"/>
    </w:rPr>
  </w:style>
  <w:style w:type="paragraph" w:customStyle="1" w:styleId="SECTIONHeading">
    <w:name w:val="SECTION Heading"/>
    <w:basedOn w:val="Normal"/>
    <w:next w:val="Normal"/>
    <w:rsid w:val="008C40EE"/>
    <w:pPr>
      <w:suppressAutoHyphens/>
      <w:overflowPunct w:val="0"/>
      <w:autoSpaceDE w:val="0"/>
      <w:autoSpaceDN w:val="0"/>
      <w:adjustRightInd w:val="0"/>
      <w:spacing w:after="240" w:line="240" w:lineRule="auto"/>
      <w:textAlignment w:val="baseline"/>
    </w:pPr>
    <w:rPr>
      <w:rFonts w:ascii="Times New Roman" w:eastAsia="Times New Roman" w:hAnsi="Times New Roman"/>
      <w:b/>
      <w:caps/>
      <w:sz w:val="24"/>
      <w:szCs w:val="20"/>
    </w:rPr>
  </w:style>
  <w:style w:type="character" w:styleId="Hyperlink">
    <w:name w:val="Hyperlink"/>
    <w:rsid w:val="00B136B3"/>
    <w:rPr>
      <w:color w:val="0000FF"/>
      <w:u w:val="single"/>
    </w:rPr>
  </w:style>
  <w:style w:type="character" w:styleId="CommentReference">
    <w:name w:val="annotation reference"/>
    <w:rsid w:val="00B136B3"/>
    <w:rPr>
      <w:sz w:val="16"/>
      <w:szCs w:val="16"/>
    </w:rPr>
  </w:style>
  <w:style w:type="paragraph" w:styleId="BalloonText">
    <w:name w:val="Balloon Text"/>
    <w:basedOn w:val="Normal"/>
    <w:link w:val="BalloonTextChar"/>
    <w:uiPriority w:val="99"/>
    <w:semiHidden/>
    <w:unhideWhenUsed/>
    <w:rsid w:val="00AF42B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F42BB"/>
    <w:rPr>
      <w:rFonts w:ascii="Tahoma" w:hAnsi="Tahoma" w:cs="Tahoma"/>
      <w:sz w:val="16"/>
      <w:szCs w:val="16"/>
    </w:rPr>
  </w:style>
  <w:style w:type="paragraph" w:styleId="ListParagraph">
    <w:name w:val="List Paragraph"/>
    <w:basedOn w:val="Normal"/>
    <w:uiPriority w:val="34"/>
    <w:qFormat/>
    <w:rsid w:val="00627006"/>
    <w:pPr>
      <w:spacing w:after="0" w:line="240" w:lineRule="auto"/>
      <w:ind w:left="720"/>
      <w:contextualSpacing/>
    </w:pPr>
    <w:rPr>
      <w:rFonts w:ascii="Times New Roman" w:eastAsia="Times New Roman" w:hAnsi="Times New Roman"/>
      <w:sz w:val="24"/>
      <w:szCs w:val="20"/>
    </w:rPr>
  </w:style>
  <w:style w:type="paragraph" w:styleId="BodyTextIndent">
    <w:name w:val="Body Text Indent"/>
    <w:basedOn w:val="Normal"/>
    <w:link w:val="BodyTextIndentChar"/>
    <w:rsid w:val="004159ED"/>
    <w:pPr>
      <w:spacing w:after="120" w:line="240" w:lineRule="auto"/>
      <w:ind w:left="360"/>
    </w:pPr>
    <w:rPr>
      <w:rFonts w:ascii="Times New Roman" w:eastAsia="Times New Roman" w:hAnsi="Times New Roman"/>
      <w:sz w:val="24"/>
      <w:szCs w:val="20"/>
    </w:rPr>
  </w:style>
  <w:style w:type="character" w:customStyle="1" w:styleId="BodyTextIndentChar">
    <w:name w:val="Body Text Indent Char"/>
    <w:link w:val="BodyTextIndent"/>
    <w:rsid w:val="004159ED"/>
    <w:rPr>
      <w:rFonts w:ascii="Times New Roman" w:eastAsia="Times New Roman" w:hAnsi="Times New Roman" w:cs="Times New Roman"/>
      <w:sz w:val="24"/>
      <w:szCs w:val="20"/>
    </w:rPr>
  </w:style>
  <w:style w:type="paragraph" w:customStyle="1" w:styleId="OmniPage9">
    <w:name w:val="OmniPage #9"/>
    <w:rsid w:val="004159ED"/>
    <w:pPr>
      <w:widowControl w:val="0"/>
      <w:tabs>
        <w:tab w:val="left" w:pos="50"/>
        <w:tab w:val="right" w:pos="1362"/>
      </w:tabs>
    </w:pPr>
    <w:rPr>
      <w:rFonts w:ascii="CG Times (W1)" w:eastAsia="Times New Roman" w:hAnsi="CG Times (W1)"/>
    </w:rPr>
  </w:style>
  <w:style w:type="character" w:customStyle="1" w:styleId="Heading3Char">
    <w:name w:val="Heading 3 Char"/>
    <w:link w:val="Heading3"/>
    <w:uiPriority w:val="9"/>
    <w:semiHidden/>
    <w:rsid w:val="006E7B11"/>
    <w:rPr>
      <w:rFonts w:ascii="Cambria" w:eastAsia="Times New Roman" w:hAnsi="Cambria" w:cs="Times New Roman"/>
      <w:b/>
      <w:bCs/>
      <w:sz w:val="26"/>
      <w:szCs w:val="26"/>
    </w:rPr>
  </w:style>
  <w:style w:type="paragraph" w:styleId="CommentText">
    <w:name w:val="annotation text"/>
    <w:basedOn w:val="Normal"/>
    <w:link w:val="CommentTextChar"/>
    <w:uiPriority w:val="99"/>
    <w:semiHidden/>
    <w:unhideWhenUsed/>
    <w:rsid w:val="00E114F4"/>
    <w:pPr>
      <w:spacing w:line="240" w:lineRule="auto"/>
    </w:pPr>
    <w:rPr>
      <w:sz w:val="20"/>
      <w:szCs w:val="20"/>
    </w:rPr>
  </w:style>
  <w:style w:type="character" w:customStyle="1" w:styleId="CommentTextChar">
    <w:name w:val="Comment Text Char"/>
    <w:basedOn w:val="DefaultParagraphFont"/>
    <w:link w:val="CommentText"/>
    <w:uiPriority w:val="99"/>
    <w:semiHidden/>
    <w:rsid w:val="00E114F4"/>
  </w:style>
  <w:style w:type="paragraph" w:styleId="CommentSubject">
    <w:name w:val="annotation subject"/>
    <w:basedOn w:val="CommentText"/>
    <w:next w:val="CommentText"/>
    <w:link w:val="CommentSubjectChar"/>
    <w:uiPriority w:val="99"/>
    <w:semiHidden/>
    <w:unhideWhenUsed/>
    <w:rsid w:val="00E114F4"/>
    <w:rPr>
      <w:b/>
      <w:bCs/>
    </w:rPr>
  </w:style>
  <w:style w:type="character" w:customStyle="1" w:styleId="CommentSubjectChar">
    <w:name w:val="Comment Subject Char"/>
    <w:basedOn w:val="CommentTextChar"/>
    <w:link w:val="CommentSubject"/>
    <w:uiPriority w:val="99"/>
    <w:semiHidden/>
    <w:rsid w:val="00E114F4"/>
    <w:rPr>
      <w:b/>
      <w:bCs/>
    </w:rPr>
  </w:style>
  <w:style w:type="paragraph" w:styleId="Revision">
    <w:name w:val="Revision"/>
    <w:hidden/>
    <w:uiPriority w:val="99"/>
    <w:semiHidden/>
    <w:rsid w:val="000E4E89"/>
    <w:rPr>
      <w:sz w:val="22"/>
      <w:szCs w:val="22"/>
    </w:rPr>
  </w:style>
  <w:style w:type="paragraph" w:styleId="BodyText">
    <w:name w:val="Body Text"/>
    <w:basedOn w:val="Normal"/>
    <w:link w:val="BodyTextChar"/>
    <w:uiPriority w:val="99"/>
    <w:semiHidden/>
    <w:unhideWhenUsed/>
    <w:rsid w:val="001F3DE0"/>
    <w:pPr>
      <w:spacing w:after="120"/>
    </w:pPr>
  </w:style>
  <w:style w:type="character" w:customStyle="1" w:styleId="BodyTextChar">
    <w:name w:val="Body Text Char"/>
    <w:basedOn w:val="DefaultParagraphFont"/>
    <w:link w:val="BodyText"/>
    <w:uiPriority w:val="99"/>
    <w:semiHidden/>
    <w:rsid w:val="001F3DE0"/>
    <w:rPr>
      <w:sz w:val="22"/>
      <w:szCs w:val="22"/>
    </w:rPr>
  </w:style>
  <w:style w:type="paragraph" w:styleId="NoSpacing">
    <w:name w:val="No Spacing"/>
    <w:uiPriority w:val="1"/>
    <w:qFormat/>
    <w:rsid w:val="0059056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2561729">
      <w:bodyDiv w:val="1"/>
      <w:marLeft w:val="0"/>
      <w:marRight w:val="0"/>
      <w:marTop w:val="0"/>
      <w:marBottom w:val="0"/>
      <w:divBdr>
        <w:top w:val="none" w:sz="0" w:space="0" w:color="auto"/>
        <w:left w:val="none" w:sz="0" w:space="0" w:color="auto"/>
        <w:bottom w:val="none" w:sz="0" w:space="0" w:color="auto"/>
        <w:right w:val="none" w:sz="0" w:space="0" w:color="auto"/>
      </w:divBdr>
    </w:div>
    <w:div w:id="1423647552">
      <w:bodyDiv w:val="1"/>
      <w:marLeft w:val="0"/>
      <w:marRight w:val="0"/>
      <w:marTop w:val="0"/>
      <w:marBottom w:val="0"/>
      <w:divBdr>
        <w:top w:val="none" w:sz="0" w:space="0" w:color="auto"/>
        <w:left w:val="none" w:sz="0" w:space="0" w:color="auto"/>
        <w:bottom w:val="none" w:sz="0" w:space="0" w:color="auto"/>
        <w:right w:val="none" w:sz="0" w:space="0" w:color="auto"/>
      </w:divBdr>
      <w:divsChild>
        <w:div w:id="1980499146">
          <w:marLeft w:val="0"/>
          <w:marRight w:val="0"/>
          <w:marTop w:val="0"/>
          <w:marBottom w:val="0"/>
          <w:divBdr>
            <w:top w:val="none" w:sz="0" w:space="0" w:color="auto"/>
            <w:left w:val="none" w:sz="0" w:space="0" w:color="auto"/>
            <w:bottom w:val="none" w:sz="0" w:space="0" w:color="auto"/>
            <w:right w:val="none" w:sz="0" w:space="0" w:color="auto"/>
          </w:divBdr>
          <w:divsChild>
            <w:div w:id="1427995149">
              <w:marLeft w:val="0"/>
              <w:marRight w:val="0"/>
              <w:marTop w:val="0"/>
              <w:marBottom w:val="0"/>
              <w:divBdr>
                <w:top w:val="none" w:sz="0" w:space="0" w:color="auto"/>
                <w:left w:val="none" w:sz="0" w:space="0" w:color="auto"/>
                <w:bottom w:val="none" w:sz="0" w:space="0" w:color="auto"/>
                <w:right w:val="none" w:sz="0" w:space="0" w:color="auto"/>
              </w:divBdr>
              <w:divsChild>
                <w:div w:id="9643266">
                  <w:marLeft w:val="0"/>
                  <w:marRight w:val="0"/>
                  <w:marTop w:val="0"/>
                  <w:marBottom w:val="0"/>
                  <w:divBdr>
                    <w:top w:val="none" w:sz="0" w:space="0" w:color="auto"/>
                    <w:left w:val="none" w:sz="0" w:space="0" w:color="auto"/>
                    <w:bottom w:val="none" w:sz="0" w:space="0" w:color="auto"/>
                    <w:right w:val="none" w:sz="0" w:space="0" w:color="auto"/>
                  </w:divBdr>
                  <w:divsChild>
                    <w:div w:id="610865437">
                      <w:marLeft w:val="0"/>
                      <w:marRight w:val="0"/>
                      <w:marTop w:val="0"/>
                      <w:marBottom w:val="0"/>
                      <w:divBdr>
                        <w:top w:val="none" w:sz="0" w:space="0" w:color="auto"/>
                        <w:left w:val="single" w:sz="6" w:space="0" w:color="D8D8D8"/>
                        <w:bottom w:val="none" w:sz="0" w:space="0" w:color="auto"/>
                        <w:right w:val="single" w:sz="6" w:space="0" w:color="CCCCCC"/>
                      </w:divBdr>
                      <w:divsChild>
                        <w:div w:id="418602188">
                          <w:marLeft w:val="0"/>
                          <w:marRight w:val="0"/>
                          <w:marTop w:val="0"/>
                          <w:marBottom w:val="0"/>
                          <w:divBdr>
                            <w:top w:val="none" w:sz="0" w:space="0" w:color="auto"/>
                            <w:left w:val="none" w:sz="0" w:space="0" w:color="auto"/>
                            <w:bottom w:val="none" w:sz="0" w:space="0" w:color="auto"/>
                            <w:right w:val="none" w:sz="0" w:space="0" w:color="auto"/>
                          </w:divBdr>
                          <w:divsChild>
                            <w:div w:id="583875589">
                              <w:marLeft w:val="0"/>
                              <w:marRight w:val="0"/>
                              <w:marTop w:val="0"/>
                              <w:marBottom w:val="0"/>
                              <w:divBdr>
                                <w:top w:val="none" w:sz="0" w:space="0" w:color="auto"/>
                                <w:left w:val="none" w:sz="0" w:space="0" w:color="auto"/>
                                <w:bottom w:val="none" w:sz="0" w:space="0" w:color="auto"/>
                                <w:right w:val="none" w:sz="0" w:space="0" w:color="auto"/>
                              </w:divBdr>
                              <w:divsChild>
                                <w:div w:id="1300068148">
                                  <w:marLeft w:val="0"/>
                                  <w:marRight w:val="0"/>
                                  <w:marTop w:val="0"/>
                                  <w:marBottom w:val="0"/>
                                  <w:divBdr>
                                    <w:top w:val="none" w:sz="0" w:space="0" w:color="auto"/>
                                    <w:left w:val="none" w:sz="0" w:space="0" w:color="auto"/>
                                    <w:bottom w:val="none" w:sz="0" w:space="0" w:color="auto"/>
                                    <w:right w:val="none" w:sz="0" w:space="0" w:color="auto"/>
                                  </w:divBdr>
                                  <w:divsChild>
                                    <w:div w:id="67389380">
                                      <w:marLeft w:val="0"/>
                                      <w:marRight w:val="0"/>
                                      <w:marTop w:val="0"/>
                                      <w:marBottom w:val="0"/>
                                      <w:divBdr>
                                        <w:top w:val="none" w:sz="0" w:space="0" w:color="auto"/>
                                        <w:left w:val="none" w:sz="0" w:space="0" w:color="auto"/>
                                        <w:bottom w:val="none" w:sz="0" w:space="0" w:color="auto"/>
                                        <w:right w:val="none" w:sz="0" w:space="0" w:color="auto"/>
                                      </w:divBdr>
                                      <w:divsChild>
                                        <w:div w:id="491337283">
                                          <w:marLeft w:val="0"/>
                                          <w:marRight w:val="0"/>
                                          <w:marTop w:val="0"/>
                                          <w:marBottom w:val="0"/>
                                          <w:divBdr>
                                            <w:top w:val="none" w:sz="0" w:space="0" w:color="auto"/>
                                            <w:left w:val="none" w:sz="0" w:space="0" w:color="auto"/>
                                            <w:bottom w:val="none" w:sz="0" w:space="0" w:color="auto"/>
                                            <w:right w:val="none" w:sz="0" w:space="0" w:color="auto"/>
                                          </w:divBdr>
                                        </w:div>
                                        <w:div w:id="1382941102">
                                          <w:marLeft w:val="0"/>
                                          <w:marRight w:val="0"/>
                                          <w:marTop w:val="0"/>
                                          <w:marBottom w:val="0"/>
                                          <w:divBdr>
                                            <w:top w:val="none" w:sz="0" w:space="0" w:color="auto"/>
                                            <w:left w:val="none" w:sz="0" w:space="0" w:color="auto"/>
                                            <w:bottom w:val="none" w:sz="0" w:space="0" w:color="auto"/>
                                            <w:right w:val="none" w:sz="0" w:space="0" w:color="auto"/>
                                          </w:divBdr>
                                        </w:div>
                                      </w:divsChild>
                                    </w:div>
                                    <w:div w:id="211111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23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2.jp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E1432CAC66FE40B6DF012A639B79C2" ma:contentTypeVersion="13" ma:contentTypeDescription="Create a new document." ma:contentTypeScope="" ma:versionID="1a7df99eba648ed2cf03a34a97263250">
  <xsd:schema xmlns:xsd="http://www.w3.org/2001/XMLSchema" xmlns:xs="http://www.w3.org/2001/XMLSchema" xmlns:p="http://schemas.microsoft.com/office/2006/metadata/properties" xmlns:ns3="31c872b1-8a8c-4d33-ad32-1d55efbd75aa" xmlns:ns4="06b9769f-2505-4209-9ef5-80c8272ad829" targetNamespace="http://schemas.microsoft.com/office/2006/metadata/properties" ma:root="true" ma:fieldsID="f70f2a3f86b4f4b909b8ec79e52af87a" ns3:_="" ns4:_="">
    <xsd:import namespace="31c872b1-8a8c-4d33-ad32-1d55efbd75aa"/>
    <xsd:import namespace="06b9769f-2505-4209-9ef5-80c8272ad82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c872b1-8a8c-4d33-ad32-1d55efbd75a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b9769f-2505-4209-9ef5-80c8272ad8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6b9769f-2505-4209-9ef5-80c8272ad82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0408F-6BBB-461D-9447-1D063E6F6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c872b1-8a8c-4d33-ad32-1d55efbd75aa"/>
    <ds:schemaRef ds:uri="06b9769f-2505-4209-9ef5-80c8272ad8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705143-B969-4FCB-B8ED-2533E563E881}">
  <ds:schemaRefs>
    <ds:schemaRef ds:uri="http://schemas.microsoft.com/sharepoint/v3/contenttype/forms"/>
  </ds:schemaRefs>
</ds:datastoreItem>
</file>

<file path=customXml/itemProps3.xml><?xml version="1.0" encoding="utf-8"?>
<ds:datastoreItem xmlns:ds="http://schemas.openxmlformats.org/officeDocument/2006/customXml" ds:itemID="{1FA3D075-A498-4E05-BF78-FC41375A45D0}">
  <ds:schemaRefs>
    <ds:schemaRef ds:uri="http://www.w3.org/XML/1998/namespace"/>
    <ds:schemaRef ds:uri="http://purl.org/dc/terms/"/>
    <ds:schemaRef ds:uri="06b9769f-2505-4209-9ef5-80c8272ad8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31c872b1-8a8c-4d33-ad32-1d55efbd75aa"/>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3A43C280-CCA2-46A1-A3A6-EB92F5DC1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6084</Words>
  <Characters>34684</Characters>
  <Application>Microsoft Office Word</Application>
  <DocSecurity>4</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UTSYSTEM</Company>
  <LinksUpToDate>false</LinksUpToDate>
  <CharactersWithSpaces>40687</CharactersWithSpaces>
  <SharedDoc>false</SharedDoc>
  <HLinks>
    <vt:vector size="12" baseType="variant">
      <vt:variant>
        <vt:i4>8323175</vt:i4>
      </vt:variant>
      <vt:variant>
        <vt:i4>3</vt:i4>
      </vt:variant>
      <vt:variant>
        <vt:i4>0</vt:i4>
      </vt:variant>
      <vt:variant>
        <vt:i4>5</vt:i4>
      </vt:variant>
      <vt:variant>
        <vt:lpwstr>http://www.utsystem.edu/systempolicies/infosecurityoperationsmanual.pdf</vt:lpwstr>
      </vt:variant>
      <vt:variant>
        <vt:lpwstr/>
      </vt:variant>
      <vt:variant>
        <vt:i4>1310744</vt:i4>
      </vt:variant>
      <vt:variant>
        <vt:i4>0</vt:i4>
      </vt:variant>
      <vt:variant>
        <vt:i4>0</vt:i4>
      </vt:variant>
      <vt:variant>
        <vt:i4>5</vt:i4>
      </vt:variant>
      <vt:variant>
        <vt:lpwstr>http://www.utsystem.edu/policy/ov/uts165.html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sharris</dc:creator>
  <cp:lastModifiedBy>Kelli Morrison</cp:lastModifiedBy>
  <cp:revision>2</cp:revision>
  <cp:lastPrinted>2022-11-03T19:18:00Z</cp:lastPrinted>
  <dcterms:created xsi:type="dcterms:W3CDTF">2023-01-31T21:45:00Z</dcterms:created>
  <dcterms:modified xsi:type="dcterms:W3CDTF">2023-01-31T21:45:00Z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0x01010078E1432CAC66FE40B6DF012A639B79C2</vt:lpwstr>
  </property>
</Properties>
</file>