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57E8" w14:textId="7E990656" w:rsidR="00A90BA8" w:rsidRPr="00925924" w:rsidRDefault="00A90BA8" w:rsidP="00A90BA8">
      <w:pPr>
        <w:jc w:val="center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7FB623F8">
        <w:rPr>
          <w:rFonts w:asciiTheme="minorHAnsi" w:eastAsiaTheme="minorEastAsia" w:hAnsiTheme="minorHAnsi" w:cstheme="minorBidi"/>
          <w:color w:val="FF0000"/>
          <w:sz w:val="22"/>
          <w:szCs w:val="22"/>
        </w:rPr>
        <w:t>Department Letterhead</w:t>
      </w:r>
    </w:p>
    <w:p w14:paraId="6537317A" w14:textId="77777777" w:rsidR="00A90BA8" w:rsidRDefault="00A90BA8" w:rsidP="00A90BA8">
      <w:pPr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p w14:paraId="1171F921" w14:textId="2B79BEF5" w:rsidR="00A90BA8" w:rsidRDefault="00A90BA8" w:rsidP="00A90BA8">
      <w:pPr>
        <w:rPr>
          <w:rFonts w:ascii="Calibri" w:eastAsia="Calibri" w:hAnsi="Calibri" w:cs="Calibri"/>
          <w:color w:val="FF0000"/>
          <w:sz w:val="22"/>
          <w:szCs w:val="22"/>
        </w:rPr>
      </w:pPr>
      <w:r w:rsidRPr="4C1D4AD1">
        <w:rPr>
          <w:rFonts w:ascii="Calibri" w:eastAsia="Calibri" w:hAnsi="Calibri" w:cs="Calibri"/>
          <w:sz w:val="22"/>
          <w:szCs w:val="22"/>
        </w:rPr>
        <w:t>To:</w:t>
      </w:r>
      <w:r>
        <w:tab/>
      </w:r>
      <w:r w:rsidRPr="00501034">
        <w:rPr>
          <w:rFonts w:ascii="Calibri" w:eastAsia="Calibri" w:hAnsi="Calibri" w:cs="Calibri"/>
          <w:color w:val="FF0000"/>
          <w:sz w:val="22"/>
          <w:szCs w:val="22"/>
        </w:rPr>
        <w:t>EMPLOYEE</w:t>
      </w:r>
    </w:p>
    <w:p w14:paraId="789F90B2" w14:textId="77777777" w:rsidR="00A90BA8" w:rsidRDefault="00A90BA8" w:rsidP="00A90BA8">
      <w:pPr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p w14:paraId="5C6F185D" w14:textId="1C7EF8BF" w:rsidR="00A90BA8" w:rsidRDefault="00A90BA8" w:rsidP="00A90BA8">
      <w:pPr>
        <w:rPr>
          <w:rFonts w:ascii="Calibri" w:eastAsia="Calibri" w:hAnsi="Calibri" w:cs="Calibri"/>
          <w:color w:val="FF0000"/>
          <w:sz w:val="22"/>
          <w:szCs w:val="22"/>
        </w:rPr>
      </w:pPr>
      <w:r w:rsidRPr="4C1D4AD1">
        <w:rPr>
          <w:rFonts w:ascii="Calibri" w:eastAsia="Calibri" w:hAnsi="Calibri" w:cs="Calibri"/>
          <w:sz w:val="22"/>
          <w:szCs w:val="22"/>
        </w:rPr>
        <w:t>From:</w:t>
      </w:r>
      <w:r>
        <w:tab/>
      </w:r>
      <w:r w:rsidRPr="00501034">
        <w:rPr>
          <w:rFonts w:ascii="Calibri" w:eastAsia="Calibri" w:hAnsi="Calibri" w:cs="Calibri"/>
          <w:color w:val="FF0000"/>
          <w:sz w:val="22"/>
          <w:szCs w:val="22"/>
        </w:rPr>
        <w:t>SUPERVISOR</w:t>
      </w:r>
    </w:p>
    <w:p w14:paraId="4E19896F" w14:textId="77777777" w:rsidR="00A90BA8" w:rsidRDefault="00A90BA8" w:rsidP="00A90BA8"/>
    <w:p w14:paraId="2D069C86" w14:textId="44BA3D31" w:rsidR="00A90BA8" w:rsidRDefault="00A90BA8" w:rsidP="00A90BA8">
      <w:pPr>
        <w:rPr>
          <w:rFonts w:ascii="Calibri" w:eastAsia="Calibri" w:hAnsi="Calibri" w:cs="Calibri"/>
          <w:color w:val="FF0000"/>
          <w:sz w:val="22"/>
          <w:szCs w:val="22"/>
        </w:rPr>
      </w:pPr>
      <w:r w:rsidRPr="4C1D4AD1">
        <w:rPr>
          <w:rFonts w:ascii="Calibri" w:eastAsia="Calibri" w:hAnsi="Calibri" w:cs="Calibri"/>
          <w:sz w:val="22"/>
          <w:szCs w:val="22"/>
        </w:rPr>
        <w:t>Date:</w:t>
      </w:r>
      <w:r>
        <w:tab/>
      </w:r>
      <w:r w:rsidRPr="00501034">
        <w:rPr>
          <w:rFonts w:ascii="Calibri" w:eastAsia="Calibri" w:hAnsi="Calibri" w:cs="Calibri"/>
          <w:color w:val="FF0000"/>
          <w:sz w:val="22"/>
          <w:szCs w:val="22"/>
        </w:rPr>
        <w:t>DATE</w:t>
      </w:r>
    </w:p>
    <w:p w14:paraId="37CA60C9" w14:textId="77777777" w:rsidR="00A90BA8" w:rsidRDefault="00A90BA8" w:rsidP="00A90BA8"/>
    <w:p w14:paraId="71AF9A5E" w14:textId="20B692B9" w:rsidR="00A90BA8" w:rsidRPr="00925924" w:rsidRDefault="00A90BA8" w:rsidP="00A90BA8">
      <w:pPr>
        <w:rPr>
          <w:rFonts w:asciiTheme="minorHAnsi" w:eastAsiaTheme="minorEastAsia" w:hAnsiTheme="minorHAnsi" w:cstheme="minorBidi"/>
          <w:sz w:val="22"/>
          <w:szCs w:val="22"/>
        </w:rPr>
      </w:pPr>
      <w:r w:rsidRPr="689681E0">
        <w:rPr>
          <w:rFonts w:asciiTheme="minorHAnsi" w:eastAsiaTheme="minorEastAsia" w:hAnsiTheme="minorHAnsi" w:cstheme="minorBidi"/>
          <w:sz w:val="22"/>
          <w:szCs w:val="22"/>
        </w:rPr>
        <w:t>RE:</w:t>
      </w:r>
      <w:r>
        <w:tab/>
      </w:r>
      <w:r w:rsidR="00EA7DC8">
        <w:rPr>
          <w:rFonts w:asciiTheme="minorHAnsi" w:eastAsia="Calibri" w:hAnsiTheme="minorHAnsi" w:cstheme="minorHAnsi"/>
          <w:sz w:val="22"/>
          <w:szCs w:val="22"/>
        </w:rPr>
        <w:t>Retirement</w:t>
      </w:r>
      <w:r w:rsidRPr="0026705F">
        <w:rPr>
          <w:rFonts w:asciiTheme="minorHAnsi" w:eastAsia="Calibri" w:hAnsiTheme="minorHAnsi" w:cstheme="minorHAnsi"/>
          <w:sz w:val="22"/>
          <w:szCs w:val="22"/>
        </w:rPr>
        <w:t xml:space="preserve"> Acceptance</w:t>
      </w:r>
    </w:p>
    <w:p w14:paraId="54C7AACC" w14:textId="77777777" w:rsidR="00A90BA8" w:rsidRDefault="00A90BA8" w:rsidP="00A90BA8">
      <w:pPr>
        <w:rPr>
          <w:rFonts w:asciiTheme="minorHAnsi" w:eastAsia="Calibri" w:hAnsiTheme="minorHAnsi" w:cstheme="minorHAnsi"/>
          <w:sz w:val="22"/>
          <w:szCs w:val="22"/>
        </w:rPr>
      </w:pPr>
    </w:p>
    <w:p w14:paraId="0A54BE6A" w14:textId="77777777" w:rsidR="00A90BA8" w:rsidRDefault="00A90BA8" w:rsidP="00A90BA8">
      <w:pPr>
        <w:pStyle w:val="NoSpacing"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14:paraId="32FED992" w14:textId="082EE6B1" w:rsidR="0F19BF23" w:rsidRPr="0026705F" w:rsidRDefault="0F19BF23" w:rsidP="00A90BA8">
      <w:pPr>
        <w:pStyle w:val="NoSpacing"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6705F">
        <w:rPr>
          <w:rFonts w:asciiTheme="minorHAnsi" w:hAnsiTheme="minorHAnsi" w:cstheme="minorHAnsi"/>
          <w:sz w:val="22"/>
          <w:szCs w:val="22"/>
        </w:rPr>
        <w:t xml:space="preserve">Dear </w:t>
      </w:r>
      <w:r w:rsidRPr="0026705F">
        <w:rPr>
          <w:rFonts w:asciiTheme="minorHAnsi" w:hAnsiTheme="minorHAnsi" w:cstheme="minorHAnsi"/>
          <w:color w:val="FF0000"/>
          <w:sz w:val="22"/>
          <w:szCs w:val="22"/>
        </w:rPr>
        <w:t>EMPLOYEE</w:t>
      </w:r>
      <w:r w:rsidRPr="0026705F">
        <w:rPr>
          <w:rFonts w:asciiTheme="minorHAnsi" w:hAnsiTheme="minorHAnsi" w:cstheme="minorHAnsi"/>
          <w:sz w:val="22"/>
          <w:szCs w:val="22"/>
        </w:rPr>
        <w:t>,</w:t>
      </w:r>
    </w:p>
    <w:p w14:paraId="7C4BF7BB" w14:textId="27B046CF" w:rsidR="3144959D" w:rsidRPr="0026705F" w:rsidRDefault="3144959D" w:rsidP="00A90BA8">
      <w:pPr>
        <w:pStyle w:val="NoSpacing"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14:paraId="4A8092B0" w14:textId="756AF1E8" w:rsidR="002523FF" w:rsidRPr="0026705F" w:rsidRDefault="06400B9F" w:rsidP="00A90BA8">
      <w:pPr>
        <w:pStyle w:val="NoSpacing"/>
        <w:tabs>
          <w:tab w:val="left" w:pos="90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26705F">
        <w:rPr>
          <w:rFonts w:asciiTheme="minorHAnsi" w:eastAsiaTheme="minorEastAsia" w:hAnsiTheme="minorHAnsi" w:cstheme="minorHAnsi"/>
          <w:sz w:val="22"/>
          <w:szCs w:val="22"/>
        </w:rPr>
        <w:t xml:space="preserve">On </w:t>
      </w:r>
      <w:r w:rsidRPr="0026705F">
        <w:rPr>
          <w:rFonts w:asciiTheme="minorHAnsi" w:eastAsiaTheme="minorEastAsia" w:hAnsiTheme="minorHAnsi" w:cstheme="minorHAnsi"/>
          <w:color w:val="FF0000"/>
          <w:sz w:val="22"/>
          <w:szCs w:val="22"/>
        </w:rPr>
        <w:t>DATE</w:t>
      </w:r>
      <w:r w:rsidRPr="0026705F">
        <w:rPr>
          <w:rFonts w:asciiTheme="minorHAnsi" w:eastAsiaTheme="minorEastAsia" w:hAnsiTheme="minorHAnsi" w:cstheme="minorHAnsi"/>
          <w:sz w:val="22"/>
          <w:szCs w:val="22"/>
        </w:rPr>
        <w:t xml:space="preserve">, you submitted your written </w:t>
      </w:r>
      <w:r w:rsidR="00EA7DC8">
        <w:rPr>
          <w:rFonts w:asciiTheme="minorHAnsi" w:eastAsiaTheme="minorEastAsia" w:hAnsiTheme="minorHAnsi" w:cstheme="minorHAnsi"/>
          <w:sz w:val="22"/>
          <w:szCs w:val="22"/>
        </w:rPr>
        <w:t>retirement</w:t>
      </w:r>
      <w:r w:rsidRPr="0026705F">
        <w:rPr>
          <w:rFonts w:asciiTheme="minorHAnsi" w:eastAsiaTheme="minorEastAsia" w:hAnsiTheme="minorHAnsi" w:cstheme="minorHAnsi"/>
          <w:sz w:val="22"/>
          <w:szCs w:val="22"/>
        </w:rPr>
        <w:t xml:space="preserve"> to be effective </w:t>
      </w:r>
      <w:r w:rsidRPr="0026705F">
        <w:rPr>
          <w:rFonts w:asciiTheme="minorHAnsi" w:eastAsiaTheme="minorEastAsia" w:hAnsiTheme="minorHAnsi" w:cstheme="minorHAnsi"/>
          <w:color w:val="FF0000"/>
          <w:sz w:val="22"/>
          <w:szCs w:val="22"/>
        </w:rPr>
        <w:t>DATE</w:t>
      </w:r>
      <w:r w:rsidRPr="0026705F">
        <w:rPr>
          <w:rFonts w:asciiTheme="minorHAnsi" w:eastAsiaTheme="minorEastAsia" w:hAnsiTheme="minorHAnsi" w:cstheme="minorHAnsi"/>
          <w:sz w:val="22"/>
          <w:szCs w:val="22"/>
        </w:rPr>
        <w:t xml:space="preserve">.  </w:t>
      </w:r>
      <w:r w:rsidR="38D0A4FD" w:rsidRPr="0026705F">
        <w:rPr>
          <w:rFonts w:asciiTheme="minorHAnsi" w:eastAsiaTheme="minorEastAsia" w:hAnsiTheme="minorHAnsi" w:cstheme="minorHAnsi"/>
          <w:sz w:val="22"/>
          <w:szCs w:val="22"/>
        </w:rPr>
        <w:t>This letter</w:t>
      </w:r>
      <w:r w:rsidR="002523FF" w:rsidRPr="0026705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50CD8" w:rsidRPr="0026705F">
        <w:rPr>
          <w:rFonts w:asciiTheme="minorHAnsi" w:eastAsiaTheme="minorEastAsia" w:hAnsiTheme="minorHAnsi" w:cstheme="minorHAnsi"/>
          <w:sz w:val="22"/>
          <w:szCs w:val="22"/>
        </w:rPr>
        <w:t xml:space="preserve">serves as my </w:t>
      </w:r>
      <w:r w:rsidR="002523FF" w:rsidRPr="0026705F">
        <w:rPr>
          <w:rFonts w:asciiTheme="minorHAnsi" w:eastAsiaTheme="minorEastAsia" w:hAnsiTheme="minorHAnsi" w:cstheme="minorHAnsi"/>
          <w:sz w:val="22"/>
          <w:szCs w:val="22"/>
        </w:rPr>
        <w:t>accept</w:t>
      </w:r>
      <w:r w:rsidR="00B50CD8" w:rsidRPr="0026705F">
        <w:rPr>
          <w:rFonts w:asciiTheme="minorHAnsi" w:eastAsiaTheme="minorEastAsia" w:hAnsiTheme="minorHAnsi" w:cstheme="minorHAnsi"/>
          <w:sz w:val="22"/>
          <w:szCs w:val="22"/>
        </w:rPr>
        <w:t xml:space="preserve">ance </w:t>
      </w:r>
      <w:r w:rsidR="002523FF" w:rsidRPr="0026705F">
        <w:rPr>
          <w:rFonts w:asciiTheme="minorHAnsi" w:eastAsiaTheme="minorEastAsia" w:hAnsiTheme="minorHAnsi" w:cstheme="minorHAnsi"/>
          <w:sz w:val="22"/>
          <w:szCs w:val="22"/>
        </w:rPr>
        <w:t xml:space="preserve">of your </w:t>
      </w:r>
      <w:r w:rsidR="00EA7DC8">
        <w:rPr>
          <w:rFonts w:asciiTheme="minorHAnsi" w:eastAsiaTheme="minorEastAsia" w:hAnsiTheme="minorHAnsi" w:cstheme="minorHAnsi"/>
          <w:sz w:val="22"/>
          <w:szCs w:val="22"/>
        </w:rPr>
        <w:t>retirement</w:t>
      </w:r>
      <w:r w:rsidR="002523FF" w:rsidRPr="0026705F">
        <w:rPr>
          <w:rFonts w:asciiTheme="minorHAnsi" w:eastAsiaTheme="minorEastAsia" w:hAnsiTheme="minorHAnsi" w:cstheme="minorHAnsi"/>
          <w:sz w:val="22"/>
          <w:szCs w:val="22"/>
        </w:rPr>
        <w:t xml:space="preserve">.  </w:t>
      </w:r>
    </w:p>
    <w:p w14:paraId="0AEED98D" w14:textId="34C7FBAA" w:rsidR="45E28F7F" w:rsidRPr="0026705F" w:rsidRDefault="45E28F7F" w:rsidP="00A90BA8">
      <w:pPr>
        <w:pStyle w:val="NoSpacing"/>
        <w:tabs>
          <w:tab w:val="left" w:pos="90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14:paraId="2F966049" w14:textId="606660D4" w:rsidR="060CF841" w:rsidRPr="0026705F" w:rsidRDefault="060CF841" w:rsidP="48EC1843">
      <w:pPr>
        <w:pStyle w:val="NoSpacing"/>
        <w:tabs>
          <w:tab w:val="left" w:pos="900"/>
        </w:tabs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48EC1843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Information regarding your benefits, including future insurance coverage, payment for unused vacation and any other matters that are applicable to </w:t>
      </w:r>
      <w:r w:rsidR="00EA7DC8" w:rsidRPr="48EC1843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retiring</w:t>
      </w:r>
      <w:r w:rsidRPr="48EC1843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employees can be found on the People Excellence </w:t>
      </w:r>
      <w:hyperlink r:id="rId10">
        <w:r w:rsidR="00285639" w:rsidRPr="48EC1843">
          <w:rPr>
            <w:rStyle w:val="Hyperlink"/>
            <w:rFonts w:ascii="Calibri" w:eastAsia="Calibri" w:hAnsi="Calibri" w:cs="Calibri"/>
            <w:sz w:val="22"/>
            <w:szCs w:val="22"/>
          </w:rPr>
          <w:t>website</w:t>
        </w:r>
      </w:hyperlink>
      <w:r w:rsidRPr="48EC1843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. Should you have any additional questions, please contact the People Excellence Employee Services Team at 210-458-4250 or </w:t>
      </w:r>
      <w:hyperlink r:id="rId11">
        <w:r w:rsidRPr="48EC1843">
          <w:rPr>
            <w:rStyle w:val="Hyperlink"/>
            <w:rFonts w:asciiTheme="minorHAnsi" w:eastAsia="Calibri" w:hAnsiTheme="minorHAnsi" w:cstheme="minorBidi"/>
            <w:sz w:val="22"/>
            <w:szCs w:val="22"/>
          </w:rPr>
          <w:t>hr@utsa.edu</w:t>
        </w:r>
      </w:hyperlink>
      <w:r w:rsidRPr="48EC1843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.</w:t>
      </w:r>
    </w:p>
    <w:p w14:paraId="34207A3C" w14:textId="77777777" w:rsidR="0026705F" w:rsidRPr="0026705F" w:rsidRDefault="0026705F" w:rsidP="00A90BA8">
      <w:pPr>
        <w:pStyle w:val="NoSpacing"/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D49FEA2" w14:textId="2764851A" w:rsidR="2E0B99DD" w:rsidRPr="0026705F" w:rsidRDefault="2E0B99DD" w:rsidP="48EC1843">
      <w:pPr>
        <w:pStyle w:val="NoSpacing"/>
        <w:tabs>
          <w:tab w:val="left" w:pos="900"/>
        </w:tabs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062D7FD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University procedures require you to return all University property that is still in your possession including, but not limited to any issued technology, office keys and University identification card </w:t>
      </w:r>
      <w:r w:rsidRPr="062D7FD2">
        <w:rPr>
          <w:rStyle w:val="normaltextrun"/>
          <w:rFonts w:asciiTheme="minorHAnsi" w:eastAsia="Calibri" w:hAnsiTheme="minorHAnsi" w:cstheme="minorBidi"/>
          <w:color w:val="000000" w:themeColor="text1"/>
          <w:sz w:val="22"/>
          <w:szCs w:val="22"/>
        </w:rPr>
        <w:t>prior to your last day</w:t>
      </w:r>
      <w:r w:rsidRPr="062D7FD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.  Please return these items no later than DATE, TIME.  (ADD </w:t>
      </w:r>
      <w:r w:rsidR="1E820681" w:rsidRPr="062D7FD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THE FOLLOWING STATEMENT IF </w:t>
      </w:r>
      <w:r w:rsidRPr="062D7FD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APPLICABLE) </w:t>
      </w:r>
      <w:r w:rsidRPr="062D7FD2">
        <w:rPr>
          <w:rFonts w:asciiTheme="minorHAnsi" w:eastAsia="Calibri" w:hAnsiTheme="minorHAnsi" w:cstheme="minorBidi"/>
          <w:sz w:val="22"/>
          <w:szCs w:val="22"/>
        </w:rPr>
        <w:t>Due to the remote nature of your position, we will need to coordinate a time to collect these items.</w:t>
      </w:r>
      <w:r w:rsidRPr="062D7FD2">
        <w:rPr>
          <w:rFonts w:asciiTheme="minorHAnsi" w:eastAsia="Calibri" w:hAnsiTheme="minorHAnsi" w:cstheme="minorBidi"/>
          <w:color w:val="FF0000"/>
          <w:sz w:val="22"/>
          <w:szCs w:val="22"/>
        </w:rPr>
        <w:t xml:space="preserve"> </w:t>
      </w:r>
      <w:r w:rsidRPr="062D7FD2">
        <w:rPr>
          <w:rStyle w:val="normaltextrun"/>
          <w:rFonts w:asciiTheme="minorHAnsi" w:eastAsia="Calibri" w:hAnsiTheme="minorHAnsi" w:cstheme="minorBidi"/>
          <w:color w:val="000000" w:themeColor="text1"/>
          <w:sz w:val="22"/>
          <w:szCs w:val="22"/>
        </w:rPr>
        <w:t>Please contact </w:t>
      </w:r>
      <w:r w:rsidRPr="062D7FD2">
        <w:rPr>
          <w:rStyle w:val="normaltextrun"/>
          <w:rFonts w:asciiTheme="minorHAnsi" w:eastAsia="Calibri" w:hAnsiTheme="minorHAnsi" w:cstheme="minorBidi"/>
          <w:color w:val="FF0000"/>
          <w:sz w:val="22"/>
          <w:szCs w:val="22"/>
        </w:rPr>
        <w:t>NAME, TITLE</w:t>
      </w:r>
      <w:r w:rsidRPr="062D7FD2">
        <w:rPr>
          <w:rStyle w:val="normaltextrun"/>
          <w:rFonts w:asciiTheme="minorHAnsi" w:eastAsia="Calibri" w:hAnsiTheme="minorHAnsi" w:cstheme="minorBidi"/>
          <w:color w:val="000000" w:themeColor="text1"/>
          <w:sz w:val="22"/>
          <w:szCs w:val="22"/>
        </w:rPr>
        <w:t>, at </w:t>
      </w:r>
      <w:r w:rsidRPr="062D7FD2">
        <w:rPr>
          <w:rStyle w:val="normaltextrun"/>
          <w:rFonts w:asciiTheme="minorHAnsi" w:eastAsia="Calibri" w:hAnsiTheme="minorHAnsi" w:cstheme="minorBidi"/>
          <w:color w:val="FF0000"/>
          <w:sz w:val="22"/>
          <w:szCs w:val="22"/>
        </w:rPr>
        <w:t>PHONE NUMBER, EMAIL </w:t>
      </w:r>
      <w:r w:rsidRPr="062D7FD2">
        <w:rPr>
          <w:rStyle w:val="normaltextrun"/>
          <w:rFonts w:asciiTheme="minorHAnsi" w:eastAsia="Calibri" w:hAnsiTheme="minorHAnsi" w:cstheme="minorBidi"/>
          <w:color w:val="000000" w:themeColor="text1"/>
          <w:sz w:val="22"/>
          <w:szCs w:val="22"/>
        </w:rPr>
        <w:t>to schedule an appointment to return these items and to recover any personal property you may have on campus prior to your last day. </w:t>
      </w:r>
    </w:p>
    <w:p w14:paraId="73D5F967" w14:textId="6811C131" w:rsidR="0067123F" w:rsidRPr="0026705F" w:rsidRDefault="0067123F" w:rsidP="00A90BA8">
      <w:pPr>
        <w:pStyle w:val="NoSpacing"/>
        <w:tabs>
          <w:tab w:val="left" w:pos="900"/>
        </w:tabs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7B9FF35" w14:textId="3498A75D" w:rsidR="0067123F" w:rsidRPr="0026705F" w:rsidRDefault="060CF841" w:rsidP="00A90BA8">
      <w:pPr>
        <w:pStyle w:val="NoSpacing"/>
        <w:tabs>
          <w:tab w:val="left" w:pos="90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26705F">
        <w:rPr>
          <w:rFonts w:asciiTheme="minorHAnsi" w:eastAsiaTheme="minorEastAsia" w:hAnsiTheme="minorHAnsi" w:cstheme="minorHAnsi"/>
          <w:sz w:val="22"/>
          <w:szCs w:val="22"/>
        </w:rPr>
        <w:t>We sincerely value the many contributions you have made to UTSA during your time with the University.</w:t>
      </w:r>
      <w:r w:rsidRPr="0026705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138F404C" w14:textId="390C8C1E" w:rsidR="0067123F" w:rsidRPr="0026705F" w:rsidRDefault="0067123F" w:rsidP="00A90BA8">
      <w:pPr>
        <w:pStyle w:val="NoSpacing"/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1682F58" w14:textId="77777777" w:rsidR="0026705F" w:rsidRPr="0026705F" w:rsidRDefault="0026705F" w:rsidP="00A90BA8">
      <w:pPr>
        <w:pStyle w:val="NoSpacing"/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EFEAEDD" w14:textId="6A4EB419" w:rsidR="0067123F" w:rsidRPr="0026705F" w:rsidRDefault="060CF841" w:rsidP="00A90BA8">
      <w:pPr>
        <w:pStyle w:val="NoSpacing"/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705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Sincerely,</w:t>
      </w:r>
    </w:p>
    <w:p w14:paraId="4B0E4501" w14:textId="6084F02F" w:rsidR="0067123F" w:rsidRPr="0026705F" w:rsidRDefault="0067123F" w:rsidP="00A90BA8">
      <w:pPr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75F0750" w14:textId="1528E65A" w:rsidR="0067123F" w:rsidRPr="0026705F" w:rsidRDefault="0067123F" w:rsidP="00A90BA8">
      <w:pPr>
        <w:tabs>
          <w:tab w:val="left" w:pos="90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B31FBA7" w14:textId="0E286C12" w:rsidR="060CF841" w:rsidRPr="0026705F" w:rsidRDefault="45E28F7F" w:rsidP="00A90BA8">
      <w:pPr>
        <w:rPr>
          <w:rFonts w:asciiTheme="minorHAnsi" w:eastAsia="Calibri" w:hAnsiTheme="minorHAnsi" w:cstheme="minorHAnsi"/>
          <w:sz w:val="22"/>
          <w:szCs w:val="22"/>
        </w:rPr>
      </w:pPr>
      <w:r w:rsidRPr="0026705F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</w:t>
      </w:r>
      <w:r w:rsidR="060CF841" w:rsidRPr="0026705F">
        <w:rPr>
          <w:rFonts w:asciiTheme="minorHAnsi" w:hAnsiTheme="minorHAnsi" w:cstheme="minorHAnsi"/>
          <w:sz w:val="22"/>
          <w:szCs w:val="22"/>
        </w:rPr>
        <w:tab/>
      </w:r>
      <w:r w:rsidR="060CF841" w:rsidRPr="0026705F">
        <w:rPr>
          <w:rFonts w:asciiTheme="minorHAnsi" w:hAnsiTheme="minorHAnsi" w:cstheme="minorHAnsi"/>
          <w:sz w:val="22"/>
          <w:szCs w:val="22"/>
        </w:rPr>
        <w:tab/>
      </w:r>
    </w:p>
    <w:p w14:paraId="486870FC" w14:textId="57F77602" w:rsidR="45E28F7F" w:rsidRPr="0026705F" w:rsidRDefault="45E28F7F" w:rsidP="00A90BA8">
      <w:pPr>
        <w:rPr>
          <w:rFonts w:asciiTheme="minorHAnsi" w:hAnsiTheme="minorHAnsi" w:cstheme="minorHAnsi"/>
          <w:sz w:val="22"/>
          <w:szCs w:val="22"/>
        </w:rPr>
      </w:pPr>
      <w:r w:rsidRPr="0026705F">
        <w:rPr>
          <w:rFonts w:asciiTheme="minorHAnsi" w:eastAsia="Calibri" w:hAnsiTheme="minorHAnsi" w:cstheme="minorHAnsi"/>
          <w:sz w:val="22"/>
          <w:szCs w:val="22"/>
        </w:rPr>
        <w:t>Supervisor Name</w:t>
      </w:r>
      <w:r w:rsidRPr="0026705F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Pr="0026705F">
        <w:rPr>
          <w:rFonts w:asciiTheme="minorHAnsi" w:eastAsia="Calibri" w:hAnsiTheme="minorHAnsi" w:cstheme="minorHAnsi"/>
          <w:sz w:val="22"/>
          <w:szCs w:val="22"/>
        </w:rPr>
        <w:t xml:space="preserve">             </w:t>
      </w:r>
    </w:p>
    <w:p w14:paraId="677496FF" w14:textId="0D237092" w:rsidR="45E28F7F" w:rsidRPr="0026705F" w:rsidRDefault="45E28F7F" w:rsidP="00A90BA8">
      <w:pPr>
        <w:rPr>
          <w:rFonts w:asciiTheme="minorHAnsi" w:hAnsiTheme="minorHAnsi" w:cstheme="minorHAnsi"/>
          <w:sz w:val="22"/>
          <w:szCs w:val="22"/>
        </w:rPr>
      </w:pPr>
      <w:r w:rsidRPr="0026705F">
        <w:rPr>
          <w:rFonts w:asciiTheme="minorHAnsi" w:eastAsia="Calibri" w:hAnsiTheme="minorHAnsi" w:cstheme="minorHAnsi"/>
          <w:sz w:val="22"/>
          <w:szCs w:val="22"/>
        </w:rPr>
        <w:t>Title, Department</w:t>
      </w:r>
    </w:p>
    <w:p w14:paraId="3140C115" w14:textId="1EA70DCB" w:rsidR="45E28F7F" w:rsidRPr="0026705F" w:rsidRDefault="45E28F7F" w:rsidP="5EAD63BD">
      <w:pPr>
        <w:pStyle w:val="NoSpacing"/>
        <w:tabs>
          <w:tab w:val="left" w:pos="900"/>
        </w:tabs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3395B532" w14:textId="1ACD48FE" w:rsidR="5EAD63BD" w:rsidRDefault="5EAD63BD" w:rsidP="5EAD63BD">
      <w:pPr>
        <w:pStyle w:val="NoSpacing"/>
        <w:tabs>
          <w:tab w:val="left" w:pos="900"/>
        </w:tabs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3E493F7D" w14:textId="44AC25A1" w:rsidR="00A90BA8" w:rsidRPr="0026705F" w:rsidRDefault="060CF841" w:rsidP="14E5DADA">
      <w:pPr>
        <w:pStyle w:val="NoSpacing"/>
        <w:tabs>
          <w:tab w:val="left" w:pos="900"/>
        </w:tabs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14E5DADA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Cc:</w:t>
      </w:r>
      <w:r w:rsidR="00A90BA8">
        <w:tab/>
      </w:r>
      <w:r w:rsidRPr="14E5DADA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People Excellence</w:t>
      </w:r>
    </w:p>
    <w:sectPr w:rsidR="00A90BA8" w:rsidRPr="0026705F" w:rsidSect="0091100B">
      <w:headerReference w:type="default" r:id="rId12"/>
      <w:footerReference w:type="default" r:id="rId13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8CA4" w14:textId="77777777" w:rsidR="00A6490C" w:rsidRDefault="00A6490C">
      <w:r>
        <w:separator/>
      </w:r>
    </w:p>
  </w:endnote>
  <w:endnote w:type="continuationSeparator" w:id="0">
    <w:p w14:paraId="37A09372" w14:textId="77777777" w:rsidR="00A6490C" w:rsidRDefault="00A6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73A" w14:textId="77777777" w:rsidR="004F2BF3" w:rsidRPr="001E316D" w:rsidRDefault="004D3C3D" w:rsidP="004F2BF3">
    <w:pPr>
      <w:pStyle w:val="Footer"/>
      <w:jc w:val="center"/>
      <w:rPr>
        <w:color w:val="336699"/>
      </w:rPr>
    </w:pPr>
    <w:r>
      <w:rPr>
        <w:noProof/>
      </w:rPr>
      <mc:AlternateContent>
        <mc:Choice Requires="wpc">
          <w:drawing>
            <wp:inline distT="0" distB="0" distL="0" distR="0" wp14:anchorId="6FE18520" wp14:editId="07777777">
              <wp:extent cx="7049135" cy="160020"/>
              <wp:effectExtent l="9525" t="0" r="0" b="1143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0" y="159385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12A1F6C9">
            <v:group id="Canvas 1" style="width:555.05pt;height:12.6pt;mso-position-horizontal-relative:char;mso-position-vertical-relative:line" coordsize="70491,1600" o:spid="_x0000_s1026" editas="canvas" w14:anchorId="6267A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0491;height:1600;visibility:visible;mso-wrap-style:square" type="#_x0000_t75">
                <v:fill o:detectmouseclick="t"/>
                <v:path o:connecttype="none"/>
              </v:shape>
              <v:line id="Line 3" style="position:absolute;visibility:visible;mso-wrap-style:square" o:spid="_x0000_s1028" strokecolor="#f90" o:connectortype="straight" from="0,1593" to="54864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"/>
              <w10:anchorlock/>
            </v:group>
          </w:pict>
        </mc:Fallback>
      </mc:AlternateContent>
    </w:r>
    <w:r w:rsidR="00240FAB">
      <w:rPr>
        <w:color w:val="336699"/>
        <w:sz w:val="20"/>
        <w:szCs w:val="20"/>
      </w:rPr>
      <w:t>University of Texas at San Antonio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848B" w14:textId="77777777" w:rsidR="00A6490C" w:rsidRDefault="00A6490C">
      <w:r>
        <w:separator/>
      </w:r>
    </w:p>
  </w:footnote>
  <w:footnote w:type="continuationSeparator" w:id="0">
    <w:p w14:paraId="1C4DA8BA" w14:textId="77777777" w:rsidR="00A6490C" w:rsidRDefault="00A6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F31E7E" w:rsidRDefault="00F31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301_"/>
      </v:shape>
    </w:pict>
  </w:numPicBullet>
  <w:abstractNum w:abstractNumId="0" w15:restartNumberingAfterBreak="0">
    <w:nsid w:val="108C7043"/>
    <w:multiLevelType w:val="hybridMultilevel"/>
    <w:tmpl w:val="EEE0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5FC3"/>
    <w:multiLevelType w:val="hybridMultilevel"/>
    <w:tmpl w:val="313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115C"/>
    <w:multiLevelType w:val="hybridMultilevel"/>
    <w:tmpl w:val="C84C8558"/>
    <w:lvl w:ilvl="0" w:tplc="9F96B03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0B"/>
    <w:rsid w:val="00020F61"/>
    <w:rsid w:val="00076653"/>
    <w:rsid w:val="000B54D6"/>
    <w:rsid w:val="000B5E24"/>
    <w:rsid w:val="000C6797"/>
    <w:rsid w:val="001032EC"/>
    <w:rsid w:val="00103457"/>
    <w:rsid w:val="00122F17"/>
    <w:rsid w:val="00137209"/>
    <w:rsid w:val="00144CE9"/>
    <w:rsid w:val="00150251"/>
    <w:rsid w:val="0015769A"/>
    <w:rsid w:val="00181CF3"/>
    <w:rsid w:val="00184AE6"/>
    <w:rsid w:val="00190096"/>
    <w:rsid w:val="001B7353"/>
    <w:rsid w:val="001E2B63"/>
    <w:rsid w:val="001E316D"/>
    <w:rsid w:val="00215D67"/>
    <w:rsid w:val="00224A2D"/>
    <w:rsid w:val="00226D33"/>
    <w:rsid w:val="002355BE"/>
    <w:rsid w:val="00240FAB"/>
    <w:rsid w:val="002523FF"/>
    <w:rsid w:val="002637DE"/>
    <w:rsid w:val="0026705F"/>
    <w:rsid w:val="00283BAE"/>
    <w:rsid w:val="00285639"/>
    <w:rsid w:val="00294296"/>
    <w:rsid w:val="002D1C06"/>
    <w:rsid w:val="002D1DBE"/>
    <w:rsid w:val="002F386A"/>
    <w:rsid w:val="002F57EA"/>
    <w:rsid w:val="00312A57"/>
    <w:rsid w:val="00316501"/>
    <w:rsid w:val="00337BC2"/>
    <w:rsid w:val="003473A6"/>
    <w:rsid w:val="0035790B"/>
    <w:rsid w:val="00383B22"/>
    <w:rsid w:val="00385ADD"/>
    <w:rsid w:val="0039474E"/>
    <w:rsid w:val="003B73E4"/>
    <w:rsid w:val="003C6915"/>
    <w:rsid w:val="003C7D01"/>
    <w:rsid w:val="003F1D76"/>
    <w:rsid w:val="00411872"/>
    <w:rsid w:val="004221D2"/>
    <w:rsid w:val="00425871"/>
    <w:rsid w:val="00462A4D"/>
    <w:rsid w:val="00471498"/>
    <w:rsid w:val="00485E9E"/>
    <w:rsid w:val="004D3C3D"/>
    <w:rsid w:val="004F2BF3"/>
    <w:rsid w:val="00505D09"/>
    <w:rsid w:val="00526171"/>
    <w:rsid w:val="005C7F7E"/>
    <w:rsid w:val="005D770D"/>
    <w:rsid w:val="005E794A"/>
    <w:rsid w:val="005F0EEB"/>
    <w:rsid w:val="006322D6"/>
    <w:rsid w:val="00636470"/>
    <w:rsid w:val="0067123F"/>
    <w:rsid w:val="006A746B"/>
    <w:rsid w:val="006B425F"/>
    <w:rsid w:val="006C6B61"/>
    <w:rsid w:val="006C79C4"/>
    <w:rsid w:val="00757A9E"/>
    <w:rsid w:val="00761AED"/>
    <w:rsid w:val="0077727A"/>
    <w:rsid w:val="007A124C"/>
    <w:rsid w:val="007D41D9"/>
    <w:rsid w:val="007E20BB"/>
    <w:rsid w:val="007F1CE7"/>
    <w:rsid w:val="0081723D"/>
    <w:rsid w:val="008571EB"/>
    <w:rsid w:val="0089540E"/>
    <w:rsid w:val="008B0864"/>
    <w:rsid w:val="008E3840"/>
    <w:rsid w:val="0091100B"/>
    <w:rsid w:val="009221A2"/>
    <w:rsid w:val="00922518"/>
    <w:rsid w:val="00997685"/>
    <w:rsid w:val="009A494D"/>
    <w:rsid w:val="009C2FDA"/>
    <w:rsid w:val="009C71FB"/>
    <w:rsid w:val="00A0015C"/>
    <w:rsid w:val="00A17AB6"/>
    <w:rsid w:val="00A22744"/>
    <w:rsid w:val="00A248DD"/>
    <w:rsid w:val="00A6490C"/>
    <w:rsid w:val="00A90BA8"/>
    <w:rsid w:val="00A92BD2"/>
    <w:rsid w:val="00AA370A"/>
    <w:rsid w:val="00AC1EF4"/>
    <w:rsid w:val="00AC38C1"/>
    <w:rsid w:val="00AD772B"/>
    <w:rsid w:val="00B02362"/>
    <w:rsid w:val="00B16D4B"/>
    <w:rsid w:val="00B36D9D"/>
    <w:rsid w:val="00B45C71"/>
    <w:rsid w:val="00B50CD8"/>
    <w:rsid w:val="00B6190A"/>
    <w:rsid w:val="00B9684E"/>
    <w:rsid w:val="00BB1F12"/>
    <w:rsid w:val="00BE5B92"/>
    <w:rsid w:val="00BF0831"/>
    <w:rsid w:val="00BF66CD"/>
    <w:rsid w:val="00C461B2"/>
    <w:rsid w:val="00C53EDB"/>
    <w:rsid w:val="00C726CB"/>
    <w:rsid w:val="00C753C5"/>
    <w:rsid w:val="00CD193A"/>
    <w:rsid w:val="00D7534C"/>
    <w:rsid w:val="00D76497"/>
    <w:rsid w:val="00DB5CE7"/>
    <w:rsid w:val="00DC11AD"/>
    <w:rsid w:val="00DD447E"/>
    <w:rsid w:val="00E21655"/>
    <w:rsid w:val="00E32D16"/>
    <w:rsid w:val="00E401A9"/>
    <w:rsid w:val="00E77B7C"/>
    <w:rsid w:val="00E85990"/>
    <w:rsid w:val="00E92141"/>
    <w:rsid w:val="00EA7DC8"/>
    <w:rsid w:val="00EB671D"/>
    <w:rsid w:val="00ED49D9"/>
    <w:rsid w:val="00EF6ACB"/>
    <w:rsid w:val="00F31E7E"/>
    <w:rsid w:val="00F4514A"/>
    <w:rsid w:val="00F50EDF"/>
    <w:rsid w:val="00FB108C"/>
    <w:rsid w:val="00FE5C2B"/>
    <w:rsid w:val="05E6F2F4"/>
    <w:rsid w:val="060CF841"/>
    <w:rsid w:val="062D7FD2"/>
    <w:rsid w:val="06400B9F"/>
    <w:rsid w:val="064704CB"/>
    <w:rsid w:val="07E751AB"/>
    <w:rsid w:val="087DAFEB"/>
    <w:rsid w:val="0DBCB2E9"/>
    <w:rsid w:val="0F19BF23"/>
    <w:rsid w:val="0F58834A"/>
    <w:rsid w:val="10CB3D86"/>
    <w:rsid w:val="118B0959"/>
    <w:rsid w:val="14E5DADA"/>
    <w:rsid w:val="1742EE90"/>
    <w:rsid w:val="174A6CD2"/>
    <w:rsid w:val="181AB265"/>
    <w:rsid w:val="1ACF4598"/>
    <w:rsid w:val="1B1A3547"/>
    <w:rsid w:val="1B9868E9"/>
    <w:rsid w:val="1C1DDDF5"/>
    <w:rsid w:val="1C358B12"/>
    <w:rsid w:val="1E229D69"/>
    <w:rsid w:val="1E6A316D"/>
    <w:rsid w:val="1E820681"/>
    <w:rsid w:val="1F13D1AA"/>
    <w:rsid w:val="209EA643"/>
    <w:rsid w:val="20E2E06A"/>
    <w:rsid w:val="20E6DB54"/>
    <w:rsid w:val="21661AE9"/>
    <w:rsid w:val="21D30B91"/>
    <w:rsid w:val="2282ABB5"/>
    <w:rsid w:val="261EBB3C"/>
    <w:rsid w:val="266580E7"/>
    <w:rsid w:val="26A430A9"/>
    <w:rsid w:val="27E755EE"/>
    <w:rsid w:val="28058CC4"/>
    <w:rsid w:val="2B956456"/>
    <w:rsid w:val="2D33DD52"/>
    <w:rsid w:val="2E0B99DD"/>
    <w:rsid w:val="2EC39513"/>
    <w:rsid w:val="3144959D"/>
    <w:rsid w:val="318656CF"/>
    <w:rsid w:val="3266B503"/>
    <w:rsid w:val="35452AF2"/>
    <w:rsid w:val="35FAF2D3"/>
    <w:rsid w:val="38514EFC"/>
    <w:rsid w:val="38D0A4FD"/>
    <w:rsid w:val="3AD0F488"/>
    <w:rsid w:val="3B8A63EA"/>
    <w:rsid w:val="3CB9C7EA"/>
    <w:rsid w:val="3CC0C369"/>
    <w:rsid w:val="3DA2B546"/>
    <w:rsid w:val="3FB7440F"/>
    <w:rsid w:val="406DBE6C"/>
    <w:rsid w:val="42D0645B"/>
    <w:rsid w:val="4329A9EF"/>
    <w:rsid w:val="446C34BC"/>
    <w:rsid w:val="45E28F7F"/>
    <w:rsid w:val="4684C920"/>
    <w:rsid w:val="4746968C"/>
    <w:rsid w:val="48EC1843"/>
    <w:rsid w:val="4970A9C5"/>
    <w:rsid w:val="4BD41478"/>
    <w:rsid w:val="4BF43912"/>
    <w:rsid w:val="4D67ADDE"/>
    <w:rsid w:val="4E6B1DC2"/>
    <w:rsid w:val="52415E7F"/>
    <w:rsid w:val="529FB215"/>
    <w:rsid w:val="52BB3EBA"/>
    <w:rsid w:val="592BDFF5"/>
    <w:rsid w:val="5B4A0809"/>
    <w:rsid w:val="5EAD63BD"/>
    <w:rsid w:val="65F59BB2"/>
    <w:rsid w:val="67EFE621"/>
    <w:rsid w:val="6856E082"/>
    <w:rsid w:val="68A48D14"/>
    <w:rsid w:val="71931459"/>
    <w:rsid w:val="744AAD01"/>
    <w:rsid w:val="75A60147"/>
    <w:rsid w:val="7B779C10"/>
    <w:rsid w:val="7C17351B"/>
    <w:rsid w:val="7C703F30"/>
    <w:rsid w:val="7CB2CC2B"/>
    <w:rsid w:val="7D9EA198"/>
    <w:rsid w:val="7EA4CB6E"/>
    <w:rsid w:val="7F5DC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5566"/>
  <w15:chartTrackingRefBased/>
  <w15:docId w15:val="{2F8CBE8C-E9C2-4B8A-919D-8A48B03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23F"/>
    <w:rPr>
      <w:color w:val="0000FF"/>
      <w:u w:val="single"/>
    </w:rPr>
  </w:style>
  <w:style w:type="paragraph" w:styleId="Header">
    <w:name w:val="header"/>
    <w:basedOn w:val="Normal"/>
    <w:rsid w:val="00F3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E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A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79C4"/>
    <w:rPr>
      <w:lang w:eastAsia="en-US"/>
    </w:rPr>
  </w:style>
  <w:style w:type="character" w:styleId="CommentReference">
    <w:name w:val="annotation reference"/>
    <w:uiPriority w:val="99"/>
    <w:semiHidden/>
    <w:unhideWhenUsed/>
    <w:rsid w:val="00C5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E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3EDB"/>
    <w:rPr>
      <w:b/>
      <w:bCs/>
    </w:rPr>
  </w:style>
  <w:style w:type="paragraph" w:styleId="BodyText">
    <w:name w:val="Body Text"/>
    <w:basedOn w:val="Normal"/>
    <w:link w:val="BodyTextChar"/>
    <w:rsid w:val="00462A4D"/>
    <w:pPr>
      <w:jc w:val="both"/>
    </w:pPr>
  </w:style>
  <w:style w:type="character" w:customStyle="1" w:styleId="BodyTextChar">
    <w:name w:val="Body Text Char"/>
    <w:link w:val="BodyText"/>
    <w:rsid w:val="00462A4D"/>
    <w:rPr>
      <w:sz w:val="24"/>
      <w:szCs w:val="24"/>
    </w:rPr>
  </w:style>
  <w:style w:type="paragraph" w:styleId="Revision">
    <w:name w:val="Revision"/>
    <w:hidden/>
    <w:uiPriority w:val="99"/>
    <w:semiHidden/>
    <w:rsid w:val="00B50CD8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50CD8"/>
  </w:style>
  <w:style w:type="character" w:customStyle="1" w:styleId="eop">
    <w:name w:val="eop"/>
    <w:basedOn w:val="DefaultParagraphFont"/>
    <w:rsid w:val="00B50CD8"/>
  </w:style>
  <w:style w:type="character" w:styleId="UnresolvedMention">
    <w:name w:val="Unresolved Mention"/>
    <w:basedOn w:val="DefaultParagraphFont"/>
    <w:uiPriority w:val="99"/>
    <w:semiHidden/>
    <w:unhideWhenUsed/>
    <w:rsid w:val="00A90B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utsa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tsa.edu/people-excellence/current-employees/planning-for-retiremen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653bb6-a219-46ae-a0c4-049dee0d3181">
      <UserInfo>
        <DisplayName/>
        <AccountId xsi:nil="true"/>
        <AccountType/>
      </UserInfo>
    </SharedWithUsers>
    <lcf76f155ced4ddcb4097134ff3c332f xmlns="fb5dad4a-5f5c-43a2-8d57-ce0afd6f7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53ACE2495D44D9607685455D6A8E9" ma:contentTypeVersion="14" ma:contentTypeDescription="Create a new document." ma:contentTypeScope="" ma:versionID="c4aaede55323cb1c5b6525ab27b77027">
  <xsd:schema xmlns:xsd="http://www.w3.org/2001/XMLSchema" xmlns:xs="http://www.w3.org/2001/XMLSchema" xmlns:p="http://schemas.microsoft.com/office/2006/metadata/properties" xmlns:ns2="fb5dad4a-5f5c-43a2-8d57-ce0afd6f7f87" xmlns:ns3="db653bb6-a219-46ae-a0c4-049dee0d3181" targetNamespace="http://schemas.microsoft.com/office/2006/metadata/properties" ma:root="true" ma:fieldsID="0436a38fecc8ec304c77b1dc2c75c50f" ns2:_="" ns3:_="">
    <xsd:import namespace="fb5dad4a-5f5c-43a2-8d57-ce0afd6f7f87"/>
    <xsd:import namespace="db653bb6-a219-46ae-a0c4-049dee0d3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ad4a-5f5c-43a2-8d57-ce0afd6f7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2460c1-68ac-49f9-8926-f1c18bc8c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3bb6-a219-46ae-a0c4-049dee0d3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DACF1-23CF-452B-845F-293F20A9C7E3}">
  <ds:schemaRefs>
    <ds:schemaRef ds:uri="http://schemas.microsoft.com/office/2006/metadata/properties"/>
    <ds:schemaRef ds:uri="http://schemas.microsoft.com/office/infopath/2007/PartnerControls"/>
    <ds:schemaRef ds:uri="db653bb6-a219-46ae-a0c4-049dee0d3181"/>
    <ds:schemaRef ds:uri="fb5dad4a-5f5c-43a2-8d57-ce0afd6f7f87"/>
  </ds:schemaRefs>
</ds:datastoreItem>
</file>

<file path=customXml/itemProps2.xml><?xml version="1.0" encoding="utf-8"?>
<ds:datastoreItem xmlns:ds="http://schemas.openxmlformats.org/officeDocument/2006/customXml" ds:itemID="{512FEB5B-F837-414F-9D18-2B88B6B90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DBA85-D81E-44A1-8D3D-5D554FAB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ad4a-5f5c-43a2-8d57-ce0afd6f7f87"/>
    <ds:schemaRef ds:uri="db653bb6-a219-46ae-a0c4-049dee0d3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cbz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19, 2005</dc:title>
  <dc:subject/>
  <dc:creator>Darren + Jess</dc:creator>
  <cp:keywords/>
  <dc:description/>
  <cp:lastModifiedBy>Martha Hinojosa</cp:lastModifiedBy>
  <cp:revision>2</cp:revision>
  <cp:lastPrinted>2018-02-23T19:22:00Z</cp:lastPrinted>
  <dcterms:created xsi:type="dcterms:W3CDTF">2025-04-16T13:16:00Z</dcterms:created>
  <dcterms:modified xsi:type="dcterms:W3CDTF">2025-04-16T13:16:00Z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0x01010053C53ACE2495D44D9607685455D6A8E9</vt:lpwstr>
  </property>
  <property fmtid="{D5CDD505-2E9C-101B-9397-08002B2CF9AE}" pid="3" name="MediaServiceImageTags">
    <vt:lpwstr/>
  </property>
</Properties>
</file>